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79" w:rsidRPr="00C91232" w:rsidRDefault="006F6DB5" w:rsidP="00700B27">
      <w:pPr>
        <w:bidi/>
        <w:rPr>
          <w:rFonts w:asciiTheme="minorBidi" w:hAnsiTheme="minorBidi"/>
          <w:b/>
          <w:bCs/>
          <w:sz w:val="32"/>
          <w:szCs w:val="32"/>
          <w:u w:val="single"/>
          <w:rtl/>
        </w:rPr>
      </w:pPr>
      <w:r w:rsidRPr="00C91232">
        <w:rPr>
          <w:rFonts w:asciiTheme="minorBidi" w:hAnsiTheme="minorBidi"/>
          <w:b/>
          <w:bCs/>
          <w:sz w:val="32"/>
          <w:szCs w:val="32"/>
          <w:u w:val="single"/>
          <w:rtl/>
        </w:rPr>
        <w:t xml:space="preserve"># الوحدة الأولى : </w:t>
      </w:r>
    </w:p>
    <w:p w:rsidR="006F6DB5" w:rsidRPr="00C91232" w:rsidRDefault="006F6DB5" w:rsidP="00700B27">
      <w:pPr>
        <w:pStyle w:val="a3"/>
        <w:numPr>
          <w:ilvl w:val="0"/>
          <w:numId w:val="1"/>
        </w:numPr>
        <w:bidi/>
        <w:rPr>
          <w:rFonts w:asciiTheme="minorBidi" w:hAnsiTheme="minorBidi"/>
          <w:sz w:val="32"/>
          <w:szCs w:val="32"/>
        </w:rPr>
      </w:pPr>
      <w:r w:rsidRPr="00C91232">
        <w:rPr>
          <w:rFonts w:asciiTheme="minorBidi" w:hAnsiTheme="minorBidi"/>
          <w:sz w:val="32"/>
          <w:szCs w:val="32"/>
          <w:rtl/>
        </w:rPr>
        <w:t>تعريف القانون العام حسب :</w:t>
      </w:r>
    </w:p>
    <w:p w:rsidR="006F6DB5" w:rsidRPr="00C91232" w:rsidRDefault="006F6DB5" w:rsidP="00700B27">
      <w:pPr>
        <w:pStyle w:val="a3"/>
        <w:bidi/>
        <w:rPr>
          <w:rFonts w:asciiTheme="minorBidi" w:hAnsiTheme="minorBidi"/>
          <w:sz w:val="32"/>
          <w:szCs w:val="32"/>
        </w:rPr>
      </w:pPr>
    </w:p>
    <w:p w:rsidR="006F6DB5" w:rsidRPr="00C91232" w:rsidRDefault="006F6DB5" w:rsidP="00EB0756">
      <w:pPr>
        <w:pStyle w:val="a3"/>
        <w:numPr>
          <w:ilvl w:val="0"/>
          <w:numId w:val="2"/>
        </w:numPr>
        <w:bidi/>
        <w:rPr>
          <w:rFonts w:asciiTheme="minorBidi" w:hAnsiTheme="minorBidi"/>
          <w:sz w:val="32"/>
          <w:szCs w:val="32"/>
        </w:rPr>
      </w:pPr>
      <w:r w:rsidRPr="00C91232">
        <w:rPr>
          <w:rFonts w:asciiTheme="minorBidi" w:hAnsiTheme="minorBidi"/>
          <w:sz w:val="32"/>
          <w:szCs w:val="32"/>
          <w:u w:val="single"/>
          <w:rtl/>
        </w:rPr>
        <w:t>الفكر التقليدي :</w:t>
      </w:r>
      <w:r w:rsidRPr="00C91232">
        <w:rPr>
          <w:rFonts w:asciiTheme="minorBidi" w:hAnsiTheme="minorBidi"/>
          <w:sz w:val="32"/>
          <w:szCs w:val="32"/>
          <w:rtl/>
        </w:rPr>
        <w:t xml:space="preserve"> يرى أنصار هذا الفكر أن الدولة هي الشخص القانوني الوحيد في المجتمع الدولي وعرفوه ب(مجموعة القواعد القانونية التي تنظم العلاقات بين الدول")</w:t>
      </w:r>
    </w:p>
    <w:p w:rsidR="006F6DB5" w:rsidRPr="00C91232" w:rsidRDefault="00703160" w:rsidP="00EB0756">
      <w:pPr>
        <w:pStyle w:val="a3"/>
        <w:numPr>
          <w:ilvl w:val="0"/>
          <w:numId w:val="2"/>
        </w:numPr>
        <w:bidi/>
        <w:rPr>
          <w:rFonts w:asciiTheme="minorBidi" w:hAnsiTheme="minorBidi"/>
          <w:sz w:val="32"/>
          <w:szCs w:val="32"/>
        </w:rPr>
      </w:pPr>
      <w:r w:rsidRPr="00C91232">
        <w:rPr>
          <w:rFonts w:asciiTheme="minorBidi" w:hAnsiTheme="minorBidi"/>
          <w:sz w:val="32"/>
          <w:szCs w:val="32"/>
          <w:u w:val="single"/>
          <w:rtl/>
        </w:rPr>
        <w:t>الفكر الحديث :</w:t>
      </w:r>
      <w:r w:rsidRPr="00C91232">
        <w:rPr>
          <w:rFonts w:asciiTheme="minorBidi" w:hAnsiTheme="minorBidi"/>
          <w:sz w:val="32"/>
          <w:szCs w:val="32"/>
          <w:rtl/>
        </w:rPr>
        <w:t xml:space="preserve"> مجموعة القواعد القانونية التي تنظم وتحدد الواجبات، والحقوق، والالتزامات بين أشخاص القانون الدولي".</w:t>
      </w:r>
    </w:p>
    <w:p w:rsidR="00703160" w:rsidRPr="00C91232" w:rsidRDefault="00703160" w:rsidP="00EB0756">
      <w:pPr>
        <w:pStyle w:val="a3"/>
        <w:numPr>
          <w:ilvl w:val="0"/>
          <w:numId w:val="2"/>
        </w:numPr>
        <w:bidi/>
        <w:rPr>
          <w:rFonts w:asciiTheme="minorBidi" w:hAnsiTheme="minorBidi"/>
          <w:sz w:val="32"/>
          <w:szCs w:val="32"/>
        </w:rPr>
      </w:pPr>
      <w:r w:rsidRPr="00C91232">
        <w:rPr>
          <w:rFonts w:asciiTheme="minorBidi" w:hAnsiTheme="minorBidi"/>
          <w:sz w:val="32"/>
          <w:szCs w:val="32"/>
          <w:u w:val="single"/>
          <w:rtl/>
        </w:rPr>
        <w:t xml:space="preserve">الفكر </w:t>
      </w:r>
      <w:proofErr w:type="spellStart"/>
      <w:r w:rsidRPr="00C91232">
        <w:rPr>
          <w:rFonts w:asciiTheme="minorBidi" w:hAnsiTheme="minorBidi"/>
          <w:sz w:val="32"/>
          <w:szCs w:val="32"/>
          <w:u w:val="single"/>
          <w:rtl/>
        </w:rPr>
        <w:t>الأسلامي</w:t>
      </w:r>
      <w:proofErr w:type="spellEnd"/>
      <w:r w:rsidRPr="00C91232">
        <w:rPr>
          <w:rFonts w:asciiTheme="minorBidi" w:hAnsiTheme="minorBidi"/>
          <w:sz w:val="32"/>
          <w:szCs w:val="32"/>
          <w:u w:val="single"/>
          <w:rtl/>
        </w:rPr>
        <w:t xml:space="preserve"> :</w:t>
      </w:r>
      <w:r w:rsidRPr="00C91232">
        <w:rPr>
          <w:rFonts w:asciiTheme="minorBidi" w:hAnsiTheme="minorBidi"/>
          <w:sz w:val="32"/>
          <w:szCs w:val="32"/>
          <w:rtl/>
        </w:rPr>
        <w:t xml:space="preserve"> مجموعة القواعد، والأحكام في الشريعة الإسلامية التي تلتزم بها الدولة الإسلامية في علاقاتها مع الدول الأخرى"</w:t>
      </w:r>
    </w:p>
    <w:p w:rsidR="00D22161" w:rsidRPr="00C91232" w:rsidRDefault="00D22161" w:rsidP="00700B27">
      <w:pPr>
        <w:pStyle w:val="a3"/>
        <w:bidi/>
        <w:rPr>
          <w:rFonts w:asciiTheme="minorBidi" w:hAnsiTheme="minorBidi"/>
          <w:sz w:val="32"/>
          <w:szCs w:val="32"/>
        </w:rPr>
      </w:pPr>
    </w:p>
    <w:p w:rsidR="002644C0" w:rsidRPr="00C91232" w:rsidRDefault="002644C0" w:rsidP="00700B27">
      <w:pPr>
        <w:pStyle w:val="a3"/>
        <w:numPr>
          <w:ilvl w:val="0"/>
          <w:numId w:val="1"/>
        </w:numPr>
        <w:bidi/>
        <w:rPr>
          <w:rFonts w:asciiTheme="minorBidi" w:hAnsiTheme="minorBidi"/>
          <w:sz w:val="32"/>
          <w:szCs w:val="32"/>
        </w:rPr>
      </w:pPr>
      <w:r w:rsidRPr="00C91232">
        <w:rPr>
          <w:rFonts w:asciiTheme="minorBidi" w:hAnsiTheme="minorBidi"/>
          <w:sz w:val="32"/>
          <w:szCs w:val="32"/>
          <w:rtl/>
        </w:rPr>
        <w:t>الغرض الرئيس من القانون الدولي العام هو إقامة نظام مرِن تدار به العلاقات الدولية</w:t>
      </w:r>
    </w:p>
    <w:p w:rsidR="002644C0" w:rsidRPr="00C91232" w:rsidRDefault="002644C0" w:rsidP="00700B27">
      <w:pPr>
        <w:pStyle w:val="a3"/>
        <w:numPr>
          <w:ilvl w:val="0"/>
          <w:numId w:val="1"/>
        </w:numPr>
        <w:bidi/>
        <w:rPr>
          <w:rFonts w:asciiTheme="minorBidi" w:hAnsiTheme="minorBidi"/>
          <w:sz w:val="32"/>
          <w:szCs w:val="32"/>
        </w:rPr>
      </w:pPr>
      <w:r w:rsidRPr="00C91232">
        <w:rPr>
          <w:rFonts w:asciiTheme="minorBidi" w:hAnsiTheme="minorBidi"/>
          <w:sz w:val="32"/>
          <w:szCs w:val="32"/>
          <w:rtl/>
        </w:rPr>
        <w:t>يهدف القانون الدولي إلى تأمين العدل للإنسانية</w:t>
      </w:r>
    </w:p>
    <w:p w:rsidR="002644C0" w:rsidRPr="00C91232" w:rsidRDefault="002644C0" w:rsidP="00700B27">
      <w:pPr>
        <w:pStyle w:val="a3"/>
        <w:numPr>
          <w:ilvl w:val="0"/>
          <w:numId w:val="1"/>
        </w:numPr>
        <w:bidi/>
        <w:rPr>
          <w:rFonts w:asciiTheme="minorBidi" w:hAnsiTheme="minorBidi"/>
          <w:sz w:val="32"/>
          <w:szCs w:val="32"/>
        </w:rPr>
      </w:pPr>
      <w:r w:rsidRPr="00C91232">
        <w:rPr>
          <w:rFonts w:asciiTheme="minorBidi" w:hAnsiTheme="minorBidi"/>
          <w:sz w:val="32"/>
          <w:szCs w:val="32"/>
          <w:rtl/>
        </w:rPr>
        <w:t>المحكمة الدائمة للعدل الدولية، ومحكمة العدل الدولية، هاتين المحكمتين أنشئتا لتسوية المنازعات بين الدول، ولتقديم الفتاوى وفقاً للقانون الدولي</w:t>
      </w:r>
    </w:p>
    <w:p w:rsidR="00940E61" w:rsidRPr="00C91232" w:rsidRDefault="00940E61" w:rsidP="00700B27">
      <w:pPr>
        <w:pStyle w:val="a3"/>
        <w:numPr>
          <w:ilvl w:val="0"/>
          <w:numId w:val="1"/>
        </w:numPr>
        <w:bidi/>
        <w:rPr>
          <w:rFonts w:asciiTheme="minorBidi" w:hAnsiTheme="minorBidi"/>
          <w:sz w:val="32"/>
          <w:szCs w:val="32"/>
        </w:rPr>
      </w:pPr>
      <w:r w:rsidRPr="00C91232">
        <w:rPr>
          <w:rFonts w:asciiTheme="minorBidi" w:hAnsiTheme="minorBidi"/>
          <w:sz w:val="32"/>
          <w:szCs w:val="32"/>
          <w:rtl/>
        </w:rPr>
        <w:t>تم إنشاء المحكمة الجنائية الدولية في عام 2002م كأول محكمة قادرة على محاكمة الأفراد المتهمين بجرائم الإبادة الجماعية، والجرائم ضد الإنسانية، وجرائم الحرب وعمل هذه المحكمة تكميلي للأجهزة القضائية الموجودة في الدولة</w:t>
      </w:r>
    </w:p>
    <w:p w:rsidR="00D22161" w:rsidRPr="00C91232" w:rsidRDefault="00D22161" w:rsidP="006D44DA">
      <w:pPr>
        <w:bidi/>
        <w:rPr>
          <w:rFonts w:asciiTheme="minorBidi" w:hAnsiTheme="minorBidi"/>
          <w:sz w:val="32"/>
          <w:szCs w:val="32"/>
        </w:rPr>
      </w:pPr>
    </w:p>
    <w:p w:rsidR="00940E61" w:rsidRPr="00C91232" w:rsidRDefault="00940E61" w:rsidP="00700B27">
      <w:pPr>
        <w:pStyle w:val="a3"/>
        <w:numPr>
          <w:ilvl w:val="0"/>
          <w:numId w:val="1"/>
        </w:numPr>
        <w:bidi/>
        <w:rPr>
          <w:rFonts w:asciiTheme="minorBidi" w:hAnsiTheme="minorBidi"/>
          <w:sz w:val="32"/>
          <w:szCs w:val="32"/>
        </w:rPr>
      </w:pPr>
      <w:r w:rsidRPr="00C91232">
        <w:rPr>
          <w:rFonts w:asciiTheme="minorBidi" w:hAnsiTheme="minorBidi"/>
          <w:sz w:val="32"/>
          <w:szCs w:val="32"/>
          <w:rtl/>
        </w:rPr>
        <w:t>القانون الدولي بصفة خاصة لم ينشأ في تاريخ محدد، بل يظهر سلوك أشخاص في فترات زمنية محددة :</w:t>
      </w:r>
    </w:p>
    <w:p w:rsidR="003F0092" w:rsidRPr="00C91232" w:rsidRDefault="003F0092" w:rsidP="00700B27">
      <w:pPr>
        <w:pStyle w:val="a3"/>
        <w:bidi/>
        <w:rPr>
          <w:rFonts w:asciiTheme="minorBidi" w:hAnsiTheme="minorBidi"/>
          <w:sz w:val="32"/>
          <w:szCs w:val="32"/>
        </w:rPr>
      </w:pPr>
    </w:p>
    <w:p w:rsidR="00D22161" w:rsidRPr="00C91232" w:rsidRDefault="00940E61" w:rsidP="00EB0756">
      <w:pPr>
        <w:pStyle w:val="a3"/>
        <w:numPr>
          <w:ilvl w:val="0"/>
          <w:numId w:val="3"/>
        </w:numPr>
        <w:bidi/>
        <w:rPr>
          <w:rFonts w:asciiTheme="minorBidi" w:hAnsiTheme="minorBidi"/>
          <w:b/>
          <w:bCs/>
          <w:sz w:val="32"/>
          <w:szCs w:val="32"/>
        </w:rPr>
      </w:pPr>
      <w:r w:rsidRPr="00C91232">
        <w:rPr>
          <w:rFonts w:asciiTheme="minorBidi" w:hAnsiTheme="minorBidi"/>
          <w:b/>
          <w:bCs/>
          <w:sz w:val="32"/>
          <w:szCs w:val="32"/>
          <w:rtl/>
        </w:rPr>
        <w:t>في</w:t>
      </w:r>
      <w:r w:rsidR="00D22161" w:rsidRPr="00C91232">
        <w:rPr>
          <w:rFonts w:asciiTheme="minorBidi" w:hAnsiTheme="minorBidi"/>
          <w:b/>
          <w:bCs/>
          <w:sz w:val="32"/>
          <w:szCs w:val="32"/>
          <w:rtl/>
        </w:rPr>
        <w:t xml:space="preserve"> </w:t>
      </w:r>
      <w:r w:rsidRPr="00C91232">
        <w:rPr>
          <w:rFonts w:asciiTheme="minorBidi" w:hAnsiTheme="minorBidi"/>
          <w:b/>
          <w:bCs/>
          <w:sz w:val="32"/>
          <w:szCs w:val="32"/>
          <w:rtl/>
        </w:rPr>
        <w:t>المجتمعات القديمة</w:t>
      </w:r>
      <w:r w:rsidR="00D22161" w:rsidRPr="00C91232">
        <w:rPr>
          <w:rFonts w:asciiTheme="minorBidi" w:hAnsiTheme="minorBidi"/>
          <w:b/>
          <w:bCs/>
          <w:sz w:val="32"/>
          <w:szCs w:val="32"/>
          <w:rtl/>
        </w:rPr>
        <w:t>:</w:t>
      </w:r>
    </w:p>
    <w:p w:rsidR="00D22161" w:rsidRPr="00C91232" w:rsidRDefault="00D22161" w:rsidP="00700B27">
      <w:pPr>
        <w:pStyle w:val="a3"/>
        <w:bidi/>
        <w:ind w:left="1080"/>
        <w:rPr>
          <w:rFonts w:asciiTheme="minorBidi" w:hAnsiTheme="minorBidi"/>
          <w:sz w:val="32"/>
          <w:szCs w:val="32"/>
        </w:rPr>
      </w:pPr>
      <w:r w:rsidRPr="00C91232">
        <w:rPr>
          <w:rFonts w:asciiTheme="minorBidi" w:hAnsiTheme="minorBidi"/>
          <w:sz w:val="32"/>
          <w:szCs w:val="32"/>
          <w:rtl/>
        </w:rPr>
        <w:t>(</w:t>
      </w:r>
      <w:r w:rsidR="0065767B" w:rsidRPr="00C91232">
        <w:rPr>
          <w:rFonts w:asciiTheme="minorBidi" w:hAnsiTheme="minorBidi"/>
          <w:sz w:val="32"/>
          <w:szCs w:val="32"/>
          <w:rtl/>
        </w:rPr>
        <w:t xml:space="preserve">أول بلاد عرفت الدولة </w:t>
      </w:r>
      <w:r w:rsidR="009E105D" w:rsidRPr="00C91232">
        <w:rPr>
          <w:rFonts w:asciiTheme="minorBidi" w:hAnsiTheme="minorBidi"/>
          <w:sz w:val="32"/>
          <w:szCs w:val="32"/>
          <w:rtl/>
        </w:rPr>
        <w:t xml:space="preserve">هي بلاد ما بين النهرين </w:t>
      </w:r>
      <w:r w:rsidR="0065767B" w:rsidRPr="00C91232">
        <w:rPr>
          <w:rFonts w:asciiTheme="minorBidi" w:hAnsiTheme="minorBidi"/>
          <w:sz w:val="32"/>
          <w:szCs w:val="32"/>
          <w:rtl/>
        </w:rPr>
        <w:t>العراق)</w:t>
      </w:r>
    </w:p>
    <w:p w:rsidR="00D22161" w:rsidRPr="00C91232" w:rsidRDefault="009E105D" w:rsidP="00700B27">
      <w:pPr>
        <w:pStyle w:val="a3"/>
        <w:bidi/>
        <w:ind w:left="1080"/>
        <w:rPr>
          <w:rFonts w:asciiTheme="minorBidi" w:hAnsiTheme="minorBidi"/>
          <w:sz w:val="32"/>
          <w:szCs w:val="32"/>
          <w:u w:val="single"/>
          <w:rtl/>
        </w:rPr>
      </w:pPr>
      <w:r w:rsidRPr="00C91232">
        <w:rPr>
          <w:rFonts w:asciiTheme="minorBidi" w:hAnsiTheme="minorBidi"/>
          <w:sz w:val="32"/>
          <w:szCs w:val="32"/>
          <w:u w:val="single"/>
          <w:rtl/>
        </w:rPr>
        <w:t>- العصر اليوناني (الإغريقي):</w:t>
      </w:r>
    </w:p>
    <w:p w:rsidR="009E105D" w:rsidRPr="00C91232" w:rsidRDefault="009E105D"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كان القانون الدولي عند الإغريق ينظم علاقتين(بين المدن </w:t>
      </w:r>
      <w:r w:rsidR="00592180" w:rsidRPr="00C91232">
        <w:rPr>
          <w:rFonts w:asciiTheme="minorBidi" w:hAnsiTheme="minorBidi"/>
          <w:sz w:val="32"/>
          <w:szCs w:val="32"/>
          <w:rtl/>
        </w:rPr>
        <w:t>اليونانية</w:t>
      </w:r>
      <w:r w:rsidRPr="00C91232">
        <w:rPr>
          <w:rFonts w:asciiTheme="minorBidi" w:hAnsiTheme="minorBidi"/>
          <w:sz w:val="32"/>
          <w:szCs w:val="32"/>
          <w:rtl/>
        </w:rPr>
        <w:t xml:space="preserve"> وبين المدن اليونانية والدول الأخرى  , واتسمت علاقتهم </w:t>
      </w:r>
      <w:r w:rsidR="00592180" w:rsidRPr="00C91232">
        <w:rPr>
          <w:rFonts w:asciiTheme="minorBidi" w:hAnsiTheme="minorBidi"/>
          <w:sz w:val="32"/>
          <w:szCs w:val="32"/>
          <w:rtl/>
        </w:rPr>
        <w:t>بالعداء</w:t>
      </w:r>
      <w:r w:rsidRPr="00C91232">
        <w:rPr>
          <w:rFonts w:asciiTheme="minorBidi" w:hAnsiTheme="minorBidi"/>
          <w:sz w:val="32"/>
          <w:szCs w:val="32"/>
          <w:rtl/>
        </w:rPr>
        <w:t xml:space="preserve"> وعدم الاعتراف بالقوانين الأخرى )</w:t>
      </w:r>
    </w:p>
    <w:p w:rsidR="009E105D" w:rsidRPr="00C91232" w:rsidRDefault="009E105D" w:rsidP="00700B27">
      <w:pPr>
        <w:pStyle w:val="a3"/>
        <w:bidi/>
        <w:ind w:left="1080"/>
        <w:rPr>
          <w:rFonts w:asciiTheme="minorBidi" w:hAnsiTheme="minorBidi"/>
          <w:sz w:val="32"/>
          <w:szCs w:val="32"/>
          <w:rtl/>
        </w:rPr>
      </w:pPr>
      <w:r w:rsidRPr="00C91232">
        <w:rPr>
          <w:rFonts w:asciiTheme="minorBidi" w:hAnsiTheme="minorBidi"/>
          <w:sz w:val="32"/>
          <w:szCs w:val="32"/>
          <w:u w:val="single"/>
          <w:rtl/>
        </w:rPr>
        <w:t>-العهد الروماني :</w:t>
      </w:r>
      <w:r w:rsidRPr="00C91232">
        <w:rPr>
          <w:rFonts w:asciiTheme="minorBidi" w:hAnsiTheme="minorBidi"/>
          <w:sz w:val="32"/>
          <w:szCs w:val="32"/>
          <w:rtl/>
        </w:rPr>
        <w:t xml:space="preserve"> أسهم الرومان مساهمة كبيرة في نشأة القانون الدولي، حيث كانوا يطبّقون القانون المدني بواسطة (</w:t>
      </w:r>
      <w:proofErr w:type="spellStart"/>
      <w:r w:rsidRPr="00C91232">
        <w:rPr>
          <w:rFonts w:asciiTheme="minorBidi" w:hAnsiTheme="minorBidi"/>
          <w:sz w:val="32"/>
          <w:szCs w:val="32"/>
          <w:rtl/>
        </w:rPr>
        <w:t>البريتور</w:t>
      </w:r>
      <w:proofErr w:type="spellEnd"/>
      <w:r w:rsidRPr="00C91232">
        <w:rPr>
          <w:rFonts w:asciiTheme="minorBidi" w:hAnsiTheme="minorBidi"/>
          <w:sz w:val="32"/>
          <w:szCs w:val="32"/>
          <w:rtl/>
        </w:rPr>
        <w:t>)، أما سكان الإمبراطورية الآخرون فقد كان يطبق عليهم قواعد أخرى أطلقوا عليها اسم (</w:t>
      </w:r>
      <w:r w:rsidRPr="00C91232">
        <w:rPr>
          <w:rFonts w:asciiTheme="minorBidi" w:hAnsiTheme="minorBidi"/>
          <w:b/>
          <w:bCs/>
          <w:sz w:val="32"/>
          <w:szCs w:val="32"/>
          <w:u w:val="single"/>
          <w:rtl/>
        </w:rPr>
        <w:t>قانون الشعوب)،</w:t>
      </w:r>
    </w:p>
    <w:p w:rsidR="009E105D" w:rsidRPr="00C91232" w:rsidRDefault="009E105D" w:rsidP="00700B27">
      <w:pPr>
        <w:pStyle w:val="a3"/>
        <w:bidi/>
        <w:ind w:left="1080"/>
        <w:rPr>
          <w:rFonts w:asciiTheme="minorBidi" w:hAnsiTheme="minorBidi"/>
          <w:sz w:val="32"/>
          <w:szCs w:val="32"/>
          <w:rtl/>
        </w:rPr>
      </w:pPr>
    </w:p>
    <w:p w:rsidR="009E105D" w:rsidRPr="00C91232" w:rsidRDefault="009E105D" w:rsidP="00EB0756">
      <w:pPr>
        <w:pStyle w:val="a3"/>
        <w:numPr>
          <w:ilvl w:val="0"/>
          <w:numId w:val="3"/>
        </w:numPr>
        <w:bidi/>
        <w:rPr>
          <w:rFonts w:asciiTheme="minorBidi" w:hAnsiTheme="minorBidi"/>
          <w:b/>
          <w:bCs/>
          <w:sz w:val="32"/>
          <w:szCs w:val="32"/>
        </w:rPr>
      </w:pPr>
      <w:r w:rsidRPr="00C91232">
        <w:rPr>
          <w:rFonts w:asciiTheme="minorBidi" w:hAnsiTheme="minorBidi"/>
          <w:b/>
          <w:bCs/>
          <w:sz w:val="32"/>
          <w:szCs w:val="32"/>
          <w:rtl/>
        </w:rPr>
        <w:lastRenderedPageBreak/>
        <w:t>في العصور الوسطى:</w:t>
      </w:r>
    </w:p>
    <w:p w:rsidR="009E105D" w:rsidRPr="00C91232" w:rsidRDefault="009E105D" w:rsidP="00700B27">
      <w:pPr>
        <w:pStyle w:val="a3"/>
        <w:bidi/>
        <w:ind w:left="1080"/>
        <w:rPr>
          <w:rFonts w:asciiTheme="minorBidi" w:hAnsiTheme="minorBidi"/>
          <w:sz w:val="32"/>
          <w:szCs w:val="32"/>
          <w:rtl/>
        </w:rPr>
      </w:pPr>
      <w:r w:rsidRPr="00C91232">
        <w:rPr>
          <w:rFonts w:asciiTheme="minorBidi" w:hAnsiTheme="minorBidi"/>
          <w:sz w:val="32"/>
          <w:szCs w:val="32"/>
          <w:rtl/>
        </w:rPr>
        <w:t>- بدأت العصور الوسطى من نهاية الإمبراطورية الرومانية في الغرب عام 277 قبل الميلاد، واستمرت حتى سقوط القسطنطينية في الشرق عام 1453 ميلادية</w:t>
      </w:r>
    </w:p>
    <w:p w:rsidR="009E105D" w:rsidRPr="00C91232" w:rsidRDefault="009E105D" w:rsidP="00700B27">
      <w:pPr>
        <w:pStyle w:val="a3"/>
        <w:bidi/>
        <w:ind w:left="1080"/>
        <w:rPr>
          <w:rFonts w:asciiTheme="minorBidi" w:hAnsiTheme="minorBidi"/>
          <w:sz w:val="32"/>
          <w:szCs w:val="32"/>
          <w:rtl/>
        </w:rPr>
      </w:pPr>
      <w:r w:rsidRPr="00C91232">
        <w:rPr>
          <w:rFonts w:asciiTheme="minorBidi" w:hAnsiTheme="minorBidi"/>
          <w:sz w:val="32"/>
          <w:szCs w:val="32"/>
          <w:rtl/>
        </w:rPr>
        <w:t>- تميزت العصور الوسطى ببروز مصطلح الدولة صاحبة السيادة، وإبعاد الكنيسة من التدخل في إدارة شؤونها</w:t>
      </w:r>
    </w:p>
    <w:p w:rsidR="009E105D" w:rsidRPr="00C91232" w:rsidRDefault="009E105D"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الهولندي جروس يوس صاحب كتاب (قانون الحرب والسلام) </w:t>
      </w:r>
    </w:p>
    <w:p w:rsidR="009E105D" w:rsidRPr="00C91232" w:rsidRDefault="00BC2F9C" w:rsidP="006D44DA">
      <w:pPr>
        <w:pStyle w:val="a3"/>
        <w:bidi/>
        <w:ind w:left="1080"/>
        <w:rPr>
          <w:rFonts w:asciiTheme="minorBidi" w:hAnsiTheme="minorBidi"/>
          <w:sz w:val="32"/>
          <w:szCs w:val="32"/>
          <w:rtl/>
        </w:rPr>
      </w:pPr>
      <w:r w:rsidRPr="00C91232">
        <w:rPr>
          <w:rFonts w:asciiTheme="minorBidi" w:hAnsiTheme="minorBidi"/>
          <w:sz w:val="32"/>
          <w:szCs w:val="32"/>
          <w:rtl/>
        </w:rPr>
        <w:t>- وفي منتصف القرن السابع عشر ضعفت السلطة الدينية بسبب ظهور الحركات الفكرية التي كانت تنادي بالإصلاح الديني</w:t>
      </w:r>
    </w:p>
    <w:p w:rsidR="005F6BFA" w:rsidRPr="00C91232" w:rsidRDefault="005F6BFA" w:rsidP="00EB0756">
      <w:pPr>
        <w:pStyle w:val="a3"/>
        <w:numPr>
          <w:ilvl w:val="0"/>
          <w:numId w:val="3"/>
        </w:numPr>
        <w:bidi/>
        <w:rPr>
          <w:rFonts w:asciiTheme="minorBidi" w:hAnsiTheme="minorBidi"/>
          <w:b/>
          <w:bCs/>
          <w:sz w:val="32"/>
          <w:szCs w:val="32"/>
        </w:rPr>
      </w:pPr>
      <w:r w:rsidRPr="00C91232">
        <w:rPr>
          <w:rFonts w:asciiTheme="minorBidi" w:hAnsiTheme="minorBidi"/>
          <w:b/>
          <w:bCs/>
          <w:sz w:val="32"/>
          <w:szCs w:val="32"/>
          <w:rtl/>
        </w:rPr>
        <w:t>العصر الإسلامي:</w:t>
      </w:r>
    </w:p>
    <w:p w:rsidR="005F6BFA" w:rsidRPr="00C91232" w:rsidRDefault="005F6BFA" w:rsidP="006D44DA">
      <w:pPr>
        <w:pStyle w:val="a3"/>
        <w:bidi/>
        <w:ind w:left="1080"/>
        <w:rPr>
          <w:rFonts w:asciiTheme="minorBidi" w:hAnsiTheme="minorBidi"/>
          <w:sz w:val="32"/>
          <w:szCs w:val="32"/>
          <w:rtl/>
        </w:rPr>
      </w:pPr>
      <w:r w:rsidRPr="00C91232">
        <w:rPr>
          <w:rFonts w:asciiTheme="minorBidi" w:hAnsiTheme="minorBidi"/>
          <w:sz w:val="32"/>
          <w:szCs w:val="32"/>
          <w:rtl/>
        </w:rPr>
        <w:t>- يزعم كثير من الكتّاب أنّ القانون الدولي العام حديث النشأة، وأنّه نتاج الأربعة قرون الماضية، إلا أنّ هذا الزعم غير صحيح</w:t>
      </w:r>
    </w:p>
    <w:p w:rsidR="005F6BFA" w:rsidRPr="00C91232" w:rsidRDefault="005F6BFA" w:rsidP="00EB0756">
      <w:pPr>
        <w:pStyle w:val="a3"/>
        <w:numPr>
          <w:ilvl w:val="0"/>
          <w:numId w:val="3"/>
        </w:numPr>
        <w:bidi/>
        <w:rPr>
          <w:rFonts w:asciiTheme="minorBidi" w:hAnsiTheme="minorBidi"/>
          <w:b/>
          <w:bCs/>
          <w:sz w:val="32"/>
          <w:szCs w:val="32"/>
        </w:rPr>
      </w:pPr>
      <w:r w:rsidRPr="00C91232">
        <w:rPr>
          <w:rFonts w:asciiTheme="minorBidi" w:hAnsiTheme="minorBidi"/>
          <w:b/>
          <w:bCs/>
          <w:sz w:val="32"/>
          <w:szCs w:val="32"/>
          <w:rtl/>
        </w:rPr>
        <w:t>القانون الدولي في العصر الحديث:</w:t>
      </w:r>
    </w:p>
    <w:p w:rsidR="005F6BFA" w:rsidRPr="00C91232" w:rsidRDefault="005F6BFA" w:rsidP="00700B27">
      <w:pPr>
        <w:pStyle w:val="a3"/>
        <w:bidi/>
        <w:ind w:left="1080"/>
        <w:rPr>
          <w:rFonts w:asciiTheme="minorBidi" w:hAnsiTheme="minorBidi"/>
          <w:sz w:val="32"/>
          <w:szCs w:val="32"/>
          <w:rtl/>
        </w:rPr>
      </w:pPr>
      <w:r w:rsidRPr="00C91232">
        <w:rPr>
          <w:rFonts w:asciiTheme="minorBidi" w:hAnsiTheme="minorBidi"/>
          <w:sz w:val="32"/>
          <w:szCs w:val="32"/>
          <w:rtl/>
        </w:rPr>
        <w:t>- بدأ هذا العصر بسقوط القسطنطينية في الشرق عام 1453م وحتى الآن</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-المعاهدات التي تمت :</w:t>
      </w:r>
    </w:p>
    <w:p w:rsidR="003A4275" w:rsidRPr="00C91232" w:rsidRDefault="003A4275"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معاهدة </w:t>
      </w:r>
      <w:proofErr w:type="spellStart"/>
      <w:r w:rsidRPr="00C91232">
        <w:rPr>
          <w:rFonts w:asciiTheme="minorBidi" w:hAnsiTheme="minorBidi"/>
          <w:sz w:val="32"/>
          <w:szCs w:val="32"/>
          <w:rtl/>
        </w:rPr>
        <w:t>وستفاليا</w:t>
      </w:r>
      <w:proofErr w:type="spellEnd"/>
      <w:r w:rsidRPr="00C91232">
        <w:rPr>
          <w:rFonts w:asciiTheme="minorBidi" w:hAnsiTheme="minorBidi"/>
          <w:sz w:val="32"/>
          <w:szCs w:val="32"/>
          <w:rtl/>
        </w:rPr>
        <w:t xml:space="preserve"> ارست  المبادئ الأساسية لقواعد القانون الدولي</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w:t>
      </w:r>
      <w:proofErr w:type="spellStart"/>
      <w:r w:rsidRPr="00C91232">
        <w:rPr>
          <w:rFonts w:asciiTheme="minorBidi" w:hAnsiTheme="minorBidi"/>
          <w:sz w:val="32"/>
          <w:szCs w:val="32"/>
          <w:rtl/>
        </w:rPr>
        <w:t>اوترخت</w:t>
      </w:r>
      <w:proofErr w:type="spellEnd"/>
      <w:r w:rsidRPr="00C91232">
        <w:rPr>
          <w:rFonts w:asciiTheme="minorBidi" w:hAnsiTheme="minorBidi"/>
          <w:sz w:val="32"/>
          <w:szCs w:val="32"/>
          <w:rtl/>
        </w:rPr>
        <w:t xml:space="preserve"> :إعادة تنظيم أوروبا وفق التوازن الدولي </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الثورة الامريكية :حق الشعوب في تقرير مصيرها </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الثورة الفرنسية : السيادة للشعوب وإصدار اول نص متكامل لحقوق الانسان </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فيننا : عدم الاعتراف بغير الملكيات الشرعية </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المحالف المقدسة :التحالف المقدس </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تصريح مورنو : مطالبة الدول الأوروبية الكف عن التدخل بالشؤون الامريكية </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معاهدة باريس : قواعد قانونية عن الحرب البحرية فضلاً عن إقرارها مبدأ المساواة بين الدول المسيحية وغير المسيحية منها، فقد انضمت تركيا ثم اليابان إلى ما يُسمّى المؤتمر الأوروبي</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w:t>
      </w:r>
      <w:proofErr w:type="spellStart"/>
      <w:r w:rsidRPr="00C91232">
        <w:rPr>
          <w:rFonts w:asciiTheme="minorBidi" w:hAnsiTheme="minorBidi"/>
          <w:sz w:val="32"/>
          <w:szCs w:val="32"/>
          <w:rtl/>
        </w:rPr>
        <w:t>موتمر</w:t>
      </w:r>
      <w:proofErr w:type="spellEnd"/>
      <w:r w:rsidRPr="00C91232">
        <w:rPr>
          <w:rFonts w:asciiTheme="minorBidi" w:hAnsiTheme="minorBidi"/>
          <w:sz w:val="32"/>
          <w:szCs w:val="32"/>
          <w:rtl/>
        </w:rPr>
        <w:t xml:space="preserve"> جنيف : إنشاء اللجنة الدولية للصليب الأحمر</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مؤتمر السلام في لاهاي : إنشاء محكمة التحكيم الدائمة في لاهاي</w:t>
      </w:r>
    </w:p>
    <w:p w:rsidR="006B1EC7" w:rsidRPr="00C91232" w:rsidRDefault="006B1EC7" w:rsidP="00700B27">
      <w:pPr>
        <w:pStyle w:val="a3"/>
        <w:bidi/>
        <w:ind w:left="1080"/>
        <w:rPr>
          <w:rFonts w:asciiTheme="minorBidi" w:hAnsiTheme="minorBidi"/>
          <w:sz w:val="32"/>
          <w:szCs w:val="32"/>
          <w:rtl/>
        </w:rPr>
      </w:pPr>
      <w:r w:rsidRPr="00C91232">
        <w:rPr>
          <w:rFonts w:asciiTheme="minorBidi" w:hAnsiTheme="minorBidi"/>
          <w:sz w:val="32"/>
          <w:szCs w:val="32"/>
          <w:rtl/>
        </w:rPr>
        <w:t xml:space="preserve">- عصبة الأمم المتحدة : </w:t>
      </w:r>
      <w:r w:rsidR="004D4130" w:rsidRPr="00C91232">
        <w:rPr>
          <w:rFonts w:asciiTheme="minorBidi" w:hAnsiTheme="minorBidi"/>
          <w:sz w:val="32"/>
          <w:szCs w:val="32"/>
          <w:rtl/>
        </w:rPr>
        <w:t>وبعد الانتهاء من الحرب العالمية الأولى  عُقد مؤتمر للصلح في فرنسا</w:t>
      </w:r>
    </w:p>
    <w:p w:rsidR="004D4130" w:rsidRPr="00C91232" w:rsidRDefault="004D4130" w:rsidP="006D44DA">
      <w:pPr>
        <w:pStyle w:val="a3"/>
        <w:bidi/>
        <w:ind w:left="1080"/>
        <w:rPr>
          <w:rFonts w:asciiTheme="minorBidi" w:hAnsiTheme="minorBidi"/>
          <w:sz w:val="32"/>
          <w:szCs w:val="32"/>
          <w:rtl/>
        </w:rPr>
      </w:pPr>
      <w:r w:rsidRPr="00C91232">
        <w:rPr>
          <w:rFonts w:asciiTheme="minorBidi" w:hAnsiTheme="minorBidi"/>
          <w:sz w:val="32"/>
          <w:szCs w:val="32"/>
          <w:rtl/>
        </w:rPr>
        <w:t>- الأمم المتحدة : دعت الولايات المتحدة الأمريكية الدول إلى اجتماع في مدينة سان فرانسيسكو حضره ممثلون لإحدى وخمسين دولة تم فيه وضع ميثاق الأمم المتحدة، وقد تمت الموافقة على جميع مواد الميثاق وعددها 111 مادة في 26 يونيو 1945م</w:t>
      </w:r>
    </w:p>
    <w:p w:rsidR="00D56170" w:rsidRPr="00C91232" w:rsidRDefault="00D56170" w:rsidP="00700B27">
      <w:pPr>
        <w:pStyle w:val="a3"/>
        <w:bidi/>
        <w:ind w:left="1080"/>
        <w:rPr>
          <w:rFonts w:asciiTheme="minorBidi" w:hAnsiTheme="minorBidi"/>
          <w:b/>
          <w:bCs/>
          <w:sz w:val="32"/>
          <w:szCs w:val="32"/>
          <w:u w:val="single"/>
          <w:rtl/>
        </w:rPr>
      </w:pPr>
      <w:r w:rsidRPr="00C91232">
        <w:rPr>
          <w:rFonts w:asciiTheme="minorBidi" w:hAnsiTheme="minorBidi"/>
          <w:b/>
          <w:bCs/>
          <w:sz w:val="32"/>
          <w:szCs w:val="32"/>
          <w:u w:val="single"/>
          <w:rtl/>
        </w:rPr>
        <w:t xml:space="preserve"># الوحدة الثانية: </w:t>
      </w:r>
    </w:p>
    <w:p w:rsidR="00D56170" w:rsidRPr="00C91232" w:rsidRDefault="00FA1D3B"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lastRenderedPageBreak/>
        <w:t>الطبيعة الخاصة لقواعد القانون الدولي العام:</w:t>
      </w:r>
    </w:p>
    <w:p w:rsidR="00FA1D3B" w:rsidRPr="00C91232" w:rsidRDefault="00FA1D3B" w:rsidP="00EB0756">
      <w:pPr>
        <w:pStyle w:val="a3"/>
        <w:numPr>
          <w:ilvl w:val="0"/>
          <w:numId w:val="5"/>
        </w:numPr>
        <w:bidi/>
        <w:rPr>
          <w:rFonts w:asciiTheme="minorBidi" w:hAnsiTheme="minorBidi"/>
          <w:sz w:val="32"/>
          <w:szCs w:val="32"/>
          <w:u w:val="single"/>
        </w:rPr>
      </w:pPr>
      <w:r w:rsidRPr="00C91232">
        <w:rPr>
          <w:rFonts w:asciiTheme="minorBidi" w:hAnsiTheme="minorBidi"/>
          <w:b/>
          <w:bCs/>
          <w:sz w:val="32"/>
          <w:szCs w:val="32"/>
          <w:u w:val="single"/>
          <w:rtl/>
        </w:rPr>
        <w:t>اتجاه معارض</w:t>
      </w:r>
      <w:r w:rsidRPr="00C91232">
        <w:rPr>
          <w:rFonts w:asciiTheme="minorBidi" w:hAnsiTheme="minorBidi"/>
          <w:sz w:val="32"/>
          <w:szCs w:val="32"/>
          <w:u w:val="single"/>
          <w:rtl/>
        </w:rPr>
        <w:t xml:space="preserve"> :</w:t>
      </w:r>
    </w:p>
    <w:p w:rsidR="00AD35FD" w:rsidRPr="00C91232" w:rsidRDefault="00FA1D3B" w:rsidP="00700B27">
      <w:pPr>
        <w:bidi/>
        <w:ind w:left="1800"/>
        <w:rPr>
          <w:rFonts w:asciiTheme="minorBidi" w:hAnsiTheme="minorBidi"/>
          <w:sz w:val="32"/>
          <w:szCs w:val="32"/>
          <w:rtl/>
        </w:rPr>
      </w:pPr>
      <w:r w:rsidRPr="00C91232">
        <w:rPr>
          <w:rFonts w:asciiTheme="minorBidi" w:hAnsiTheme="minorBidi"/>
          <w:sz w:val="32"/>
          <w:szCs w:val="32"/>
          <w:rtl/>
        </w:rPr>
        <w:t xml:space="preserve">- </w:t>
      </w:r>
      <w:r w:rsidR="00AD35FD" w:rsidRPr="00C91232">
        <w:rPr>
          <w:rFonts w:asciiTheme="minorBidi" w:hAnsiTheme="minorBidi"/>
          <w:sz w:val="32"/>
          <w:szCs w:val="32"/>
          <w:rtl/>
        </w:rPr>
        <w:t xml:space="preserve">جون </w:t>
      </w:r>
      <w:r w:rsidRPr="00C91232">
        <w:rPr>
          <w:rFonts w:asciiTheme="minorBidi" w:hAnsiTheme="minorBidi"/>
          <w:sz w:val="32"/>
          <w:szCs w:val="32"/>
          <w:rtl/>
        </w:rPr>
        <w:t>أوستين</w:t>
      </w:r>
      <w:r w:rsidR="00AD35FD" w:rsidRPr="00C91232">
        <w:rPr>
          <w:rFonts w:asciiTheme="minorBidi" w:hAnsiTheme="minorBidi"/>
          <w:sz w:val="32"/>
          <w:szCs w:val="32"/>
          <w:rtl/>
        </w:rPr>
        <w:t xml:space="preserve"> يرى ان القانون الدولي جملة قواعد أخلاقية، </w:t>
      </w:r>
    </w:p>
    <w:p w:rsidR="00AD35FD" w:rsidRPr="00C91232" w:rsidRDefault="00FA1D3B" w:rsidP="00700B27">
      <w:pPr>
        <w:bidi/>
        <w:ind w:left="1800"/>
        <w:rPr>
          <w:rFonts w:asciiTheme="minorBidi" w:hAnsiTheme="minorBidi"/>
          <w:sz w:val="32"/>
          <w:szCs w:val="32"/>
          <w:rtl/>
        </w:rPr>
      </w:pPr>
      <w:r w:rsidRPr="00C91232">
        <w:rPr>
          <w:rFonts w:asciiTheme="minorBidi" w:hAnsiTheme="minorBidi"/>
          <w:sz w:val="32"/>
          <w:szCs w:val="32"/>
          <w:rtl/>
        </w:rPr>
        <w:t xml:space="preserve"> </w:t>
      </w:r>
      <w:proofErr w:type="spellStart"/>
      <w:r w:rsidRPr="00C91232">
        <w:rPr>
          <w:rFonts w:asciiTheme="minorBidi" w:hAnsiTheme="minorBidi"/>
          <w:sz w:val="32"/>
          <w:szCs w:val="32"/>
          <w:rtl/>
        </w:rPr>
        <w:t>وأبهرنج</w:t>
      </w:r>
      <w:proofErr w:type="spellEnd"/>
      <w:r w:rsidR="00AD35FD" w:rsidRPr="00C91232">
        <w:rPr>
          <w:rFonts w:asciiTheme="minorBidi" w:hAnsiTheme="minorBidi"/>
          <w:sz w:val="32"/>
          <w:szCs w:val="32"/>
          <w:rtl/>
        </w:rPr>
        <w:t xml:space="preserve"> </w:t>
      </w:r>
      <w:r w:rsidRPr="00C91232">
        <w:rPr>
          <w:rFonts w:asciiTheme="minorBidi" w:hAnsiTheme="minorBidi"/>
          <w:sz w:val="32"/>
          <w:szCs w:val="32"/>
          <w:rtl/>
        </w:rPr>
        <w:t xml:space="preserve"> </w:t>
      </w:r>
      <w:r w:rsidR="00AD35FD" w:rsidRPr="00C91232">
        <w:rPr>
          <w:rFonts w:asciiTheme="minorBidi" w:hAnsiTheme="minorBidi"/>
          <w:sz w:val="32"/>
          <w:szCs w:val="32"/>
          <w:rtl/>
        </w:rPr>
        <w:t xml:space="preserve">يعدّه من القواعد السياسية، </w:t>
      </w:r>
    </w:p>
    <w:p w:rsidR="00AD35FD" w:rsidRPr="00C91232" w:rsidRDefault="00AD35FD" w:rsidP="00700B27">
      <w:pPr>
        <w:bidi/>
        <w:ind w:left="1800"/>
        <w:rPr>
          <w:rFonts w:asciiTheme="minorBidi" w:hAnsiTheme="minorBidi"/>
          <w:sz w:val="32"/>
          <w:szCs w:val="32"/>
          <w:rtl/>
        </w:rPr>
      </w:pPr>
      <w:r w:rsidRPr="00C91232">
        <w:rPr>
          <w:rFonts w:asciiTheme="minorBidi" w:hAnsiTheme="minorBidi"/>
          <w:sz w:val="32"/>
          <w:szCs w:val="32"/>
          <w:rtl/>
        </w:rPr>
        <w:t>- بسمارك صاحب مقولة لا شيء يقف ضد مصلحة الدولة</w:t>
      </w:r>
    </w:p>
    <w:p w:rsidR="00AD35FD" w:rsidRPr="00C91232" w:rsidRDefault="00AD35FD" w:rsidP="006D44DA">
      <w:pPr>
        <w:bidi/>
        <w:ind w:left="1800"/>
        <w:rPr>
          <w:rFonts w:asciiTheme="minorBidi" w:hAnsiTheme="minorBidi"/>
          <w:sz w:val="32"/>
          <w:szCs w:val="32"/>
          <w:rtl/>
        </w:rPr>
      </w:pPr>
      <w:r w:rsidRPr="00C91232">
        <w:rPr>
          <w:rFonts w:asciiTheme="minorBidi" w:hAnsiTheme="minorBidi"/>
          <w:sz w:val="32"/>
          <w:szCs w:val="32"/>
          <w:rtl/>
        </w:rPr>
        <w:t>-  هيجل يقول الدولة هي تجسيد للسادة المطلقة؛ لذا لا مجال لوجود سلطة أعلى منها</w:t>
      </w:r>
      <w:r w:rsidR="00FA1D3B" w:rsidRPr="00C91232">
        <w:rPr>
          <w:rFonts w:asciiTheme="minorBidi" w:hAnsiTheme="minorBidi"/>
          <w:sz w:val="32"/>
          <w:szCs w:val="32"/>
          <w:rtl/>
        </w:rPr>
        <w:t xml:space="preserve"> </w:t>
      </w:r>
    </w:p>
    <w:p w:rsidR="00FA1D3B" w:rsidRPr="00C91232" w:rsidRDefault="00FA1D3B" w:rsidP="00700B27">
      <w:pPr>
        <w:bidi/>
        <w:ind w:left="1800"/>
        <w:rPr>
          <w:rFonts w:asciiTheme="minorBidi" w:hAnsiTheme="minorBidi"/>
          <w:sz w:val="32"/>
          <w:szCs w:val="32"/>
          <w:rtl/>
        </w:rPr>
      </w:pPr>
      <w:r w:rsidRPr="00C91232">
        <w:rPr>
          <w:rFonts w:asciiTheme="minorBidi" w:hAnsiTheme="minorBidi"/>
          <w:sz w:val="32"/>
          <w:szCs w:val="32"/>
          <w:rtl/>
        </w:rPr>
        <w:t>- حججهم لمعارضة القانون الدولي :</w:t>
      </w:r>
    </w:p>
    <w:p w:rsidR="00FA1D3B" w:rsidRPr="00C91232" w:rsidRDefault="00FA1D3B" w:rsidP="00EB0756">
      <w:pPr>
        <w:pStyle w:val="a3"/>
        <w:numPr>
          <w:ilvl w:val="0"/>
          <w:numId w:val="6"/>
        </w:numPr>
        <w:bidi/>
        <w:rPr>
          <w:rFonts w:asciiTheme="minorBidi" w:hAnsiTheme="minorBidi"/>
          <w:sz w:val="32"/>
          <w:szCs w:val="32"/>
        </w:rPr>
      </w:pPr>
      <w:r w:rsidRPr="00C91232">
        <w:rPr>
          <w:rFonts w:asciiTheme="minorBidi" w:hAnsiTheme="minorBidi"/>
          <w:sz w:val="32"/>
          <w:szCs w:val="32"/>
          <w:rtl/>
        </w:rPr>
        <w:t>لا توجد سلطة تشريعية تقوم بوضعها.</w:t>
      </w:r>
    </w:p>
    <w:p w:rsidR="00FA1D3B" w:rsidRPr="00C91232" w:rsidRDefault="00FA1D3B" w:rsidP="00EB0756">
      <w:pPr>
        <w:pStyle w:val="a3"/>
        <w:numPr>
          <w:ilvl w:val="0"/>
          <w:numId w:val="6"/>
        </w:numPr>
        <w:bidi/>
        <w:rPr>
          <w:rFonts w:asciiTheme="minorBidi" w:hAnsiTheme="minorBidi"/>
          <w:sz w:val="32"/>
          <w:szCs w:val="32"/>
        </w:rPr>
      </w:pPr>
      <w:r w:rsidRPr="00C91232">
        <w:rPr>
          <w:rFonts w:asciiTheme="minorBidi" w:hAnsiTheme="minorBidi"/>
          <w:sz w:val="32"/>
          <w:szCs w:val="32"/>
          <w:rtl/>
        </w:rPr>
        <w:t xml:space="preserve">لا توجد سلطة </w:t>
      </w:r>
      <w:r w:rsidR="00592180" w:rsidRPr="00C91232">
        <w:rPr>
          <w:rFonts w:asciiTheme="minorBidi" w:hAnsiTheme="minorBidi"/>
          <w:sz w:val="32"/>
          <w:szCs w:val="32"/>
          <w:rtl/>
        </w:rPr>
        <w:t>قضائية</w:t>
      </w:r>
      <w:r w:rsidRPr="00C91232">
        <w:rPr>
          <w:rFonts w:asciiTheme="minorBidi" w:hAnsiTheme="minorBidi"/>
          <w:sz w:val="32"/>
          <w:szCs w:val="32"/>
          <w:rtl/>
        </w:rPr>
        <w:t xml:space="preserve"> </w:t>
      </w:r>
    </w:p>
    <w:p w:rsidR="00700B27" w:rsidRPr="00C91232" w:rsidRDefault="00592180" w:rsidP="006D44DA">
      <w:pPr>
        <w:pStyle w:val="a3"/>
        <w:numPr>
          <w:ilvl w:val="0"/>
          <w:numId w:val="6"/>
        </w:numPr>
        <w:bidi/>
        <w:rPr>
          <w:rFonts w:asciiTheme="minorBidi" w:hAnsiTheme="minorBidi"/>
          <w:sz w:val="32"/>
          <w:szCs w:val="32"/>
          <w:rtl/>
        </w:rPr>
      </w:pPr>
      <w:r w:rsidRPr="00C91232">
        <w:rPr>
          <w:rFonts w:asciiTheme="minorBidi" w:hAnsiTheme="minorBidi"/>
          <w:sz w:val="32"/>
          <w:szCs w:val="32"/>
          <w:rtl/>
        </w:rPr>
        <w:t>لا يوجد</w:t>
      </w:r>
      <w:r w:rsidR="00FA1D3B" w:rsidRPr="00C91232">
        <w:rPr>
          <w:rFonts w:asciiTheme="minorBidi" w:hAnsiTheme="minorBidi"/>
          <w:sz w:val="32"/>
          <w:szCs w:val="32"/>
          <w:rtl/>
        </w:rPr>
        <w:t xml:space="preserve"> </w:t>
      </w:r>
      <w:r w:rsidRPr="00C91232">
        <w:rPr>
          <w:rFonts w:asciiTheme="minorBidi" w:hAnsiTheme="minorBidi"/>
          <w:sz w:val="32"/>
          <w:szCs w:val="32"/>
          <w:rtl/>
        </w:rPr>
        <w:t>جزاء</w:t>
      </w:r>
      <w:r w:rsidR="00FA1D3B" w:rsidRPr="00C91232">
        <w:rPr>
          <w:rFonts w:asciiTheme="minorBidi" w:hAnsiTheme="minorBidi"/>
          <w:sz w:val="32"/>
          <w:szCs w:val="32"/>
          <w:rtl/>
        </w:rPr>
        <w:t xml:space="preserve"> منظم </w:t>
      </w:r>
    </w:p>
    <w:p w:rsidR="00700B27" w:rsidRPr="00C91232" w:rsidRDefault="00700B27" w:rsidP="00700B27">
      <w:pPr>
        <w:pStyle w:val="a3"/>
        <w:bidi/>
        <w:ind w:left="2160"/>
        <w:rPr>
          <w:rFonts w:asciiTheme="minorBidi" w:hAnsiTheme="minorBidi"/>
          <w:b/>
          <w:bCs/>
          <w:sz w:val="32"/>
          <w:szCs w:val="32"/>
        </w:rPr>
      </w:pPr>
    </w:p>
    <w:p w:rsidR="00FA1D3B" w:rsidRPr="00C91232" w:rsidRDefault="00FA1D3B" w:rsidP="00EB0756">
      <w:pPr>
        <w:pStyle w:val="a3"/>
        <w:numPr>
          <w:ilvl w:val="0"/>
          <w:numId w:val="5"/>
        </w:numPr>
        <w:bidi/>
        <w:rPr>
          <w:rFonts w:asciiTheme="minorBidi" w:hAnsiTheme="minorBidi"/>
          <w:b/>
          <w:bCs/>
          <w:sz w:val="32"/>
          <w:szCs w:val="32"/>
          <w:u w:val="single"/>
        </w:rPr>
      </w:pPr>
      <w:r w:rsidRPr="00C91232">
        <w:rPr>
          <w:rFonts w:asciiTheme="minorBidi" w:hAnsiTheme="minorBidi"/>
          <w:b/>
          <w:bCs/>
          <w:sz w:val="32"/>
          <w:szCs w:val="32"/>
          <w:u w:val="single"/>
          <w:rtl/>
        </w:rPr>
        <w:t xml:space="preserve">اتجاه </w:t>
      </w:r>
      <w:r w:rsidR="00592180" w:rsidRPr="00C91232">
        <w:rPr>
          <w:rFonts w:asciiTheme="minorBidi" w:hAnsiTheme="minorBidi"/>
          <w:b/>
          <w:bCs/>
          <w:sz w:val="32"/>
          <w:szCs w:val="32"/>
          <w:u w:val="single"/>
          <w:rtl/>
        </w:rPr>
        <w:t>مؤيد</w:t>
      </w:r>
      <w:r w:rsidRPr="00C91232">
        <w:rPr>
          <w:rFonts w:asciiTheme="minorBidi" w:hAnsiTheme="minorBidi"/>
          <w:b/>
          <w:bCs/>
          <w:sz w:val="32"/>
          <w:szCs w:val="32"/>
          <w:u w:val="single"/>
          <w:rtl/>
        </w:rPr>
        <w:t xml:space="preserve"> :</w:t>
      </w:r>
    </w:p>
    <w:p w:rsidR="00FA1D3B" w:rsidRPr="00C91232" w:rsidRDefault="00FA1D3B" w:rsidP="00700B27">
      <w:pPr>
        <w:pStyle w:val="a3"/>
        <w:bidi/>
        <w:ind w:left="2160"/>
        <w:rPr>
          <w:rFonts w:asciiTheme="minorBidi" w:hAnsiTheme="minorBidi"/>
          <w:sz w:val="32"/>
          <w:szCs w:val="32"/>
          <w:rtl/>
        </w:rPr>
      </w:pPr>
      <w:r w:rsidRPr="00C91232">
        <w:rPr>
          <w:rFonts w:asciiTheme="minorBidi" w:hAnsiTheme="minorBidi"/>
          <w:sz w:val="32"/>
          <w:szCs w:val="32"/>
          <w:rtl/>
        </w:rPr>
        <w:t xml:space="preserve">- </w:t>
      </w:r>
      <w:r w:rsidR="002A0CD8" w:rsidRPr="00C91232">
        <w:rPr>
          <w:rFonts w:asciiTheme="minorBidi" w:hAnsiTheme="minorBidi"/>
          <w:sz w:val="32"/>
          <w:szCs w:val="32"/>
          <w:rtl/>
        </w:rPr>
        <w:t>ردهم على الحجج :</w:t>
      </w:r>
    </w:p>
    <w:p w:rsidR="002A0CD8" w:rsidRPr="00C91232" w:rsidRDefault="002A0CD8"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القانون قد يسبق في وجوده وجود المشرّع</w:t>
      </w:r>
    </w:p>
    <w:p w:rsidR="003F0092" w:rsidRPr="00C91232" w:rsidRDefault="003F0092"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يمكن اعتبار هيئة الأمم المتحدة بمثابة المشرع العالمي</w:t>
      </w:r>
    </w:p>
    <w:p w:rsidR="002A0CD8" w:rsidRPr="00C91232" w:rsidRDefault="002A0CD8"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 xml:space="preserve">دور السلطة القضائية يتمثل أساسًا في تطبيق القاعدة القانونية التي يفترض وجودها </w:t>
      </w:r>
      <w:r w:rsidR="003F0092" w:rsidRPr="00C91232">
        <w:rPr>
          <w:rFonts w:asciiTheme="minorBidi" w:hAnsiTheme="minorBidi"/>
          <w:sz w:val="32"/>
          <w:szCs w:val="32"/>
          <w:rtl/>
        </w:rPr>
        <w:t>سلفًا</w:t>
      </w:r>
    </w:p>
    <w:p w:rsidR="003F0092" w:rsidRPr="00C91232" w:rsidRDefault="003F0092" w:rsidP="00700B27">
      <w:pPr>
        <w:pStyle w:val="a3"/>
        <w:bidi/>
        <w:rPr>
          <w:rFonts w:asciiTheme="minorBidi" w:hAnsiTheme="minorBidi"/>
          <w:sz w:val="32"/>
          <w:szCs w:val="32"/>
          <w:rtl/>
        </w:rPr>
      </w:pPr>
    </w:p>
    <w:p w:rsidR="003F0092" w:rsidRPr="00C91232" w:rsidRDefault="003F0092" w:rsidP="00700B27">
      <w:pPr>
        <w:pStyle w:val="a3"/>
        <w:bidi/>
        <w:ind w:left="1800"/>
        <w:rPr>
          <w:rStyle w:val="5Char"/>
          <w:rFonts w:asciiTheme="minorBidi" w:eastAsiaTheme="minorEastAsia" w:hAnsiTheme="minorBidi" w:cstheme="minorBidi"/>
          <w:sz w:val="32"/>
          <w:szCs w:val="32"/>
          <w:rtl/>
        </w:rPr>
      </w:pPr>
      <w:r w:rsidRPr="00C91232">
        <w:rPr>
          <w:rFonts w:asciiTheme="minorBidi" w:hAnsiTheme="minorBidi"/>
          <w:sz w:val="32"/>
          <w:szCs w:val="32"/>
          <w:rtl/>
        </w:rPr>
        <w:t xml:space="preserve">- </w:t>
      </w:r>
      <w:r w:rsidRPr="00C91232">
        <w:rPr>
          <w:rStyle w:val="5Char"/>
          <w:rFonts w:asciiTheme="minorBidi" w:eastAsiaTheme="minorEastAsia" w:hAnsiTheme="minorBidi" w:cstheme="minorBidi"/>
          <w:sz w:val="32"/>
          <w:szCs w:val="32"/>
          <w:rtl/>
        </w:rPr>
        <w:t>هناك عدد من المحاكم الدولية التي أنشئت على المستوى الدولي:</w:t>
      </w:r>
    </w:p>
    <w:p w:rsidR="003F0092" w:rsidRPr="00C91232" w:rsidRDefault="003F0092" w:rsidP="00700B27">
      <w:pPr>
        <w:pStyle w:val="a3"/>
        <w:bidi/>
        <w:ind w:left="1800"/>
        <w:rPr>
          <w:rStyle w:val="5Char"/>
          <w:rFonts w:asciiTheme="minorBidi" w:eastAsiaTheme="minorEastAsia" w:hAnsiTheme="minorBidi" w:cstheme="minorBidi"/>
          <w:sz w:val="32"/>
          <w:szCs w:val="32"/>
          <w:rtl/>
        </w:rPr>
      </w:pPr>
      <w:r w:rsidRPr="00C91232">
        <w:rPr>
          <w:rStyle w:val="5Char"/>
          <w:rFonts w:asciiTheme="minorBidi" w:eastAsiaTheme="minorEastAsia" w:hAnsiTheme="minorBidi" w:cstheme="minorBidi"/>
          <w:sz w:val="32"/>
          <w:szCs w:val="32"/>
          <w:rtl/>
        </w:rPr>
        <w:t xml:space="preserve">كالمحكمة الدائمة للعدل لدولي التي أنشئت سنة 1920م. </w:t>
      </w:r>
    </w:p>
    <w:p w:rsidR="003F0092" w:rsidRPr="00C91232" w:rsidRDefault="003F0092" w:rsidP="00700B27">
      <w:pPr>
        <w:pStyle w:val="a3"/>
        <w:bidi/>
        <w:ind w:left="1800"/>
        <w:rPr>
          <w:rStyle w:val="5Char"/>
          <w:rFonts w:asciiTheme="minorBidi" w:eastAsiaTheme="minorEastAsia" w:hAnsiTheme="minorBidi" w:cstheme="minorBidi"/>
          <w:sz w:val="32"/>
          <w:szCs w:val="32"/>
          <w:rtl/>
        </w:rPr>
      </w:pPr>
      <w:r w:rsidRPr="00C91232">
        <w:rPr>
          <w:rStyle w:val="5Char"/>
          <w:rFonts w:asciiTheme="minorBidi" w:eastAsiaTheme="minorEastAsia" w:hAnsiTheme="minorBidi" w:cstheme="minorBidi"/>
          <w:sz w:val="32"/>
          <w:szCs w:val="32"/>
          <w:rtl/>
        </w:rPr>
        <w:t xml:space="preserve">محكمة العدل الدولية لمنظمة الأمم المتحدة منذ سنة 1945م. </w:t>
      </w:r>
    </w:p>
    <w:p w:rsidR="003F0092" w:rsidRPr="00C91232" w:rsidRDefault="003F0092" w:rsidP="00700B27">
      <w:pPr>
        <w:pStyle w:val="a3"/>
        <w:bidi/>
        <w:ind w:left="1800"/>
        <w:rPr>
          <w:rStyle w:val="5Char"/>
          <w:rFonts w:asciiTheme="minorBidi" w:eastAsiaTheme="minorEastAsia" w:hAnsiTheme="minorBidi" w:cstheme="minorBidi"/>
          <w:sz w:val="32"/>
          <w:szCs w:val="32"/>
          <w:rtl/>
        </w:rPr>
      </w:pPr>
      <w:r w:rsidRPr="00C91232">
        <w:rPr>
          <w:rStyle w:val="5Char"/>
          <w:rFonts w:asciiTheme="minorBidi" w:eastAsiaTheme="minorEastAsia" w:hAnsiTheme="minorBidi" w:cstheme="minorBidi"/>
          <w:sz w:val="32"/>
          <w:szCs w:val="32"/>
          <w:rtl/>
        </w:rPr>
        <w:t xml:space="preserve">والمحاكم الدولية </w:t>
      </w:r>
      <w:proofErr w:type="spellStart"/>
      <w:r w:rsidR="00592180" w:rsidRPr="00C91232">
        <w:rPr>
          <w:rStyle w:val="5Char"/>
          <w:rFonts w:asciiTheme="minorBidi" w:eastAsiaTheme="minorEastAsia" w:hAnsiTheme="minorBidi" w:cstheme="minorBidi"/>
          <w:sz w:val="32"/>
          <w:szCs w:val="32"/>
          <w:rtl/>
        </w:rPr>
        <w:t>نورمبرغ</w:t>
      </w:r>
      <w:proofErr w:type="spellEnd"/>
      <w:r w:rsidR="00592180" w:rsidRPr="00C91232">
        <w:rPr>
          <w:rStyle w:val="5Char"/>
          <w:rFonts w:asciiTheme="minorBidi" w:eastAsiaTheme="minorEastAsia" w:hAnsiTheme="minorBidi" w:cstheme="minorBidi"/>
          <w:sz w:val="32"/>
          <w:szCs w:val="32"/>
          <w:rtl/>
        </w:rPr>
        <w:t xml:space="preserve"> وطوكيو </w:t>
      </w:r>
      <w:r w:rsidRPr="00C91232">
        <w:rPr>
          <w:rStyle w:val="5Char"/>
          <w:rFonts w:asciiTheme="minorBidi" w:eastAsiaTheme="minorEastAsia" w:hAnsiTheme="minorBidi" w:cstheme="minorBidi"/>
          <w:sz w:val="32"/>
          <w:szCs w:val="32"/>
          <w:rtl/>
        </w:rPr>
        <w:t xml:space="preserve">سنة 1945م لمحاكمة مجرمي حرب القيادة النازية، </w:t>
      </w:r>
    </w:p>
    <w:p w:rsidR="003F0092" w:rsidRPr="00C91232" w:rsidRDefault="003F0092" w:rsidP="009B69D0">
      <w:pPr>
        <w:pStyle w:val="a3"/>
        <w:bidi/>
        <w:ind w:left="1800"/>
        <w:rPr>
          <w:rStyle w:val="5Char"/>
          <w:rFonts w:asciiTheme="minorBidi" w:eastAsiaTheme="minorEastAsia" w:hAnsiTheme="minorBidi" w:cstheme="minorBidi"/>
          <w:sz w:val="32"/>
          <w:szCs w:val="32"/>
        </w:rPr>
      </w:pPr>
      <w:r w:rsidRPr="00C91232">
        <w:rPr>
          <w:rStyle w:val="5Char"/>
          <w:rFonts w:asciiTheme="minorBidi" w:eastAsiaTheme="minorEastAsia" w:hAnsiTheme="minorBidi" w:cstheme="minorBidi"/>
          <w:sz w:val="32"/>
          <w:szCs w:val="32"/>
          <w:rtl/>
        </w:rPr>
        <w:t>وأيضًا المحكمة الجنائية الدولية تأسست سنة 2002م كأول محكمة قادرة على محاكمة الأفراد المتهمين بجرائم الإبادة والجرائم ضد الإنسانية</w:t>
      </w:r>
    </w:p>
    <w:p w:rsidR="009B69D0" w:rsidRPr="00C91232" w:rsidRDefault="009B69D0" w:rsidP="009B69D0">
      <w:pPr>
        <w:pStyle w:val="a3"/>
        <w:bidi/>
        <w:ind w:left="1800"/>
        <w:rPr>
          <w:rStyle w:val="5Char"/>
          <w:rFonts w:asciiTheme="minorBidi" w:eastAsiaTheme="minorEastAsia" w:hAnsiTheme="minorBidi" w:cstheme="minorBidi"/>
          <w:sz w:val="32"/>
          <w:szCs w:val="32"/>
        </w:rPr>
      </w:pPr>
    </w:p>
    <w:p w:rsidR="009B69D0" w:rsidRPr="00C91232" w:rsidRDefault="009B69D0" w:rsidP="009B69D0">
      <w:pPr>
        <w:pStyle w:val="a3"/>
        <w:bidi/>
        <w:ind w:left="1800"/>
        <w:rPr>
          <w:rFonts w:asciiTheme="minorBidi" w:hAnsiTheme="minorBidi"/>
          <w:color w:val="393A3A"/>
          <w:sz w:val="32"/>
          <w:szCs w:val="32"/>
          <w:lang w:eastAsia="en-US" w:bidi="ar-YE"/>
        </w:rPr>
      </w:pPr>
    </w:p>
    <w:p w:rsidR="003F0092" w:rsidRPr="00C91232" w:rsidRDefault="002A0CD8" w:rsidP="009B69D0">
      <w:pPr>
        <w:pStyle w:val="a3"/>
        <w:numPr>
          <w:ilvl w:val="0"/>
          <w:numId w:val="4"/>
        </w:numPr>
        <w:bidi/>
        <w:rPr>
          <w:rStyle w:val="5Char"/>
          <w:rFonts w:asciiTheme="minorBidi" w:eastAsiaTheme="minorEastAsia" w:hAnsiTheme="minorBidi" w:cstheme="minorBidi"/>
          <w:color w:val="auto"/>
          <w:sz w:val="32"/>
          <w:szCs w:val="32"/>
          <w:rtl/>
          <w:lang w:eastAsia="ja-JP" w:bidi="ar-SA"/>
        </w:rPr>
      </w:pPr>
      <w:r w:rsidRPr="00C91232">
        <w:rPr>
          <w:rFonts w:asciiTheme="minorBidi" w:hAnsiTheme="minorBidi"/>
          <w:sz w:val="32"/>
          <w:szCs w:val="32"/>
          <w:rtl/>
        </w:rPr>
        <w:t>الجزاء إن كان يحمي القاعدة القانونية لحدٍ ما من العبث بها إلا أنه ليس شرطًا لوجودها</w:t>
      </w:r>
    </w:p>
    <w:p w:rsidR="002A0CD8" w:rsidRPr="00C91232" w:rsidRDefault="009B69D0" w:rsidP="00700B27">
      <w:pPr>
        <w:pStyle w:val="a3"/>
        <w:bidi/>
        <w:ind w:left="1800"/>
        <w:rPr>
          <w:rFonts w:asciiTheme="minorBidi" w:hAnsiTheme="minorBidi"/>
          <w:sz w:val="32"/>
          <w:szCs w:val="32"/>
          <w:rtl/>
        </w:rPr>
      </w:pPr>
      <w:r w:rsidRPr="00C91232">
        <w:rPr>
          <w:rStyle w:val="5Char"/>
          <w:rFonts w:asciiTheme="minorBidi" w:eastAsiaTheme="minorEastAsia" w:hAnsiTheme="minorBidi" w:cstheme="minorBidi"/>
          <w:sz w:val="32"/>
          <w:szCs w:val="32"/>
          <w:rtl/>
        </w:rPr>
        <w:lastRenderedPageBreak/>
        <w:t>-</w:t>
      </w:r>
      <w:r w:rsidR="002A0CD8" w:rsidRPr="00C91232">
        <w:rPr>
          <w:rFonts w:asciiTheme="minorBidi" w:hAnsiTheme="minorBidi"/>
          <w:sz w:val="32"/>
          <w:szCs w:val="32"/>
          <w:rtl/>
        </w:rPr>
        <w:t>الجزاء في القانون الدولي ليس معدمًا على الإطلاق، وإنما هو ضعيف، وغير منظم، ويمكن تقسيم الجزاء في القانون الدولي إلى قسمين:</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 xml:space="preserve"> 1/ </w:t>
      </w:r>
      <w:proofErr w:type="spellStart"/>
      <w:r w:rsidRPr="00C91232">
        <w:rPr>
          <w:rFonts w:asciiTheme="minorBidi" w:hAnsiTheme="minorBidi"/>
          <w:b/>
          <w:bCs/>
          <w:i/>
          <w:iCs/>
          <w:sz w:val="32"/>
          <w:szCs w:val="32"/>
          <w:rtl/>
        </w:rPr>
        <w:t>الجزاءات</w:t>
      </w:r>
      <w:proofErr w:type="spellEnd"/>
      <w:r w:rsidRPr="00C91232">
        <w:rPr>
          <w:rFonts w:asciiTheme="minorBidi" w:hAnsiTheme="minorBidi"/>
          <w:b/>
          <w:bCs/>
          <w:i/>
          <w:iCs/>
          <w:sz w:val="32"/>
          <w:szCs w:val="32"/>
          <w:rtl/>
        </w:rPr>
        <w:t xml:space="preserve"> الخالية من الإكراه:</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المعنوية: وتأخذ شكل اللوم</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t>قطع العلاقات الدبلوماسية:</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المالية الدولية المالية</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القانونية الدولية: وهي </w:t>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التي تؤدي إلى إلغاء، أو وقف التصرفات القانونية</w:t>
      </w:r>
    </w:p>
    <w:p w:rsidR="002A0CD8" w:rsidRPr="00C91232" w:rsidRDefault="002A0CD8" w:rsidP="009B69D0">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التأديبية: تعنى </w:t>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التي تفرض من قبل المؤتمرات ضد الدولة </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2</w:t>
      </w:r>
      <w:r w:rsidRPr="00C91232">
        <w:rPr>
          <w:rFonts w:asciiTheme="minorBidi" w:hAnsiTheme="minorBidi"/>
          <w:b/>
          <w:bCs/>
          <w:i/>
          <w:iCs/>
          <w:sz w:val="32"/>
          <w:szCs w:val="32"/>
          <w:rtl/>
        </w:rPr>
        <w:t xml:space="preserve">/ </w:t>
      </w:r>
      <w:proofErr w:type="spellStart"/>
      <w:r w:rsidRPr="00C91232">
        <w:rPr>
          <w:rFonts w:asciiTheme="minorBidi" w:hAnsiTheme="minorBidi"/>
          <w:b/>
          <w:bCs/>
          <w:i/>
          <w:iCs/>
          <w:sz w:val="32"/>
          <w:szCs w:val="32"/>
          <w:rtl/>
        </w:rPr>
        <w:t>الجزاءات</w:t>
      </w:r>
      <w:proofErr w:type="spellEnd"/>
      <w:r w:rsidRPr="00C91232">
        <w:rPr>
          <w:rFonts w:asciiTheme="minorBidi" w:hAnsiTheme="minorBidi"/>
          <w:b/>
          <w:bCs/>
          <w:i/>
          <w:iCs/>
          <w:sz w:val="32"/>
          <w:szCs w:val="32"/>
          <w:rtl/>
        </w:rPr>
        <w:t xml:space="preserve"> التي تتضمن الإكراه</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t>الأعمال البوليسية</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الجنائية: هذه </w:t>
      </w:r>
      <w:proofErr w:type="spellStart"/>
      <w:r w:rsidRPr="00C91232">
        <w:rPr>
          <w:rFonts w:asciiTheme="minorBidi" w:hAnsiTheme="minorBidi"/>
          <w:sz w:val="32"/>
          <w:szCs w:val="32"/>
          <w:rtl/>
        </w:rPr>
        <w:t>الجزاءات</w:t>
      </w:r>
      <w:proofErr w:type="spellEnd"/>
      <w:r w:rsidRPr="00C91232">
        <w:rPr>
          <w:rFonts w:asciiTheme="minorBidi" w:hAnsiTheme="minorBidi"/>
          <w:sz w:val="32"/>
          <w:szCs w:val="32"/>
          <w:rtl/>
        </w:rPr>
        <w:t xml:space="preserve"> معروفة في القانون الدولي</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t>الاقتصاص:</w:t>
      </w:r>
    </w:p>
    <w:p w:rsidR="002A0CD8" w:rsidRPr="00C91232" w:rsidRDefault="002A0CD8" w:rsidP="00700B27">
      <w:pPr>
        <w:pStyle w:val="a3"/>
        <w:bidi/>
        <w:ind w:left="1800"/>
        <w:rPr>
          <w:rFonts w:asciiTheme="minorBidi" w:hAnsiTheme="minorBidi"/>
          <w:sz w:val="32"/>
          <w:szCs w:val="32"/>
          <w:rtl/>
        </w:rPr>
      </w:pPr>
      <w:r w:rsidRPr="00C91232">
        <w:rPr>
          <w:rFonts w:asciiTheme="minorBidi" w:hAnsiTheme="minorBidi"/>
          <w:sz w:val="32"/>
          <w:szCs w:val="32"/>
          <w:rtl/>
        </w:rPr>
        <w:t>•</w:t>
      </w:r>
      <w:r w:rsidRPr="00C91232">
        <w:rPr>
          <w:rFonts w:asciiTheme="minorBidi" w:hAnsiTheme="minorBidi"/>
          <w:sz w:val="32"/>
          <w:szCs w:val="32"/>
          <w:rtl/>
        </w:rPr>
        <w:tab/>
        <w:t>استخدام القوة العسكرية</w:t>
      </w:r>
    </w:p>
    <w:p w:rsidR="00BC2F9C" w:rsidRPr="00C91232" w:rsidRDefault="00BC2F9C" w:rsidP="009B69D0">
      <w:pPr>
        <w:pStyle w:val="a3"/>
        <w:bidi/>
        <w:ind w:left="1800"/>
        <w:rPr>
          <w:rFonts w:asciiTheme="minorBidi" w:hAnsiTheme="minorBidi"/>
          <w:sz w:val="32"/>
          <w:szCs w:val="32"/>
          <w:rtl/>
        </w:rPr>
      </w:pPr>
      <w:r w:rsidRPr="00C91232">
        <w:rPr>
          <w:rFonts w:asciiTheme="minorBidi" w:hAnsiTheme="minorBidi"/>
          <w:sz w:val="32"/>
          <w:szCs w:val="32"/>
          <w:rtl/>
        </w:rPr>
        <w:t>طبقت الأمم المتحدة هذه التدابير ضد كوريا الشمالية إثر اعتدائها على كوريا الجنوبية عام 1950م</w:t>
      </w:r>
    </w:p>
    <w:p w:rsidR="002A0CD8" w:rsidRPr="00C91232" w:rsidRDefault="00033AAE" w:rsidP="00EB0756">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t>خصائص القانون الدولي العام:</w:t>
      </w:r>
    </w:p>
    <w:p w:rsidR="00033AAE" w:rsidRPr="00C91232" w:rsidRDefault="00033AAE"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القانون الدولي العام قانون حديث النشأة في منتصف القرن السابع عشر، وبالتحديد إلى معاهدة </w:t>
      </w:r>
      <w:proofErr w:type="spellStart"/>
      <w:r w:rsidRPr="00C91232">
        <w:rPr>
          <w:rFonts w:asciiTheme="minorBidi" w:hAnsiTheme="minorBidi"/>
          <w:sz w:val="32"/>
          <w:szCs w:val="32"/>
          <w:rtl/>
        </w:rPr>
        <w:t>وستفاليا</w:t>
      </w:r>
      <w:proofErr w:type="spellEnd"/>
    </w:p>
    <w:p w:rsidR="00033AAE" w:rsidRPr="00C91232" w:rsidRDefault="00033AAE"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يضم العديد من القوانين المختلفة، والمنتظمة في مجموعتين: الأولى قوانين السلام، والثانية قوانين الحرب.</w:t>
      </w:r>
    </w:p>
    <w:p w:rsidR="00033AAE" w:rsidRPr="00C91232" w:rsidRDefault="00033AAE"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ينظم العلاقات بين الأشخاص القانونية الدولية:</w:t>
      </w:r>
    </w:p>
    <w:p w:rsidR="00033AAE" w:rsidRPr="00C91232" w:rsidRDefault="00033AAE"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اهتم القانون الدولي في العصر الحديث بحقوق الإنسان أكثر من ذي قبل،</w:t>
      </w:r>
    </w:p>
    <w:p w:rsidR="00033AAE" w:rsidRPr="00C91232" w:rsidRDefault="00033AAE"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تتأثر قواعد القانون الدولي العام بمصالح الدول</w:t>
      </w:r>
    </w:p>
    <w:p w:rsidR="00033AAE" w:rsidRPr="00C91232" w:rsidRDefault="00033AAE"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القانون الدولي العام سريع التطور</w:t>
      </w:r>
    </w:p>
    <w:p w:rsidR="00033AAE" w:rsidRPr="00C91232" w:rsidRDefault="00033AAE"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عدم وجود سلطة لتشريع أحكامه بينما يصدر القانون الدولي العام عن نطاق إرادة الدول بشكل صريح</w:t>
      </w:r>
    </w:p>
    <w:p w:rsidR="009B69D0" w:rsidRPr="00C91232" w:rsidRDefault="009B69D0" w:rsidP="009B69D0">
      <w:pPr>
        <w:bidi/>
        <w:rPr>
          <w:rFonts w:asciiTheme="minorBidi" w:hAnsiTheme="minorBidi"/>
          <w:sz w:val="32"/>
          <w:szCs w:val="32"/>
        </w:rPr>
      </w:pPr>
    </w:p>
    <w:p w:rsidR="005F6BFA" w:rsidRPr="00C91232" w:rsidRDefault="00DB7658" w:rsidP="009B69D0">
      <w:pPr>
        <w:bidi/>
        <w:rPr>
          <w:rFonts w:asciiTheme="minorBidi" w:hAnsiTheme="minorBidi"/>
          <w:b/>
          <w:bCs/>
          <w:sz w:val="32"/>
          <w:szCs w:val="32"/>
          <w:u w:val="single"/>
          <w:rtl/>
        </w:rPr>
      </w:pPr>
      <w:r w:rsidRPr="00C91232">
        <w:rPr>
          <w:rFonts w:asciiTheme="minorBidi" w:hAnsiTheme="minorBidi"/>
          <w:b/>
          <w:bCs/>
          <w:sz w:val="32"/>
          <w:szCs w:val="32"/>
          <w:u w:val="single"/>
          <w:rtl/>
        </w:rPr>
        <w:t># الوحدة الثالثة :</w:t>
      </w:r>
    </w:p>
    <w:p w:rsidR="00DC202B" w:rsidRPr="00C91232" w:rsidRDefault="00DC202B" w:rsidP="00700B27">
      <w:pPr>
        <w:bidi/>
        <w:rPr>
          <w:rFonts w:asciiTheme="minorBidi" w:hAnsiTheme="minorBidi"/>
          <w:sz w:val="32"/>
          <w:szCs w:val="32"/>
          <w:rtl/>
        </w:rPr>
      </w:pPr>
      <w:r w:rsidRPr="00C91232">
        <w:rPr>
          <w:rFonts w:asciiTheme="minorBidi" w:hAnsiTheme="minorBidi"/>
          <w:sz w:val="32"/>
          <w:szCs w:val="32"/>
          <w:rtl/>
        </w:rPr>
        <w:lastRenderedPageBreak/>
        <w:t>العضوية الأصلية في الأسرة الدولية كانت مقتصرة على الدول المسيحية القديمة في أوروبا، وأن نطاق تطبيق أحكام القانون الدولي كان محدودًا بها لكن الدول الأوروبية مثل الإنسان كائن اجتماعي وبالتالي نشأت علاقة بين الدول الأوروبية، وغيرها من الدول إلا أن هذه العلاقة الناشئة عن الاتصال كان يتحكم فيها اتجاهان مختلفان هما:</w:t>
      </w:r>
    </w:p>
    <w:p w:rsidR="00DC202B" w:rsidRPr="00C91232" w:rsidRDefault="00DC202B"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هو الاتجاه الديني الذي دفع الدول الأوروبية المسيحية إلى أن تفتح أبواب مجتمع أسرتها للدول المسيحية التي نشأت، وترعرعت خارج أوروبا، أو التي تحررت من الاستعمار الأوروبي كالولايات المتحدة الأمريكية، وليبريا</w:t>
      </w:r>
    </w:p>
    <w:p w:rsidR="00DC202B" w:rsidRPr="00C91232" w:rsidRDefault="00DC202B"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الاتجاه الاستعماري الذي دفع الدول الأوروبية المسيحية إلى اعتبار الدول غير المسيحية خارجة عن نطاق الأسرة الدولية، وعن نطاق القانون الدولي معًا، ولذلك فإنها أخضعت علاقاتها معها لحكم الاستغلال، أو الاستعمار، فقامت على توسيع نظام الامتيا</w:t>
      </w:r>
      <w:r w:rsidR="004431ED" w:rsidRPr="00C91232">
        <w:rPr>
          <w:rFonts w:asciiTheme="minorBidi" w:hAnsiTheme="minorBidi"/>
          <w:sz w:val="32"/>
          <w:szCs w:val="32"/>
          <w:rtl/>
        </w:rPr>
        <w:t>زات الأجنبية في الدول الإسلامية</w:t>
      </w:r>
    </w:p>
    <w:p w:rsidR="004431ED" w:rsidRPr="00C91232" w:rsidRDefault="004431ED" w:rsidP="00700B27">
      <w:pPr>
        <w:pStyle w:val="a3"/>
        <w:bidi/>
        <w:ind w:left="2520"/>
        <w:rPr>
          <w:rFonts w:asciiTheme="minorBidi" w:hAnsiTheme="minorBidi"/>
          <w:sz w:val="32"/>
          <w:szCs w:val="32"/>
        </w:rPr>
      </w:pPr>
    </w:p>
    <w:p w:rsidR="00DC202B" w:rsidRPr="00C91232" w:rsidRDefault="00DC202B" w:rsidP="00EB0756">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t>تطبيق قواعد القانون الدولي من حيث المكان وفقًا للتفصيل الآتي:</w:t>
      </w:r>
    </w:p>
    <w:p w:rsidR="00DC202B" w:rsidRPr="00C91232" w:rsidRDefault="00DC202B" w:rsidP="00700B27">
      <w:pPr>
        <w:pStyle w:val="a3"/>
        <w:bidi/>
        <w:ind w:left="1800"/>
        <w:rPr>
          <w:rFonts w:asciiTheme="minorBidi" w:hAnsiTheme="minorBidi"/>
          <w:sz w:val="32"/>
          <w:szCs w:val="32"/>
        </w:rPr>
      </w:pPr>
    </w:p>
    <w:p w:rsidR="00DC202B" w:rsidRPr="00C91232" w:rsidRDefault="00DC202B"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القواعد الدولية العامة : التي تشمل المبادئ الأساسية المقررة لحقوق الدول، وواجباتها عمومًا، وتلك المنظمة للمجتمع الدولي في نواحيه المختلفة، وتشترك في مزاياها والخضوع لها جميع الدول بلا استثناء</w:t>
      </w:r>
    </w:p>
    <w:p w:rsidR="00DC202B" w:rsidRPr="00C91232" w:rsidRDefault="00721988"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القواعد القارية : القواعد التي تكون وليدة ظروف خاصة بفريق محدد من الدول و أنها تطبق في قارة دون قارة أخرى ومن أمثلة القواعد الدولية القارية نظام الحياد الدائم في أوروبا</w:t>
      </w:r>
    </w:p>
    <w:p w:rsidR="00721988" w:rsidRPr="00C91232" w:rsidRDefault="00721988"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القواعد الاقليمية : قواعد تنظم العلاقات بين مجموعة من الدول التي ترتبط بروابط معينة ترجع للظروف الجغرافية، أو السياسية، أو التاريخية، أو الاقتصادية"</w:t>
      </w:r>
    </w:p>
    <w:p w:rsidR="00700B27" w:rsidRPr="00C91232" w:rsidRDefault="00700B27" w:rsidP="00700B27">
      <w:pPr>
        <w:bidi/>
        <w:rPr>
          <w:rFonts w:asciiTheme="minorBidi" w:hAnsiTheme="minorBidi"/>
          <w:sz w:val="32"/>
          <w:szCs w:val="32"/>
          <w:rtl/>
        </w:rPr>
      </w:pPr>
    </w:p>
    <w:p w:rsidR="00700B27" w:rsidRPr="00C91232" w:rsidRDefault="00700B27" w:rsidP="00700B27">
      <w:pPr>
        <w:bidi/>
        <w:rPr>
          <w:rFonts w:asciiTheme="minorBidi" w:hAnsiTheme="minorBidi"/>
          <w:sz w:val="32"/>
          <w:szCs w:val="32"/>
          <w:rtl/>
        </w:rPr>
      </w:pPr>
    </w:p>
    <w:p w:rsidR="00700B27" w:rsidRPr="00C91232" w:rsidRDefault="00700B27" w:rsidP="00700B27">
      <w:pPr>
        <w:bidi/>
        <w:rPr>
          <w:rFonts w:asciiTheme="minorBidi" w:hAnsiTheme="minorBidi"/>
          <w:sz w:val="32"/>
          <w:szCs w:val="32"/>
        </w:rPr>
      </w:pPr>
    </w:p>
    <w:p w:rsidR="004431ED" w:rsidRPr="00C91232" w:rsidRDefault="004431ED" w:rsidP="00700B27">
      <w:pPr>
        <w:pStyle w:val="a3"/>
        <w:bidi/>
        <w:ind w:left="2520"/>
        <w:rPr>
          <w:rFonts w:asciiTheme="minorBidi" w:hAnsiTheme="minorBidi"/>
          <w:sz w:val="32"/>
          <w:szCs w:val="32"/>
        </w:rPr>
      </w:pPr>
    </w:p>
    <w:p w:rsidR="00721988" w:rsidRPr="00C91232" w:rsidRDefault="00721988" w:rsidP="00EB0756">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t>تطبيق القانون الدولي من حيث الزمان :</w:t>
      </w:r>
    </w:p>
    <w:p w:rsidR="00721988" w:rsidRPr="00C91232" w:rsidRDefault="00E47EBA"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lastRenderedPageBreak/>
        <w:t>وتصبح القاعدة القانونية الدولية واجبة التنفيذ من وقت توافق الدول عليها، أو من وقت تالٍ لهذا التوافق تحدده الدول التي نشأت بينها القاعدة،</w:t>
      </w:r>
    </w:p>
    <w:p w:rsidR="00E47EBA" w:rsidRPr="00C91232" w:rsidRDefault="00592180"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القواعد الدولية العرفية </w:t>
      </w:r>
      <w:r w:rsidR="00E47EBA" w:rsidRPr="00C91232">
        <w:rPr>
          <w:rFonts w:asciiTheme="minorBidi" w:hAnsiTheme="minorBidi"/>
          <w:sz w:val="32"/>
          <w:szCs w:val="32"/>
          <w:rtl/>
        </w:rPr>
        <w:t xml:space="preserve"> إثبات وقت </w:t>
      </w:r>
      <w:proofErr w:type="spellStart"/>
      <w:r w:rsidR="00E47EBA" w:rsidRPr="00C91232">
        <w:rPr>
          <w:rFonts w:asciiTheme="minorBidi" w:hAnsiTheme="minorBidi"/>
          <w:sz w:val="32"/>
          <w:szCs w:val="32"/>
          <w:rtl/>
        </w:rPr>
        <w:t>نفاذها</w:t>
      </w:r>
      <w:proofErr w:type="spellEnd"/>
      <w:r w:rsidR="00E47EBA" w:rsidRPr="00C91232">
        <w:rPr>
          <w:rFonts w:asciiTheme="minorBidi" w:hAnsiTheme="minorBidi"/>
          <w:sz w:val="32"/>
          <w:szCs w:val="32"/>
          <w:rtl/>
        </w:rPr>
        <w:t xml:space="preserve"> يثير مشكلة وصعوبة</w:t>
      </w:r>
    </w:p>
    <w:p w:rsidR="00E47EBA" w:rsidRPr="00C91232" w:rsidRDefault="00E47EBA"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أما انقضاء القاعدة القانونية الدولية من حيث الزمان، فهو لا يثير صعوبة، حيث إن المعاهدة إذا تضمنت شرطًا فاسخًا لتنقضي فيه المعاهدة، أو إذا انسحب أحد الأطراف، فإن المعاهدة تلقائيًّا تنقضي وتنتهي</w:t>
      </w:r>
    </w:p>
    <w:p w:rsidR="00E47EBA" w:rsidRPr="00C91232" w:rsidRDefault="00E47EBA"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أما القاعدة العرفية فيمكن إنهاؤها، سواء كان ذلك ضمنًا عن طريق تعارف الدول على إلغاء العرف، أو صريحًا بالنص على ذلك في معاهدة</w:t>
      </w:r>
    </w:p>
    <w:p w:rsidR="00E47EBA" w:rsidRPr="00C91232" w:rsidRDefault="00E47EBA"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يجوز عن طريق العرف إبطال مفعول قاعدة مقررة في معاهدة، كما يجوز عن طريق معاهدة إبطال قاعدة عرف أو تعديلها</w:t>
      </w:r>
    </w:p>
    <w:p w:rsidR="004431ED" w:rsidRPr="00C91232" w:rsidRDefault="004431ED" w:rsidP="00700B27">
      <w:pPr>
        <w:bidi/>
        <w:ind w:left="2160"/>
        <w:rPr>
          <w:rFonts w:asciiTheme="minorBidi" w:hAnsiTheme="minorBidi"/>
          <w:sz w:val="32"/>
          <w:szCs w:val="32"/>
        </w:rPr>
      </w:pPr>
    </w:p>
    <w:p w:rsidR="00E47EBA" w:rsidRPr="00C91232" w:rsidRDefault="00E47EBA" w:rsidP="00EB0756">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t>تطبيق القانون الدولي من حيث الأشخاص:</w:t>
      </w:r>
    </w:p>
    <w:p w:rsidR="00E47EBA" w:rsidRPr="00C91232" w:rsidRDefault="00E47EBA" w:rsidP="00700B27">
      <w:pPr>
        <w:pStyle w:val="a3"/>
        <w:bidi/>
        <w:ind w:left="1800"/>
        <w:rPr>
          <w:rFonts w:asciiTheme="minorBidi" w:hAnsiTheme="minorBidi"/>
          <w:sz w:val="32"/>
          <w:szCs w:val="32"/>
          <w:rtl/>
        </w:rPr>
      </w:pPr>
      <w:r w:rsidRPr="00C91232">
        <w:rPr>
          <w:rFonts w:asciiTheme="minorBidi" w:hAnsiTheme="minorBidi"/>
          <w:sz w:val="32"/>
          <w:szCs w:val="32"/>
          <w:rtl/>
        </w:rPr>
        <w:t>القاعدة القانونية الدولية تشمل من حيث الأشخاص، أو تطبق من حيث الأشخاص على الدول، والمنظمات الدولية، والإقليمية، والأفراد العاديين</w:t>
      </w:r>
    </w:p>
    <w:p w:rsidR="004431ED" w:rsidRPr="00C91232" w:rsidRDefault="004431ED" w:rsidP="00700B27">
      <w:pPr>
        <w:pStyle w:val="a3"/>
        <w:bidi/>
        <w:ind w:left="1800"/>
        <w:rPr>
          <w:rFonts w:asciiTheme="minorBidi" w:hAnsiTheme="minorBidi"/>
          <w:sz w:val="32"/>
          <w:szCs w:val="32"/>
          <w:rtl/>
        </w:rPr>
      </w:pPr>
    </w:p>
    <w:p w:rsidR="00E47EBA" w:rsidRPr="00C91232" w:rsidRDefault="00E47EBA" w:rsidP="00EB0756">
      <w:pPr>
        <w:pStyle w:val="a3"/>
        <w:numPr>
          <w:ilvl w:val="0"/>
          <w:numId w:val="4"/>
        </w:numPr>
        <w:bidi/>
        <w:rPr>
          <w:rFonts w:asciiTheme="minorBidi" w:hAnsiTheme="minorBidi"/>
          <w:sz w:val="32"/>
          <w:szCs w:val="32"/>
        </w:rPr>
      </w:pPr>
      <w:r w:rsidRPr="00C91232">
        <w:rPr>
          <w:rFonts w:asciiTheme="minorBidi" w:hAnsiTheme="minorBidi"/>
          <w:b/>
          <w:bCs/>
          <w:sz w:val="32"/>
          <w:szCs w:val="32"/>
          <w:rtl/>
        </w:rPr>
        <w:t>تطبيق القانون الدولي من حيث الموضوع</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قانون التنظيم الدولي: تبلورت فكرة التنظيم الدولي مع بداية القرن التاسع عشر</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القانون الدولي لحقوق الإنسان: يعدّ القانون الدولي لحقوق الإنسان فرعًا مميزًا من فروع القانون الدولي</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القانون الدولي الإنساني: هو القانون الذي يتضمن مجموعة القواعد القانونية الدولية العرفية، والاتفاقية التي تهدف إلى حماية النزاعات المسلحة</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القانون الدولي الاقتصادي: نشأ هذا القانون عقب الحرب العالمية الأولى</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قانون التجارة العالمية: حسب فتلاوي (1431هـ – 2010م) "هو مجموعة من القواعد القانونية الدولية التي تنظم العلاقات التجارية بين الدول"</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lastRenderedPageBreak/>
        <w:t>القانون الدولي لحماية البيئة: استمرار تحقيق النمو الاقتصادي في الدولة يزيد من ضرورة العمل على حماية البيئة التي يتم فيها ذلك النمو، فالهدفان يجب ألا يتضاد</w:t>
      </w:r>
    </w:p>
    <w:p w:rsidR="00721988"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القانون الدولي للبحار: حسب أبو العطا (2012م) فهو مجموعة القواعد القانونية التي تنظم سلوك الدول أثناء استغلالها للبحار، فتحدد حقوقها، وواجباتها، كما تحدد المساحات البحرية المختلفة،</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القانون الدولي للفضاء: لقد درج فقه القانون الدولي على تقسيم الفضاء الذي يحيط بالكرة الأرضية إلى منطقتين: الأولى هي المجال الجوي، أو الغلاف الجوي، والثانية هي الفضاء الخارجي</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القانون الدبلوماسي، والقنصلي: وهو فرع القانون الدولي العام المنظم لمجموعة القواعد القانونية التي تنظم العمل الدبلوماسي، والقنصلي</w:t>
      </w:r>
    </w:p>
    <w:p w:rsidR="00376A69" w:rsidRPr="00C91232" w:rsidRDefault="00376A69"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القانون الدولي الجنائي: حسب (طائي، 1430هـ –  2009م) هو مجموعة القواعد التي تحدد الجرائم ذات الطبيعة الدولية، ووسائل ردع مرتكبيها </w:t>
      </w:r>
      <w:proofErr w:type="spellStart"/>
      <w:r w:rsidRPr="00C91232">
        <w:rPr>
          <w:rFonts w:asciiTheme="minorBidi" w:hAnsiTheme="minorBidi"/>
          <w:sz w:val="32"/>
          <w:szCs w:val="32"/>
          <w:rtl/>
        </w:rPr>
        <w:t>إوتم</w:t>
      </w:r>
      <w:proofErr w:type="spellEnd"/>
      <w:r w:rsidRPr="00C91232">
        <w:rPr>
          <w:rFonts w:asciiTheme="minorBidi" w:hAnsiTheme="minorBidi"/>
          <w:sz w:val="32"/>
          <w:szCs w:val="32"/>
          <w:rtl/>
        </w:rPr>
        <w:t xml:space="preserve"> نشاء المحكمة الجنائية الدولية الدائمة عام 1998م،</w:t>
      </w:r>
    </w:p>
    <w:p w:rsidR="00376A69" w:rsidRPr="00C91232" w:rsidRDefault="00376A69" w:rsidP="00EB0756">
      <w:pPr>
        <w:pStyle w:val="a3"/>
        <w:numPr>
          <w:ilvl w:val="0"/>
          <w:numId w:val="7"/>
        </w:numPr>
        <w:bidi/>
        <w:rPr>
          <w:rFonts w:asciiTheme="minorBidi" w:hAnsiTheme="minorBidi"/>
          <w:sz w:val="32"/>
          <w:szCs w:val="32"/>
          <w:rtl/>
        </w:rPr>
      </w:pPr>
      <w:r w:rsidRPr="00C91232">
        <w:rPr>
          <w:rFonts w:asciiTheme="minorBidi" w:hAnsiTheme="minorBidi"/>
          <w:sz w:val="32"/>
          <w:szCs w:val="32"/>
          <w:rtl/>
        </w:rPr>
        <w:t>القانون الدولي الإداري: حسب أبو العطا (2012م) يتضمن مجموعة القواعد القانونية الدولية التي تنظم الوظيفة العامة الدولية، وتحدد المركز القانوني للموظفين الدوليين،</w:t>
      </w:r>
    </w:p>
    <w:p w:rsidR="00DC202B" w:rsidRPr="00C91232" w:rsidRDefault="00DC202B"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700B27" w:rsidRPr="00C91232" w:rsidRDefault="00700B27" w:rsidP="00700B27">
      <w:pPr>
        <w:pStyle w:val="a3"/>
        <w:bidi/>
        <w:ind w:left="1800"/>
        <w:rPr>
          <w:rFonts w:asciiTheme="minorBidi" w:hAnsiTheme="minorBidi"/>
          <w:sz w:val="32"/>
          <w:szCs w:val="32"/>
          <w:rtl/>
        </w:rPr>
      </w:pPr>
    </w:p>
    <w:p w:rsidR="005F6BFA" w:rsidRPr="00C91232" w:rsidRDefault="00CC0B15" w:rsidP="00700B27">
      <w:pPr>
        <w:bidi/>
        <w:rPr>
          <w:rFonts w:asciiTheme="minorBidi" w:hAnsiTheme="minorBidi"/>
          <w:b/>
          <w:bCs/>
          <w:sz w:val="32"/>
          <w:szCs w:val="32"/>
          <w:rtl/>
        </w:rPr>
      </w:pPr>
      <w:r w:rsidRPr="00C91232">
        <w:rPr>
          <w:rFonts w:asciiTheme="minorBidi" w:hAnsiTheme="minorBidi"/>
          <w:b/>
          <w:bCs/>
          <w:sz w:val="32"/>
          <w:szCs w:val="32"/>
          <w:rtl/>
        </w:rPr>
        <w:t># الوحدة الرابعة :</w:t>
      </w:r>
    </w:p>
    <w:p w:rsidR="00CC0B15" w:rsidRPr="00C91232" w:rsidRDefault="007F007E" w:rsidP="00EB0756">
      <w:pPr>
        <w:pStyle w:val="a3"/>
        <w:numPr>
          <w:ilvl w:val="0"/>
          <w:numId w:val="4"/>
        </w:numPr>
        <w:bidi/>
        <w:rPr>
          <w:rFonts w:asciiTheme="minorBidi" w:hAnsiTheme="minorBidi"/>
          <w:b/>
          <w:bCs/>
          <w:sz w:val="32"/>
          <w:szCs w:val="32"/>
        </w:rPr>
      </w:pPr>
      <w:r w:rsidRPr="00C91232">
        <w:rPr>
          <w:rFonts w:asciiTheme="minorBidi" w:hAnsiTheme="minorBidi"/>
          <w:sz w:val="32"/>
          <w:szCs w:val="32"/>
          <w:rtl/>
        </w:rPr>
        <w:lastRenderedPageBreak/>
        <w:t>الشريعة الإسلامية الغراء عرفت المعاهدات الدولية منذ أكثر من أربعة عشر قرنًا من الزمان</w:t>
      </w:r>
    </w:p>
    <w:p w:rsidR="007F007E" w:rsidRPr="00C91232" w:rsidRDefault="007F007E" w:rsidP="00EB0756">
      <w:pPr>
        <w:pStyle w:val="a3"/>
        <w:numPr>
          <w:ilvl w:val="0"/>
          <w:numId w:val="4"/>
        </w:numPr>
        <w:bidi/>
        <w:rPr>
          <w:rFonts w:asciiTheme="minorBidi" w:hAnsiTheme="minorBidi"/>
          <w:b/>
          <w:bCs/>
          <w:sz w:val="32"/>
          <w:szCs w:val="32"/>
        </w:rPr>
      </w:pPr>
      <w:r w:rsidRPr="00C91232">
        <w:rPr>
          <w:rFonts w:asciiTheme="minorBidi" w:hAnsiTheme="minorBidi"/>
          <w:sz w:val="32"/>
          <w:szCs w:val="32"/>
          <w:rtl/>
        </w:rPr>
        <w:t>مصادر القانون الدولي العام من نوعين من المصادر وهي</w:t>
      </w:r>
    </w:p>
    <w:p w:rsidR="007F007E" w:rsidRPr="00C91232" w:rsidRDefault="006D5DF6" w:rsidP="00700B27">
      <w:pPr>
        <w:bidi/>
        <w:ind w:left="1800"/>
        <w:rPr>
          <w:rFonts w:asciiTheme="minorBidi" w:hAnsiTheme="minorBidi"/>
          <w:b/>
          <w:bCs/>
          <w:sz w:val="32"/>
          <w:szCs w:val="32"/>
        </w:rPr>
      </w:pPr>
      <w:r w:rsidRPr="00C91232">
        <w:rPr>
          <w:rFonts w:asciiTheme="minorBidi" w:hAnsiTheme="minorBidi"/>
          <w:b/>
          <w:bCs/>
          <w:sz w:val="32"/>
          <w:szCs w:val="32"/>
          <w:rtl/>
        </w:rPr>
        <w:t>أولا/</w:t>
      </w:r>
      <w:r w:rsidR="007F007E" w:rsidRPr="00C91232">
        <w:rPr>
          <w:rFonts w:asciiTheme="minorBidi" w:hAnsiTheme="minorBidi"/>
          <w:b/>
          <w:bCs/>
          <w:sz w:val="32"/>
          <w:szCs w:val="32"/>
          <w:rtl/>
        </w:rPr>
        <w:t xml:space="preserve"> المصادر الأصلية :</w:t>
      </w:r>
      <w:r w:rsidR="007F007E" w:rsidRPr="00C91232">
        <w:rPr>
          <w:rFonts w:asciiTheme="minorBidi" w:hAnsiTheme="minorBidi"/>
          <w:sz w:val="32"/>
          <w:szCs w:val="32"/>
          <w:rtl/>
        </w:rPr>
        <w:t xml:space="preserve"> المصادر المباشرة لإنشاء القواعد القانونية الدولية وهي </w:t>
      </w:r>
    </w:p>
    <w:p w:rsidR="006D5DF6" w:rsidRPr="00C91232" w:rsidRDefault="007F007E" w:rsidP="00EB0756">
      <w:pPr>
        <w:pStyle w:val="a3"/>
        <w:numPr>
          <w:ilvl w:val="0"/>
          <w:numId w:val="12"/>
        </w:numPr>
        <w:bidi/>
        <w:rPr>
          <w:rFonts w:asciiTheme="minorBidi" w:hAnsiTheme="minorBidi"/>
          <w:sz w:val="32"/>
          <w:szCs w:val="32"/>
          <w:u w:val="single"/>
        </w:rPr>
      </w:pPr>
      <w:r w:rsidRPr="00C91232">
        <w:rPr>
          <w:rFonts w:asciiTheme="minorBidi" w:hAnsiTheme="minorBidi"/>
          <w:sz w:val="32"/>
          <w:szCs w:val="32"/>
          <w:u w:val="single"/>
          <w:rtl/>
        </w:rPr>
        <w:t>ا</w:t>
      </w:r>
      <w:r w:rsidR="006D5DF6" w:rsidRPr="00C91232">
        <w:rPr>
          <w:rFonts w:asciiTheme="minorBidi" w:hAnsiTheme="minorBidi"/>
          <w:sz w:val="32"/>
          <w:szCs w:val="32"/>
          <w:u w:val="single"/>
          <w:rtl/>
        </w:rPr>
        <w:t>لمعاهدات الدولية:</w:t>
      </w:r>
    </w:p>
    <w:p w:rsidR="006D5DF6" w:rsidRPr="00C91232" w:rsidRDefault="006D5DF6"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 سبقت الشريعة الإسلامية القوانين الوضعية في عقد المعاهدات</w:t>
      </w:r>
    </w:p>
    <w:p w:rsidR="006D5DF6" w:rsidRPr="00C91232" w:rsidRDefault="006D5DF6"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تتنوع المعاهدات بحسب موضوعاتها وأهدافها</w:t>
      </w:r>
    </w:p>
    <w:p w:rsidR="006D5DF6" w:rsidRPr="00C91232" w:rsidRDefault="006D5DF6"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وتُعدّ المعاهدات المصدر الرسمي الأول من مصادر القانون الدولي</w:t>
      </w:r>
    </w:p>
    <w:p w:rsidR="006D5DF6" w:rsidRPr="00C91232" w:rsidRDefault="006D5DF6"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هي "اتفاق صريح بين شخصين، أو أكثر من أشخاص القانون الدولي لتنظيم العلاقات بينهم عن طريق، إنشاء، أو تعديل، أو إنهاء حقوق، والتزامات متبادلة وفقًا للقانون الدولي</w:t>
      </w:r>
    </w:p>
    <w:p w:rsidR="006D5DF6" w:rsidRPr="00C91232" w:rsidRDefault="006D5DF6"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أن المعاهدة تقوم على العناصر التالية: </w:t>
      </w:r>
    </w:p>
    <w:p w:rsidR="006D5DF6" w:rsidRPr="00C91232" w:rsidRDefault="006D5DF6" w:rsidP="00700B27">
      <w:pPr>
        <w:pStyle w:val="a3"/>
        <w:bidi/>
        <w:ind w:left="2520"/>
        <w:rPr>
          <w:rFonts w:asciiTheme="minorBidi" w:hAnsiTheme="minorBidi"/>
          <w:sz w:val="32"/>
          <w:szCs w:val="32"/>
          <w:rtl/>
        </w:rPr>
      </w:pPr>
      <w:r w:rsidRPr="00C91232">
        <w:rPr>
          <w:rFonts w:asciiTheme="minorBidi" w:hAnsiTheme="minorBidi"/>
          <w:sz w:val="32"/>
          <w:szCs w:val="32"/>
          <w:rtl/>
        </w:rPr>
        <w:t>اتفاق بين أشخاص القانون الدولي.</w:t>
      </w:r>
    </w:p>
    <w:p w:rsidR="006D5DF6" w:rsidRPr="00C91232" w:rsidRDefault="006D5DF6" w:rsidP="00700B27">
      <w:pPr>
        <w:pStyle w:val="a3"/>
        <w:bidi/>
        <w:ind w:left="2520"/>
        <w:rPr>
          <w:rFonts w:asciiTheme="minorBidi" w:hAnsiTheme="minorBidi"/>
          <w:sz w:val="32"/>
          <w:szCs w:val="32"/>
          <w:rtl/>
        </w:rPr>
      </w:pPr>
      <w:r w:rsidRPr="00C91232">
        <w:rPr>
          <w:rFonts w:asciiTheme="minorBidi" w:hAnsiTheme="minorBidi"/>
          <w:sz w:val="32"/>
          <w:szCs w:val="32"/>
          <w:rtl/>
        </w:rPr>
        <w:t>يجب مكتوبًا.</w:t>
      </w:r>
    </w:p>
    <w:p w:rsidR="006D5DF6" w:rsidRPr="00C91232" w:rsidRDefault="006D5DF6" w:rsidP="00700B27">
      <w:pPr>
        <w:pStyle w:val="a3"/>
        <w:bidi/>
        <w:ind w:left="2520"/>
        <w:rPr>
          <w:rFonts w:asciiTheme="minorBidi" w:hAnsiTheme="minorBidi"/>
          <w:sz w:val="32"/>
          <w:szCs w:val="32"/>
          <w:rtl/>
        </w:rPr>
      </w:pPr>
      <w:r w:rsidRPr="00C91232">
        <w:rPr>
          <w:rFonts w:asciiTheme="minorBidi" w:hAnsiTheme="minorBidi"/>
          <w:sz w:val="32"/>
          <w:szCs w:val="32"/>
          <w:rtl/>
        </w:rPr>
        <w:t>أن يخضع لقواعد القانون الدولي.</w:t>
      </w:r>
    </w:p>
    <w:p w:rsidR="006D5DF6" w:rsidRPr="00C91232" w:rsidRDefault="006D5DF6" w:rsidP="00700B27">
      <w:pPr>
        <w:pStyle w:val="a3"/>
        <w:bidi/>
        <w:ind w:left="2520"/>
        <w:rPr>
          <w:rFonts w:asciiTheme="minorBidi" w:hAnsiTheme="minorBidi"/>
          <w:sz w:val="32"/>
          <w:szCs w:val="32"/>
          <w:rtl/>
        </w:rPr>
      </w:pPr>
      <w:r w:rsidRPr="00C91232">
        <w:rPr>
          <w:rFonts w:asciiTheme="minorBidi" w:hAnsiTheme="minorBidi"/>
          <w:sz w:val="32"/>
          <w:szCs w:val="32"/>
          <w:rtl/>
        </w:rPr>
        <w:t>إحداث آثار قانونية.</w:t>
      </w:r>
    </w:p>
    <w:p w:rsidR="006D5DF6" w:rsidRPr="00C91232" w:rsidRDefault="006D5DF6" w:rsidP="00700B27">
      <w:pPr>
        <w:pStyle w:val="a3"/>
        <w:bidi/>
        <w:ind w:left="2520"/>
        <w:rPr>
          <w:rFonts w:asciiTheme="minorBidi" w:hAnsiTheme="minorBidi"/>
          <w:sz w:val="32"/>
          <w:szCs w:val="32"/>
        </w:rPr>
      </w:pPr>
      <w:r w:rsidRPr="00C91232">
        <w:rPr>
          <w:rFonts w:asciiTheme="minorBidi" w:hAnsiTheme="minorBidi"/>
          <w:sz w:val="32"/>
          <w:szCs w:val="32"/>
          <w:rtl/>
        </w:rPr>
        <w:t>أن تحمل المعاهدة عنوانًا.</w:t>
      </w:r>
    </w:p>
    <w:p w:rsidR="00700B27" w:rsidRPr="00C91232" w:rsidRDefault="006D5DF6" w:rsidP="009B69D0">
      <w:pPr>
        <w:pStyle w:val="a3"/>
        <w:numPr>
          <w:ilvl w:val="0"/>
          <w:numId w:val="7"/>
        </w:numPr>
        <w:bidi/>
        <w:rPr>
          <w:rFonts w:asciiTheme="minorBidi" w:hAnsiTheme="minorBidi"/>
          <w:sz w:val="32"/>
          <w:szCs w:val="32"/>
        </w:rPr>
      </w:pPr>
      <w:r w:rsidRPr="00C91232">
        <w:rPr>
          <w:rFonts w:asciiTheme="minorBidi" w:hAnsiTheme="minorBidi"/>
          <w:color w:val="000000"/>
          <w:sz w:val="32"/>
          <w:szCs w:val="32"/>
          <w:rtl/>
        </w:rPr>
        <w:t>لا تعد ما يعرف باتفاقيات الجنتلمان، أو ما يسميه بعضهم (اتفاقيات الشرفاء)</w:t>
      </w:r>
    </w:p>
    <w:p w:rsidR="00886461" w:rsidRPr="00C91232" w:rsidRDefault="00886461"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تصنيف المعاهدات الدولية إلى الأنواع التالية:</w:t>
      </w:r>
    </w:p>
    <w:p w:rsidR="0001177F" w:rsidRPr="00C91232" w:rsidRDefault="0001177F" w:rsidP="00700B27">
      <w:pPr>
        <w:pStyle w:val="a3"/>
        <w:bidi/>
        <w:ind w:left="2520"/>
        <w:rPr>
          <w:rFonts w:asciiTheme="minorBidi" w:hAnsiTheme="minorBidi"/>
          <w:sz w:val="32"/>
          <w:szCs w:val="32"/>
          <w:rtl/>
        </w:rPr>
      </w:pPr>
      <w:r w:rsidRPr="00C91232">
        <w:rPr>
          <w:rFonts w:asciiTheme="minorBidi" w:hAnsiTheme="minorBidi"/>
          <w:b/>
          <w:bCs/>
          <w:sz w:val="32"/>
          <w:szCs w:val="32"/>
          <w:rtl/>
        </w:rPr>
        <w:t xml:space="preserve">+ </w:t>
      </w:r>
      <w:r w:rsidR="00886461" w:rsidRPr="00C91232">
        <w:rPr>
          <w:rFonts w:asciiTheme="minorBidi" w:hAnsiTheme="minorBidi"/>
          <w:b/>
          <w:bCs/>
          <w:sz w:val="32"/>
          <w:szCs w:val="32"/>
          <w:rtl/>
        </w:rPr>
        <w:t>من حيث أطرافها تقسم</w:t>
      </w:r>
      <w:r w:rsidR="00886461" w:rsidRPr="00C91232">
        <w:rPr>
          <w:rFonts w:asciiTheme="minorBidi" w:hAnsiTheme="minorBidi"/>
          <w:sz w:val="32"/>
          <w:szCs w:val="32"/>
          <w:rtl/>
        </w:rPr>
        <w:t xml:space="preserve"> إلى </w:t>
      </w:r>
    </w:p>
    <w:p w:rsidR="0001177F" w:rsidRPr="00C91232" w:rsidRDefault="00886461" w:rsidP="00700B27">
      <w:pPr>
        <w:pStyle w:val="a3"/>
        <w:bidi/>
        <w:ind w:left="2520"/>
        <w:rPr>
          <w:rFonts w:asciiTheme="minorBidi" w:hAnsiTheme="minorBidi"/>
          <w:sz w:val="32"/>
          <w:szCs w:val="32"/>
          <w:rtl/>
        </w:rPr>
      </w:pPr>
      <w:r w:rsidRPr="00C91232">
        <w:rPr>
          <w:rFonts w:asciiTheme="minorBidi" w:hAnsiTheme="minorBidi"/>
          <w:sz w:val="32"/>
          <w:szCs w:val="32"/>
          <w:rtl/>
        </w:rPr>
        <w:t xml:space="preserve">معاهدات ثنائية، أو خاصة، </w:t>
      </w:r>
      <w:r w:rsidR="0001177F" w:rsidRPr="00C91232">
        <w:rPr>
          <w:rFonts w:asciiTheme="minorBidi" w:hAnsiTheme="minorBidi"/>
          <w:sz w:val="32"/>
          <w:szCs w:val="32"/>
          <w:rtl/>
        </w:rPr>
        <w:t>المعاهدات التي تبرم بين دولتين بقصد تنظيم أمور خاصة تهم</w:t>
      </w:r>
    </w:p>
    <w:p w:rsidR="00886461" w:rsidRPr="00C91232" w:rsidRDefault="00886461" w:rsidP="00700B27">
      <w:pPr>
        <w:pStyle w:val="a3"/>
        <w:bidi/>
        <w:ind w:left="2520"/>
        <w:rPr>
          <w:rFonts w:asciiTheme="minorBidi" w:hAnsiTheme="minorBidi"/>
          <w:sz w:val="32"/>
          <w:szCs w:val="32"/>
          <w:rtl/>
        </w:rPr>
      </w:pPr>
      <w:r w:rsidRPr="00C91232">
        <w:rPr>
          <w:rFonts w:asciiTheme="minorBidi" w:hAnsiTheme="minorBidi"/>
          <w:sz w:val="32"/>
          <w:szCs w:val="32"/>
          <w:rtl/>
        </w:rPr>
        <w:t xml:space="preserve">ومعاهدات جماعية، أو </w:t>
      </w:r>
      <w:r w:rsidR="0001177F" w:rsidRPr="00C91232">
        <w:rPr>
          <w:rFonts w:asciiTheme="minorBidi" w:hAnsiTheme="minorBidi"/>
          <w:sz w:val="32"/>
          <w:szCs w:val="32"/>
          <w:rtl/>
        </w:rPr>
        <w:t>عامة: المعاهدات التي تبرم بين عدد غير محدد من الدول بقصد تنظيم أمور تهم كافة الدول،</w:t>
      </w:r>
    </w:p>
    <w:p w:rsidR="0001177F" w:rsidRPr="00C91232" w:rsidRDefault="0001177F" w:rsidP="00700B27">
      <w:pPr>
        <w:pStyle w:val="a3"/>
        <w:bidi/>
        <w:ind w:left="2520"/>
        <w:rPr>
          <w:rFonts w:asciiTheme="minorBidi" w:hAnsiTheme="minorBidi"/>
          <w:sz w:val="32"/>
          <w:szCs w:val="32"/>
          <w:rtl/>
        </w:rPr>
      </w:pPr>
    </w:p>
    <w:p w:rsidR="0001177F" w:rsidRPr="00C91232" w:rsidRDefault="0001177F" w:rsidP="00700B27">
      <w:pPr>
        <w:pStyle w:val="a3"/>
        <w:bidi/>
        <w:ind w:left="2520"/>
        <w:rPr>
          <w:rFonts w:asciiTheme="minorBidi" w:hAnsiTheme="minorBidi"/>
          <w:b/>
          <w:bCs/>
          <w:sz w:val="32"/>
          <w:szCs w:val="32"/>
          <w:rtl/>
        </w:rPr>
      </w:pPr>
      <w:r w:rsidRPr="00C91232">
        <w:rPr>
          <w:rFonts w:asciiTheme="minorBidi" w:hAnsiTheme="minorBidi"/>
          <w:b/>
          <w:bCs/>
          <w:sz w:val="32"/>
          <w:szCs w:val="32"/>
          <w:rtl/>
        </w:rPr>
        <w:t xml:space="preserve">+ من حيث موضوعها </w:t>
      </w:r>
    </w:p>
    <w:p w:rsidR="0001177F" w:rsidRPr="00C91232" w:rsidRDefault="0001177F" w:rsidP="00700B27">
      <w:pPr>
        <w:pStyle w:val="a3"/>
        <w:bidi/>
        <w:ind w:left="2520"/>
        <w:rPr>
          <w:rFonts w:asciiTheme="minorBidi" w:hAnsiTheme="minorBidi"/>
          <w:sz w:val="32"/>
          <w:szCs w:val="32"/>
          <w:rtl/>
        </w:rPr>
      </w:pPr>
      <w:r w:rsidRPr="00C91232">
        <w:rPr>
          <w:rFonts w:asciiTheme="minorBidi" w:hAnsiTheme="minorBidi"/>
          <w:sz w:val="32"/>
          <w:szCs w:val="32"/>
          <w:rtl/>
        </w:rPr>
        <w:t>معاهدات عقدية /: تبرم بشأن أمر خاص بالدولتين المتعاقدتين وتهدف إلى تبادل الحقوق</w:t>
      </w:r>
    </w:p>
    <w:p w:rsidR="0001177F" w:rsidRPr="00C91232" w:rsidRDefault="0001177F" w:rsidP="00700B27">
      <w:pPr>
        <w:pStyle w:val="a3"/>
        <w:bidi/>
        <w:ind w:left="2520"/>
        <w:rPr>
          <w:rFonts w:asciiTheme="minorBidi" w:hAnsiTheme="minorBidi"/>
          <w:sz w:val="32"/>
          <w:szCs w:val="32"/>
          <w:rtl/>
        </w:rPr>
      </w:pPr>
      <w:r w:rsidRPr="00C91232">
        <w:rPr>
          <w:rFonts w:asciiTheme="minorBidi" w:hAnsiTheme="minorBidi"/>
          <w:sz w:val="32"/>
          <w:szCs w:val="32"/>
          <w:rtl/>
        </w:rPr>
        <w:lastRenderedPageBreak/>
        <w:t xml:space="preserve">ومعاهدات </w:t>
      </w:r>
      <w:proofErr w:type="spellStart"/>
      <w:r w:rsidRPr="00C91232">
        <w:rPr>
          <w:rFonts w:asciiTheme="minorBidi" w:hAnsiTheme="minorBidi"/>
          <w:sz w:val="32"/>
          <w:szCs w:val="32"/>
          <w:rtl/>
        </w:rPr>
        <w:t>شارعة</w:t>
      </w:r>
      <w:proofErr w:type="spellEnd"/>
      <w:r w:rsidRPr="00C91232">
        <w:rPr>
          <w:rFonts w:asciiTheme="minorBidi" w:hAnsiTheme="minorBidi"/>
          <w:sz w:val="32"/>
          <w:szCs w:val="32"/>
          <w:rtl/>
        </w:rPr>
        <w:t>: يهدف أطرافها من وراء إبرامها إلى سن قواعد دولية جديدة لتنظيم العلاقات بين أشخاص القانون الدولي العام</w:t>
      </w:r>
    </w:p>
    <w:p w:rsidR="0001177F" w:rsidRPr="00C91232" w:rsidRDefault="0001177F" w:rsidP="00700B27">
      <w:pPr>
        <w:pStyle w:val="a3"/>
        <w:bidi/>
        <w:ind w:left="2520"/>
        <w:rPr>
          <w:rFonts w:asciiTheme="minorBidi" w:hAnsiTheme="minorBidi"/>
          <w:sz w:val="32"/>
          <w:szCs w:val="32"/>
          <w:rtl/>
        </w:rPr>
      </w:pPr>
    </w:p>
    <w:p w:rsidR="0001177F" w:rsidRPr="00C91232" w:rsidRDefault="0001177F" w:rsidP="00700B27">
      <w:pPr>
        <w:pStyle w:val="a3"/>
        <w:bidi/>
        <w:ind w:left="2520"/>
        <w:rPr>
          <w:rFonts w:asciiTheme="minorBidi" w:hAnsiTheme="minorBidi"/>
          <w:b/>
          <w:bCs/>
          <w:sz w:val="32"/>
          <w:szCs w:val="32"/>
          <w:rtl/>
        </w:rPr>
      </w:pPr>
      <w:r w:rsidRPr="00C91232">
        <w:rPr>
          <w:rFonts w:asciiTheme="minorBidi" w:hAnsiTheme="minorBidi"/>
          <w:b/>
          <w:bCs/>
          <w:sz w:val="32"/>
          <w:szCs w:val="32"/>
          <w:rtl/>
        </w:rPr>
        <w:t xml:space="preserve">+ وفقًا للمركز القانوني الذي تنشئه المعاهدة، </w:t>
      </w:r>
    </w:p>
    <w:p w:rsidR="0001177F" w:rsidRPr="00C91232" w:rsidRDefault="0001177F" w:rsidP="00700B27">
      <w:pPr>
        <w:pStyle w:val="a3"/>
        <w:bidi/>
        <w:ind w:left="2520"/>
        <w:rPr>
          <w:rFonts w:asciiTheme="minorBidi" w:hAnsiTheme="minorBidi"/>
          <w:sz w:val="32"/>
          <w:szCs w:val="32"/>
          <w:rtl/>
        </w:rPr>
      </w:pPr>
      <w:r w:rsidRPr="00C91232">
        <w:rPr>
          <w:rFonts w:asciiTheme="minorBidi" w:hAnsiTheme="minorBidi"/>
          <w:sz w:val="32"/>
          <w:szCs w:val="32"/>
          <w:rtl/>
        </w:rPr>
        <w:t>معاهدات تأسيسية: وينتج عنها إنشاء، أو تأسيس المنظمات الدولية، ويطلق عليها النظام، الأساس، أو الميثاق في بعض الأحيان</w:t>
      </w:r>
    </w:p>
    <w:p w:rsidR="0001177F" w:rsidRPr="00C91232" w:rsidRDefault="0001177F" w:rsidP="00700B27">
      <w:pPr>
        <w:pStyle w:val="a3"/>
        <w:bidi/>
        <w:ind w:left="2520"/>
        <w:rPr>
          <w:rFonts w:asciiTheme="minorBidi" w:hAnsiTheme="minorBidi"/>
          <w:sz w:val="32"/>
          <w:szCs w:val="32"/>
          <w:rtl/>
        </w:rPr>
      </w:pPr>
      <w:r w:rsidRPr="00C91232">
        <w:rPr>
          <w:rFonts w:asciiTheme="minorBidi" w:hAnsiTheme="minorBidi"/>
          <w:sz w:val="32"/>
          <w:szCs w:val="32"/>
          <w:rtl/>
        </w:rPr>
        <w:t xml:space="preserve"> ومنشئة لوضعيات موضوعية: فهي المعاهدات التي يخضع لها الجميع بغض النظر عن أنه موقَّع عليها أم لا،</w:t>
      </w:r>
    </w:p>
    <w:p w:rsidR="0001177F" w:rsidRPr="00C91232" w:rsidRDefault="0001177F" w:rsidP="00700B27">
      <w:pPr>
        <w:pStyle w:val="a3"/>
        <w:bidi/>
        <w:ind w:left="2520"/>
        <w:rPr>
          <w:rFonts w:asciiTheme="minorBidi" w:hAnsiTheme="minorBidi"/>
          <w:sz w:val="32"/>
          <w:szCs w:val="32"/>
          <w:rtl/>
        </w:rPr>
      </w:pPr>
    </w:p>
    <w:p w:rsidR="0001177F" w:rsidRPr="00C91232" w:rsidRDefault="0001177F" w:rsidP="00700B27">
      <w:pPr>
        <w:pStyle w:val="a3"/>
        <w:bidi/>
        <w:ind w:left="2520"/>
        <w:rPr>
          <w:rFonts w:asciiTheme="minorBidi" w:hAnsiTheme="minorBidi"/>
          <w:b/>
          <w:bCs/>
          <w:sz w:val="32"/>
          <w:szCs w:val="32"/>
          <w:rtl/>
        </w:rPr>
      </w:pPr>
      <w:r w:rsidRPr="00C91232">
        <w:rPr>
          <w:rFonts w:asciiTheme="minorBidi" w:hAnsiTheme="minorBidi"/>
          <w:b/>
          <w:bCs/>
          <w:sz w:val="32"/>
          <w:szCs w:val="32"/>
          <w:rtl/>
        </w:rPr>
        <w:t xml:space="preserve">+ من حيث إجراءات إبرام المعاهدة، </w:t>
      </w:r>
    </w:p>
    <w:p w:rsidR="0001177F" w:rsidRPr="00C91232" w:rsidRDefault="0001177F" w:rsidP="00700B27">
      <w:pPr>
        <w:pStyle w:val="a3"/>
        <w:bidi/>
        <w:ind w:left="2520"/>
        <w:rPr>
          <w:rFonts w:asciiTheme="minorBidi" w:hAnsiTheme="minorBidi"/>
          <w:sz w:val="32"/>
          <w:szCs w:val="32"/>
          <w:rtl/>
        </w:rPr>
      </w:pPr>
      <w:r w:rsidRPr="00C91232">
        <w:rPr>
          <w:rFonts w:asciiTheme="minorBidi" w:hAnsiTheme="minorBidi"/>
          <w:sz w:val="32"/>
          <w:szCs w:val="32"/>
          <w:rtl/>
        </w:rPr>
        <w:t>معاهدات رسمية: يتطلب عقدها مراحل ثلاث هي: المفاوضة، ثم التوقيع، ثم التصديق.</w:t>
      </w:r>
    </w:p>
    <w:p w:rsidR="006D5DF6" w:rsidRPr="00C91232" w:rsidRDefault="0001177F" w:rsidP="009B69D0">
      <w:pPr>
        <w:pStyle w:val="a3"/>
        <w:bidi/>
        <w:ind w:left="2520"/>
        <w:rPr>
          <w:rFonts w:asciiTheme="minorBidi" w:hAnsiTheme="minorBidi"/>
          <w:sz w:val="32"/>
          <w:szCs w:val="32"/>
        </w:rPr>
      </w:pPr>
      <w:r w:rsidRPr="00C91232">
        <w:rPr>
          <w:rFonts w:asciiTheme="minorBidi" w:hAnsiTheme="minorBidi"/>
          <w:sz w:val="32"/>
          <w:szCs w:val="32"/>
          <w:rtl/>
        </w:rPr>
        <w:t>ومعاهدات مبسطة: التي تعقد بإجراءات بسيطة غير مطوّلة، ولا معقّدة حيث يتم عقدها بمرحلتين فقط هما المفاوضة، والتوقيع،</w:t>
      </w:r>
    </w:p>
    <w:p w:rsidR="009B69D0" w:rsidRPr="00C91232" w:rsidRDefault="009B69D0" w:rsidP="009B69D0">
      <w:pPr>
        <w:pStyle w:val="a3"/>
        <w:bidi/>
        <w:ind w:left="2520"/>
        <w:rPr>
          <w:rFonts w:asciiTheme="minorBidi" w:hAnsiTheme="minorBidi"/>
          <w:sz w:val="32"/>
          <w:szCs w:val="32"/>
        </w:rPr>
      </w:pPr>
    </w:p>
    <w:p w:rsidR="006D5DF6" w:rsidRPr="00C91232" w:rsidRDefault="006D5DF6" w:rsidP="00EB0756">
      <w:pPr>
        <w:pStyle w:val="a3"/>
        <w:numPr>
          <w:ilvl w:val="0"/>
          <w:numId w:val="12"/>
        </w:numPr>
        <w:bidi/>
        <w:rPr>
          <w:rFonts w:asciiTheme="minorBidi" w:hAnsiTheme="minorBidi"/>
          <w:sz w:val="32"/>
          <w:szCs w:val="32"/>
        </w:rPr>
      </w:pPr>
      <w:r w:rsidRPr="00C91232">
        <w:rPr>
          <w:rFonts w:asciiTheme="minorBidi" w:hAnsiTheme="minorBidi"/>
          <w:sz w:val="32"/>
          <w:szCs w:val="32"/>
          <w:u w:val="single"/>
          <w:rtl/>
        </w:rPr>
        <w:t>ا</w:t>
      </w:r>
      <w:r w:rsidR="007F007E" w:rsidRPr="00C91232">
        <w:rPr>
          <w:rFonts w:asciiTheme="minorBidi" w:hAnsiTheme="minorBidi"/>
          <w:sz w:val="32"/>
          <w:szCs w:val="32"/>
          <w:u w:val="single"/>
          <w:rtl/>
        </w:rPr>
        <w:t>لعرف الدولي</w:t>
      </w:r>
      <w:r w:rsidR="007F007E" w:rsidRPr="00C91232">
        <w:rPr>
          <w:rFonts w:asciiTheme="minorBidi" w:hAnsiTheme="minorBidi"/>
          <w:sz w:val="32"/>
          <w:szCs w:val="32"/>
          <w:rtl/>
        </w:rPr>
        <w:t xml:space="preserve">، </w:t>
      </w:r>
    </w:p>
    <w:p w:rsidR="007F007E" w:rsidRPr="00C91232" w:rsidRDefault="007F007E" w:rsidP="00EB0756">
      <w:pPr>
        <w:pStyle w:val="a3"/>
        <w:numPr>
          <w:ilvl w:val="0"/>
          <w:numId w:val="12"/>
        </w:numPr>
        <w:bidi/>
        <w:rPr>
          <w:rFonts w:asciiTheme="minorBidi" w:hAnsiTheme="minorBidi"/>
          <w:sz w:val="32"/>
          <w:szCs w:val="32"/>
          <w:u w:val="single"/>
        </w:rPr>
      </w:pPr>
      <w:r w:rsidRPr="00C91232">
        <w:rPr>
          <w:rFonts w:asciiTheme="minorBidi" w:hAnsiTheme="minorBidi"/>
          <w:sz w:val="32"/>
          <w:szCs w:val="32"/>
          <w:u w:val="single"/>
          <w:rtl/>
        </w:rPr>
        <w:t>لمبادئ العامة للقانون</w:t>
      </w:r>
    </w:p>
    <w:p w:rsidR="009B69D0" w:rsidRPr="00C91232" w:rsidRDefault="009B69D0" w:rsidP="009B69D0">
      <w:pPr>
        <w:pStyle w:val="a3"/>
        <w:bidi/>
        <w:ind w:left="2880"/>
        <w:rPr>
          <w:rFonts w:asciiTheme="minorBidi" w:hAnsiTheme="minorBidi"/>
          <w:sz w:val="32"/>
          <w:szCs w:val="32"/>
          <w:u w:val="single"/>
        </w:rPr>
      </w:pPr>
    </w:p>
    <w:p w:rsidR="007F007E" w:rsidRPr="00C91232" w:rsidRDefault="006D5DF6" w:rsidP="00700B27">
      <w:pPr>
        <w:bidi/>
        <w:ind w:left="1800"/>
        <w:rPr>
          <w:rFonts w:asciiTheme="minorBidi" w:hAnsiTheme="minorBidi"/>
          <w:b/>
          <w:bCs/>
          <w:sz w:val="32"/>
          <w:szCs w:val="32"/>
        </w:rPr>
      </w:pPr>
      <w:r w:rsidRPr="00C91232">
        <w:rPr>
          <w:rFonts w:asciiTheme="minorBidi" w:hAnsiTheme="minorBidi"/>
          <w:b/>
          <w:bCs/>
          <w:sz w:val="32"/>
          <w:szCs w:val="32"/>
          <w:rtl/>
        </w:rPr>
        <w:t xml:space="preserve">ثانيا/ </w:t>
      </w:r>
      <w:r w:rsidR="007F007E" w:rsidRPr="00C91232">
        <w:rPr>
          <w:rFonts w:asciiTheme="minorBidi" w:hAnsiTheme="minorBidi"/>
          <w:b/>
          <w:bCs/>
          <w:sz w:val="32"/>
          <w:szCs w:val="32"/>
          <w:rtl/>
        </w:rPr>
        <w:t>المصادر الاحتياطية:</w:t>
      </w:r>
      <w:r w:rsidR="007F007E" w:rsidRPr="00C91232">
        <w:rPr>
          <w:rFonts w:asciiTheme="minorBidi" w:hAnsiTheme="minorBidi"/>
          <w:sz w:val="32"/>
          <w:szCs w:val="32"/>
          <w:rtl/>
        </w:rPr>
        <w:t xml:space="preserve"> لا تُنشئ قواعد قانونية دولية، ولكنها مصادر استدلالية للقانون الدولي</w:t>
      </w:r>
    </w:p>
    <w:p w:rsidR="007F007E" w:rsidRPr="00C91232" w:rsidRDefault="007F007E" w:rsidP="00EB0756">
      <w:pPr>
        <w:pStyle w:val="a3"/>
        <w:numPr>
          <w:ilvl w:val="0"/>
          <w:numId w:val="13"/>
        </w:numPr>
        <w:bidi/>
        <w:rPr>
          <w:rFonts w:asciiTheme="minorBidi" w:hAnsiTheme="minorBidi"/>
          <w:sz w:val="32"/>
          <w:szCs w:val="32"/>
        </w:rPr>
      </w:pPr>
      <w:r w:rsidRPr="00C91232">
        <w:rPr>
          <w:rFonts w:asciiTheme="minorBidi" w:hAnsiTheme="minorBidi"/>
          <w:sz w:val="32"/>
          <w:szCs w:val="32"/>
          <w:rtl/>
        </w:rPr>
        <w:t>اجتهاد المحاكم،</w:t>
      </w:r>
    </w:p>
    <w:p w:rsidR="007F007E" w:rsidRPr="00C91232" w:rsidRDefault="007F007E" w:rsidP="00EB0756">
      <w:pPr>
        <w:pStyle w:val="a3"/>
        <w:numPr>
          <w:ilvl w:val="0"/>
          <w:numId w:val="13"/>
        </w:numPr>
        <w:bidi/>
        <w:rPr>
          <w:rFonts w:asciiTheme="minorBidi" w:hAnsiTheme="minorBidi"/>
          <w:sz w:val="32"/>
          <w:szCs w:val="32"/>
        </w:rPr>
      </w:pPr>
      <w:r w:rsidRPr="00C91232">
        <w:rPr>
          <w:rFonts w:asciiTheme="minorBidi" w:hAnsiTheme="minorBidi"/>
          <w:sz w:val="32"/>
          <w:szCs w:val="32"/>
          <w:rtl/>
        </w:rPr>
        <w:t>والفقه الدولي،</w:t>
      </w:r>
    </w:p>
    <w:p w:rsidR="007F007E" w:rsidRPr="00C91232" w:rsidRDefault="007F007E" w:rsidP="00EB0756">
      <w:pPr>
        <w:pStyle w:val="a3"/>
        <w:numPr>
          <w:ilvl w:val="0"/>
          <w:numId w:val="13"/>
        </w:numPr>
        <w:bidi/>
        <w:rPr>
          <w:rFonts w:asciiTheme="minorBidi" w:hAnsiTheme="minorBidi"/>
          <w:sz w:val="32"/>
          <w:szCs w:val="32"/>
        </w:rPr>
      </w:pPr>
      <w:r w:rsidRPr="00C91232">
        <w:rPr>
          <w:rFonts w:asciiTheme="minorBidi" w:hAnsiTheme="minorBidi"/>
          <w:sz w:val="32"/>
          <w:szCs w:val="32"/>
          <w:rtl/>
        </w:rPr>
        <w:t xml:space="preserve"> ومبادئ العدالة والإنصاف</w:t>
      </w:r>
    </w:p>
    <w:p w:rsidR="00700B27" w:rsidRPr="00C91232" w:rsidRDefault="00700B27" w:rsidP="00700B27">
      <w:pPr>
        <w:bidi/>
        <w:rPr>
          <w:rFonts w:asciiTheme="minorBidi" w:hAnsiTheme="minorBidi"/>
          <w:sz w:val="32"/>
          <w:szCs w:val="32"/>
          <w:rtl/>
        </w:rPr>
      </w:pPr>
    </w:p>
    <w:p w:rsidR="00700B27" w:rsidRPr="00C91232" w:rsidRDefault="00700B27" w:rsidP="00700B27">
      <w:pPr>
        <w:bidi/>
        <w:rPr>
          <w:rFonts w:asciiTheme="minorBidi" w:hAnsiTheme="minorBidi"/>
          <w:sz w:val="32"/>
          <w:szCs w:val="32"/>
        </w:rPr>
      </w:pPr>
    </w:p>
    <w:p w:rsidR="009B69D0" w:rsidRPr="00C91232" w:rsidRDefault="009B69D0" w:rsidP="009B69D0">
      <w:pPr>
        <w:bidi/>
        <w:rPr>
          <w:rFonts w:asciiTheme="minorBidi" w:hAnsiTheme="minorBidi"/>
          <w:sz w:val="32"/>
          <w:szCs w:val="32"/>
        </w:rPr>
      </w:pPr>
    </w:p>
    <w:p w:rsidR="009B69D0" w:rsidRPr="00C91232" w:rsidRDefault="009B69D0" w:rsidP="009B69D0">
      <w:pPr>
        <w:bidi/>
        <w:rPr>
          <w:rFonts w:asciiTheme="minorBidi" w:hAnsiTheme="minorBidi"/>
          <w:sz w:val="32"/>
          <w:szCs w:val="32"/>
        </w:rPr>
      </w:pPr>
    </w:p>
    <w:p w:rsidR="009B69D0" w:rsidRPr="00C91232" w:rsidRDefault="009B69D0" w:rsidP="009B69D0">
      <w:pPr>
        <w:bidi/>
        <w:rPr>
          <w:rFonts w:asciiTheme="minorBidi" w:hAnsiTheme="minorBidi"/>
          <w:sz w:val="32"/>
          <w:szCs w:val="32"/>
          <w:rtl/>
        </w:rPr>
      </w:pPr>
    </w:p>
    <w:p w:rsidR="00700B27" w:rsidRPr="00C91232" w:rsidRDefault="00700B27" w:rsidP="00700B27">
      <w:pPr>
        <w:bidi/>
        <w:rPr>
          <w:rFonts w:asciiTheme="minorBidi" w:hAnsiTheme="minorBidi"/>
          <w:sz w:val="32"/>
          <w:szCs w:val="32"/>
          <w:rtl/>
        </w:rPr>
      </w:pPr>
    </w:p>
    <w:p w:rsidR="00700B27" w:rsidRPr="00C91232" w:rsidRDefault="00743EEE" w:rsidP="00700B27">
      <w:pPr>
        <w:bidi/>
        <w:rPr>
          <w:rFonts w:asciiTheme="minorBidi" w:hAnsiTheme="minorBidi"/>
          <w:sz w:val="32"/>
          <w:szCs w:val="32"/>
          <w:rtl/>
        </w:rPr>
      </w:pPr>
      <w:r w:rsidRPr="00C91232">
        <w:rPr>
          <w:rFonts w:asciiTheme="minorBidi" w:hAnsiTheme="minorBidi"/>
          <w:b/>
          <w:bCs/>
          <w:sz w:val="32"/>
          <w:szCs w:val="32"/>
          <w:rtl/>
        </w:rPr>
        <w:lastRenderedPageBreak/>
        <w:t># الوحدة الخامسة</w:t>
      </w:r>
      <w:r w:rsidRPr="00C91232">
        <w:rPr>
          <w:rFonts w:asciiTheme="minorBidi" w:hAnsiTheme="minorBidi"/>
          <w:sz w:val="32"/>
          <w:szCs w:val="32"/>
          <w:rtl/>
        </w:rPr>
        <w:t xml:space="preserve"> :</w:t>
      </w:r>
    </w:p>
    <w:p w:rsidR="00060E85" w:rsidRPr="00C91232" w:rsidRDefault="00060E85" w:rsidP="00EB0756">
      <w:pPr>
        <w:pStyle w:val="a3"/>
        <w:numPr>
          <w:ilvl w:val="0"/>
          <w:numId w:val="4"/>
        </w:numPr>
        <w:bidi/>
        <w:rPr>
          <w:rFonts w:asciiTheme="minorBidi" w:hAnsiTheme="minorBidi"/>
          <w:b/>
          <w:bCs/>
          <w:sz w:val="32"/>
          <w:szCs w:val="32"/>
        </w:rPr>
      </w:pPr>
      <w:proofErr w:type="spellStart"/>
      <w:r w:rsidRPr="00C91232">
        <w:rPr>
          <w:rFonts w:asciiTheme="minorBidi" w:hAnsiTheme="minorBidi"/>
          <w:b/>
          <w:bCs/>
          <w:sz w:val="32"/>
          <w:szCs w:val="32"/>
          <w:rtl/>
        </w:rPr>
        <w:t>اجارات</w:t>
      </w:r>
      <w:proofErr w:type="spellEnd"/>
      <w:r w:rsidRPr="00C91232">
        <w:rPr>
          <w:rFonts w:asciiTheme="minorBidi" w:hAnsiTheme="minorBidi"/>
          <w:b/>
          <w:bCs/>
          <w:sz w:val="32"/>
          <w:szCs w:val="32"/>
          <w:rtl/>
        </w:rPr>
        <w:t xml:space="preserve"> ابرام العقود :</w:t>
      </w:r>
    </w:p>
    <w:p w:rsidR="00060E85" w:rsidRPr="00C91232" w:rsidRDefault="00060E85" w:rsidP="00EB0756">
      <w:pPr>
        <w:pStyle w:val="a3"/>
        <w:numPr>
          <w:ilvl w:val="0"/>
          <w:numId w:val="8"/>
        </w:numPr>
        <w:bidi/>
        <w:rPr>
          <w:rFonts w:asciiTheme="minorBidi" w:hAnsiTheme="minorBidi"/>
          <w:sz w:val="32"/>
          <w:szCs w:val="32"/>
        </w:rPr>
      </w:pPr>
      <w:r w:rsidRPr="00C91232">
        <w:rPr>
          <w:rFonts w:asciiTheme="minorBidi" w:hAnsiTheme="minorBidi"/>
          <w:sz w:val="32"/>
          <w:szCs w:val="32"/>
          <w:rtl/>
        </w:rPr>
        <w:t xml:space="preserve">الشروط الموضوعية </w:t>
      </w:r>
      <w:proofErr w:type="spellStart"/>
      <w:r w:rsidRPr="00C91232">
        <w:rPr>
          <w:rFonts w:asciiTheme="minorBidi" w:hAnsiTheme="minorBidi"/>
          <w:sz w:val="32"/>
          <w:szCs w:val="32"/>
          <w:rtl/>
        </w:rPr>
        <w:t>لابرام</w:t>
      </w:r>
      <w:proofErr w:type="spellEnd"/>
      <w:r w:rsidRPr="00C91232">
        <w:rPr>
          <w:rFonts w:asciiTheme="minorBidi" w:hAnsiTheme="minorBidi"/>
          <w:sz w:val="32"/>
          <w:szCs w:val="32"/>
          <w:rtl/>
        </w:rPr>
        <w:t xml:space="preserve"> المعاهدات :</w:t>
      </w:r>
    </w:p>
    <w:p w:rsidR="0000402D" w:rsidRPr="00C91232" w:rsidRDefault="00060E85" w:rsidP="00EB0756">
      <w:pPr>
        <w:pStyle w:val="a3"/>
        <w:numPr>
          <w:ilvl w:val="0"/>
          <w:numId w:val="9"/>
        </w:numPr>
        <w:bidi/>
        <w:rPr>
          <w:rFonts w:asciiTheme="minorBidi" w:hAnsiTheme="minorBidi"/>
          <w:sz w:val="32"/>
          <w:szCs w:val="32"/>
        </w:rPr>
      </w:pPr>
      <w:r w:rsidRPr="00C91232">
        <w:rPr>
          <w:rFonts w:asciiTheme="minorBidi" w:hAnsiTheme="minorBidi"/>
          <w:sz w:val="32"/>
          <w:szCs w:val="32"/>
          <w:rtl/>
        </w:rPr>
        <w:t>أهلية التعاقد</w:t>
      </w:r>
      <w:r w:rsidR="0000402D" w:rsidRPr="00C91232">
        <w:rPr>
          <w:rFonts w:asciiTheme="minorBidi" w:hAnsiTheme="minorBidi"/>
          <w:sz w:val="32"/>
          <w:szCs w:val="32"/>
          <w:rtl/>
        </w:rPr>
        <w:t>: الأهلية عمومًا هي الصلاحية لاكتساب الحقوق أي أن الدولة كاملة السيادة</w:t>
      </w:r>
    </w:p>
    <w:p w:rsidR="0000402D" w:rsidRPr="00C91232" w:rsidRDefault="00060E85" w:rsidP="00EB0756">
      <w:pPr>
        <w:pStyle w:val="a3"/>
        <w:numPr>
          <w:ilvl w:val="0"/>
          <w:numId w:val="9"/>
        </w:numPr>
        <w:bidi/>
        <w:rPr>
          <w:rFonts w:asciiTheme="minorBidi" w:hAnsiTheme="minorBidi"/>
          <w:sz w:val="32"/>
          <w:szCs w:val="32"/>
        </w:rPr>
      </w:pPr>
      <w:r w:rsidRPr="00C91232">
        <w:rPr>
          <w:rFonts w:asciiTheme="minorBidi" w:hAnsiTheme="minorBidi"/>
          <w:sz w:val="32"/>
          <w:szCs w:val="32"/>
          <w:rtl/>
        </w:rPr>
        <w:t xml:space="preserve">سلامة الرضا من العيوب </w:t>
      </w:r>
    </w:p>
    <w:p w:rsidR="00700B27" w:rsidRPr="00C91232" w:rsidRDefault="00060E85" w:rsidP="009B69D0">
      <w:pPr>
        <w:pStyle w:val="a3"/>
        <w:numPr>
          <w:ilvl w:val="0"/>
          <w:numId w:val="9"/>
        </w:numPr>
        <w:bidi/>
        <w:rPr>
          <w:rFonts w:asciiTheme="minorBidi" w:hAnsiTheme="minorBidi"/>
          <w:sz w:val="32"/>
          <w:szCs w:val="32"/>
        </w:rPr>
      </w:pPr>
      <w:r w:rsidRPr="00C91232">
        <w:rPr>
          <w:rFonts w:asciiTheme="minorBidi" w:hAnsiTheme="minorBidi"/>
          <w:sz w:val="32"/>
          <w:szCs w:val="32"/>
          <w:rtl/>
        </w:rPr>
        <w:t xml:space="preserve">مشروعية موضوع المعاهدة </w:t>
      </w:r>
    </w:p>
    <w:p w:rsidR="00060E85" w:rsidRPr="00C91232" w:rsidRDefault="00060E85" w:rsidP="00EB0756">
      <w:pPr>
        <w:pStyle w:val="a3"/>
        <w:numPr>
          <w:ilvl w:val="0"/>
          <w:numId w:val="8"/>
        </w:numPr>
        <w:bidi/>
        <w:rPr>
          <w:rFonts w:asciiTheme="minorBidi" w:hAnsiTheme="minorBidi"/>
          <w:sz w:val="32"/>
          <w:szCs w:val="32"/>
        </w:rPr>
      </w:pPr>
      <w:r w:rsidRPr="00C91232">
        <w:rPr>
          <w:rFonts w:asciiTheme="minorBidi" w:hAnsiTheme="minorBidi"/>
          <w:sz w:val="32"/>
          <w:szCs w:val="32"/>
          <w:rtl/>
        </w:rPr>
        <w:t xml:space="preserve">الشروط الشكلية </w:t>
      </w:r>
      <w:proofErr w:type="spellStart"/>
      <w:r w:rsidRPr="00C91232">
        <w:rPr>
          <w:rFonts w:asciiTheme="minorBidi" w:hAnsiTheme="minorBidi"/>
          <w:sz w:val="32"/>
          <w:szCs w:val="32"/>
          <w:rtl/>
        </w:rPr>
        <w:t>لابرام</w:t>
      </w:r>
      <w:proofErr w:type="spellEnd"/>
      <w:r w:rsidRPr="00C91232">
        <w:rPr>
          <w:rFonts w:asciiTheme="minorBidi" w:hAnsiTheme="minorBidi"/>
          <w:sz w:val="32"/>
          <w:szCs w:val="32"/>
          <w:rtl/>
        </w:rPr>
        <w:t xml:space="preserve"> العقود</w:t>
      </w:r>
    </w:p>
    <w:p w:rsidR="00060E85" w:rsidRPr="00C91232" w:rsidRDefault="00060E85" w:rsidP="00EB0756">
      <w:pPr>
        <w:pStyle w:val="a3"/>
        <w:numPr>
          <w:ilvl w:val="0"/>
          <w:numId w:val="9"/>
        </w:numPr>
        <w:bidi/>
        <w:rPr>
          <w:rFonts w:asciiTheme="minorBidi" w:hAnsiTheme="minorBidi"/>
          <w:sz w:val="32"/>
          <w:szCs w:val="32"/>
        </w:rPr>
      </w:pPr>
      <w:r w:rsidRPr="00C91232">
        <w:rPr>
          <w:rFonts w:asciiTheme="minorBidi" w:hAnsiTheme="minorBidi"/>
          <w:sz w:val="32"/>
          <w:szCs w:val="32"/>
          <w:rtl/>
        </w:rPr>
        <w:t xml:space="preserve">المفاوضة </w:t>
      </w:r>
    </w:p>
    <w:p w:rsidR="00060E85" w:rsidRPr="00C91232" w:rsidRDefault="00060E85" w:rsidP="00EB0756">
      <w:pPr>
        <w:pStyle w:val="a3"/>
        <w:numPr>
          <w:ilvl w:val="0"/>
          <w:numId w:val="9"/>
        </w:numPr>
        <w:bidi/>
        <w:rPr>
          <w:rFonts w:asciiTheme="minorBidi" w:hAnsiTheme="minorBidi"/>
          <w:sz w:val="32"/>
          <w:szCs w:val="32"/>
        </w:rPr>
      </w:pPr>
      <w:r w:rsidRPr="00C91232">
        <w:rPr>
          <w:rFonts w:asciiTheme="minorBidi" w:hAnsiTheme="minorBidi"/>
          <w:sz w:val="32"/>
          <w:szCs w:val="32"/>
          <w:rtl/>
        </w:rPr>
        <w:t xml:space="preserve">التحرير </w:t>
      </w:r>
    </w:p>
    <w:p w:rsidR="00060E85" w:rsidRPr="00C91232" w:rsidRDefault="00060E85" w:rsidP="00EB0756">
      <w:pPr>
        <w:pStyle w:val="a3"/>
        <w:numPr>
          <w:ilvl w:val="0"/>
          <w:numId w:val="9"/>
        </w:numPr>
        <w:bidi/>
        <w:rPr>
          <w:rFonts w:asciiTheme="minorBidi" w:hAnsiTheme="minorBidi"/>
          <w:sz w:val="32"/>
          <w:szCs w:val="32"/>
        </w:rPr>
      </w:pPr>
      <w:r w:rsidRPr="00C91232">
        <w:rPr>
          <w:rFonts w:asciiTheme="minorBidi" w:hAnsiTheme="minorBidi"/>
          <w:sz w:val="32"/>
          <w:szCs w:val="32"/>
          <w:rtl/>
        </w:rPr>
        <w:t xml:space="preserve">التوقيع </w:t>
      </w:r>
    </w:p>
    <w:p w:rsidR="00060E85" w:rsidRPr="00C91232" w:rsidRDefault="00060E85" w:rsidP="00EB0756">
      <w:pPr>
        <w:pStyle w:val="a3"/>
        <w:numPr>
          <w:ilvl w:val="0"/>
          <w:numId w:val="9"/>
        </w:numPr>
        <w:bidi/>
        <w:rPr>
          <w:rFonts w:asciiTheme="minorBidi" w:hAnsiTheme="minorBidi"/>
          <w:sz w:val="32"/>
          <w:szCs w:val="32"/>
        </w:rPr>
      </w:pPr>
      <w:r w:rsidRPr="00C91232">
        <w:rPr>
          <w:rFonts w:asciiTheme="minorBidi" w:hAnsiTheme="minorBidi"/>
          <w:sz w:val="32"/>
          <w:szCs w:val="32"/>
          <w:rtl/>
        </w:rPr>
        <w:t>التصديق</w:t>
      </w:r>
    </w:p>
    <w:p w:rsidR="00060E85" w:rsidRPr="00C91232" w:rsidRDefault="00060E85" w:rsidP="00EB0756">
      <w:pPr>
        <w:pStyle w:val="a3"/>
        <w:numPr>
          <w:ilvl w:val="0"/>
          <w:numId w:val="9"/>
        </w:numPr>
        <w:bidi/>
        <w:rPr>
          <w:rFonts w:asciiTheme="minorBidi" w:hAnsiTheme="minorBidi"/>
          <w:sz w:val="32"/>
          <w:szCs w:val="32"/>
        </w:rPr>
      </w:pPr>
      <w:r w:rsidRPr="00C91232">
        <w:rPr>
          <w:rFonts w:asciiTheme="minorBidi" w:hAnsiTheme="minorBidi"/>
          <w:sz w:val="32"/>
          <w:szCs w:val="32"/>
          <w:rtl/>
        </w:rPr>
        <w:t>التسجيل</w:t>
      </w:r>
    </w:p>
    <w:p w:rsidR="00060E85" w:rsidRPr="00C91232" w:rsidRDefault="00060E85" w:rsidP="009B69D0">
      <w:pPr>
        <w:pStyle w:val="a3"/>
        <w:numPr>
          <w:ilvl w:val="0"/>
          <w:numId w:val="9"/>
        </w:numPr>
        <w:bidi/>
        <w:rPr>
          <w:rFonts w:asciiTheme="minorBidi" w:hAnsiTheme="minorBidi"/>
          <w:sz w:val="32"/>
          <w:szCs w:val="32"/>
          <w:rtl/>
        </w:rPr>
      </w:pPr>
      <w:r w:rsidRPr="00C91232">
        <w:rPr>
          <w:rFonts w:asciiTheme="minorBidi" w:hAnsiTheme="minorBidi"/>
          <w:sz w:val="32"/>
          <w:szCs w:val="32"/>
          <w:rtl/>
        </w:rPr>
        <w:t xml:space="preserve">التحفظ </w:t>
      </w:r>
    </w:p>
    <w:p w:rsidR="00060E85" w:rsidRPr="00C91232" w:rsidRDefault="00743EEE" w:rsidP="009B69D0">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t>إجراءات ابرام العقود :</w:t>
      </w:r>
      <w:r w:rsidR="00060E85" w:rsidRPr="00C91232">
        <w:rPr>
          <w:rFonts w:asciiTheme="minorBidi" w:hAnsiTheme="minorBidi"/>
          <w:b/>
          <w:bCs/>
          <w:sz w:val="32"/>
          <w:szCs w:val="32"/>
          <w:rtl/>
        </w:rPr>
        <w:t xml:space="preserve">  (ملخص منتصر )</w:t>
      </w:r>
    </w:p>
    <w:p w:rsidR="00743EEE" w:rsidRPr="00C91232" w:rsidRDefault="00743EEE"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 xml:space="preserve">الإجراءات </w:t>
      </w:r>
      <w:proofErr w:type="spellStart"/>
      <w:r w:rsidRPr="00C91232">
        <w:rPr>
          <w:rFonts w:asciiTheme="minorBidi" w:hAnsiTheme="minorBidi"/>
          <w:b/>
          <w:bCs/>
          <w:sz w:val="32"/>
          <w:szCs w:val="32"/>
          <w:rtl/>
        </w:rPr>
        <w:t>التقلدية</w:t>
      </w:r>
      <w:proofErr w:type="spellEnd"/>
      <w:r w:rsidRPr="00C91232">
        <w:rPr>
          <w:rFonts w:asciiTheme="minorBidi" w:hAnsiTheme="minorBidi"/>
          <w:b/>
          <w:bCs/>
          <w:sz w:val="32"/>
          <w:szCs w:val="32"/>
          <w:rtl/>
        </w:rPr>
        <w:t>(الإجرائية)</w:t>
      </w:r>
    </w:p>
    <w:p w:rsidR="006D4E7A" w:rsidRPr="00C91232" w:rsidRDefault="00743EEE" w:rsidP="00EB0756">
      <w:pPr>
        <w:pStyle w:val="a3"/>
        <w:numPr>
          <w:ilvl w:val="0"/>
          <w:numId w:val="11"/>
        </w:numPr>
        <w:bidi/>
        <w:rPr>
          <w:rFonts w:asciiTheme="minorBidi" w:hAnsiTheme="minorBidi"/>
          <w:sz w:val="32"/>
          <w:szCs w:val="32"/>
        </w:rPr>
      </w:pPr>
      <w:r w:rsidRPr="00C91232">
        <w:rPr>
          <w:rFonts w:asciiTheme="minorBidi" w:hAnsiTheme="minorBidi"/>
          <w:sz w:val="32"/>
          <w:szCs w:val="32"/>
          <w:rtl/>
        </w:rPr>
        <w:t>المفاوضة :</w:t>
      </w:r>
    </w:p>
    <w:p w:rsidR="006D4E7A" w:rsidRPr="00C91232" w:rsidRDefault="00060E85" w:rsidP="006D4E7A">
      <w:pPr>
        <w:pStyle w:val="a3"/>
        <w:bidi/>
        <w:ind w:left="3240"/>
        <w:rPr>
          <w:rFonts w:asciiTheme="minorBidi" w:hAnsiTheme="minorBidi"/>
          <w:sz w:val="32"/>
          <w:szCs w:val="32"/>
          <w:rtl/>
        </w:rPr>
      </w:pPr>
      <w:r w:rsidRPr="00C91232">
        <w:rPr>
          <w:rFonts w:asciiTheme="minorBidi" w:hAnsiTheme="minorBidi"/>
          <w:sz w:val="32"/>
          <w:szCs w:val="32"/>
          <w:rtl/>
        </w:rPr>
        <w:t xml:space="preserve">من يقوم بها ؟ </w:t>
      </w:r>
      <w:r w:rsidR="0000402D" w:rsidRPr="00C91232">
        <w:rPr>
          <w:rFonts w:asciiTheme="minorBidi" w:hAnsiTheme="minorBidi"/>
          <w:sz w:val="32"/>
          <w:szCs w:val="32"/>
        </w:rPr>
        <w:t>D</w:t>
      </w:r>
    </w:p>
    <w:p w:rsidR="006D4E7A" w:rsidRPr="00C91232" w:rsidRDefault="00060E85" w:rsidP="006D4E7A">
      <w:pPr>
        <w:pStyle w:val="a3"/>
        <w:bidi/>
        <w:ind w:left="3240"/>
        <w:rPr>
          <w:rFonts w:asciiTheme="minorBidi" w:hAnsiTheme="minorBidi"/>
          <w:sz w:val="32"/>
          <w:szCs w:val="32"/>
          <w:rtl/>
        </w:rPr>
      </w:pPr>
      <w:r w:rsidRPr="00C91232">
        <w:rPr>
          <w:rFonts w:asciiTheme="minorBidi" w:hAnsiTheme="minorBidi"/>
          <w:sz w:val="32"/>
          <w:szCs w:val="32"/>
          <w:rtl/>
        </w:rPr>
        <w:t>في حق من ؟</w:t>
      </w:r>
      <w:r w:rsidR="0000402D" w:rsidRPr="00C91232">
        <w:rPr>
          <w:rFonts w:asciiTheme="minorBidi" w:hAnsiTheme="minorBidi"/>
          <w:sz w:val="32"/>
          <w:szCs w:val="32"/>
        </w:rPr>
        <w:t>A</w:t>
      </w:r>
    </w:p>
    <w:p w:rsidR="006D4E7A" w:rsidRPr="00C91232" w:rsidRDefault="00402B70" w:rsidP="006D4E7A">
      <w:pPr>
        <w:pStyle w:val="a3"/>
        <w:bidi/>
        <w:ind w:left="3240"/>
        <w:rPr>
          <w:rFonts w:asciiTheme="minorBidi" w:hAnsiTheme="minorBidi"/>
          <w:sz w:val="32"/>
          <w:szCs w:val="32"/>
          <w:rtl/>
        </w:rPr>
      </w:pPr>
      <w:r w:rsidRPr="00C91232">
        <w:rPr>
          <w:rFonts w:asciiTheme="minorBidi" w:hAnsiTheme="minorBidi"/>
          <w:sz w:val="32"/>
          <w:szCs w:val="32"/>
          <w:rtl/>
        </w:rPr>
        <w:t xml:space="preserve">كيف او موضوع المفاوضة </w:t>
      </w:r>
      <w:r w:rsidRPr="00C91232">
        <w:rPr>
          <w:rFonts w:asciiTheme="minorBidi" w:hAnsiTheme="minorBidi"/>
          <w:sz w:val="32"/>
          <w:szCs w:val="32"/>
        </w:rPr>
        <w:t>B</w:t>
      </w:r>
    </w:p>
    <w:p w:rsidR="006D4E7A" w:rsidRPr="00C91232" w:rsidRDefault="00060E85" w:rsidP="009B69D0">
      <w:pPr>
        <w:pStyle w:val="a3"/>
        <w:bidi/>
        <w:ind w:left="3240"/>
        <w:rPr>
          <w:rFonts w:asciiTheme="minorBidi" w:hAnsiTheme="minorBidi"/>
          <w:sz w:val="32"/>
          <w:szCs w:val="32"/>
        </w:rPr>
      </w:pPr>
      <w:r w:rsidRPr="00C91232">
        <w:rPr>
          <w:rFonts w:asciiTheme="minorBidi" w:hAnsiTheme="minorBidi"/>
          <w:sz w:val="32"/>
          <w:szCs w:val="32"/>
          <w:rtl/>
        </w:rPr>
        <w:t>نهاية ال</w:t>
      </w:r>
      <w:r w:rsidR="0000402D" w:rsidRPr="00C91232">
        <w:rPr>
          <w:rFonts w:asciiTheme="minorBidi" w:hAnsiTheme="minorBidi"/>
          <w:sz w:val="32"/>
          <w:szCs w:val="32"/>
          <w:rtl/>
        </w:rPr>
        <w:t xml:space="preserve">مفاوضة : </w:t>
      </w:r>
      <w:r w:rsidR="0000402D" w:rsidRPr="00C91232">
        <w:rPr>
          <w:rFonts w:asciiTheme="minorBidi" w:hAnsiTheme="minorBidi"/>
          <w:sz w:val="32"/>
          <w:szCs w:val="32"/>
        </w:rPr>
        <w:t>E &amp;F</w:t>
      </w:r>
    </w:p>
    <w:p w:rsidR="00743EEE" w:rsidRPr="00C91232" w:rsidRDefault="00743EEE" w:rsidP="00EB0756">
      <w:pPr>
        <w:pStyle w:val="a3"/>
        <w:numPr>
          <w:ilvl w:val="0"/>
          <w:numId w:val="11"/>
        </w:numPr>
        <w:bidi/>
        <w:rPr>
          <w:rFonts w:asciiTheme="minorBidi" w:hAnsiTheme="minorBidi"/>
          <w:sz w:val="32"/>
          <w:szCs w:val="32"/>
        </w:rPr>
      </w:pPr>
      <w:r w:rsidRPr="00C91232">
        <w:rPr>
          <w:rFonts w:asciiTheme="minorBidi" w:hAnsiTheme="minorBidi"/>
          <w:sz w:val="32"/>
          <w:szCs w:val="32"/>
          <w:rtl/>
        </w:rPr>
        <w:t xml:space="preserve">التزام الدولة </w:t>
      </w:r>
      <w:r w:rsidR="00060E85" w:rsidRPr="00C91232">
        <w:rPr>
          <w:rFonts w:asciiTheme="minorBidi" w:hAnsiTheme="minorBidi"/>
          <w:sz w:val="32"/>
          <w:szCs w:val="32"/>
          <w:rtl/>
        </w:rPr>
        <w:t>:</w:t>
      </w:r>
    </w:p>
    <w:p w:rsidR="00060E85" w:rsidRPr="00C91232" w:rsidRDefault="00060E85" w:rsidP="006D4E7A">
      <w:pPr>
        <w:pStyle w:val="a3"/>
        <w:bidi/>
        <w:ind w:left="2880"/>
        <w:rPr>
          <w:rFonts w:asciiTheme="minorBidi" w:hAnsiTheme="minorBidi"/>
          <w:sz w:val="32"/>
          <w:szCs w:val="32"/>
        </w:rPr>
      </w:pPr>
      <w:r w:rsidRPr="00C91232">
        <w:rPr>
          <w:rFonts w:asciiTheme="minorBidi" w:hAnsiTheme="minorBidi"/>
          <w:sz w:val="32"/>
          <w:szCs w:val="32"/>
          <w:rtl/>
        </w:rPr>
        <w:t xml:space="preserve">التصديق او المصادقة : وتكون بحسب الدستور </w:t>
      </w:r>
      <w:r w:rsidR="0000402D" w:rsidRPr="00C91232">
        <w:rPr>
          <w:rFonts w:asciiTheme="minorBidi" w:hAnsiTheme="minorBidi"/>
          <w:sz w:val="32"/>
          <w:szCs w:val="32"/>
        </w:rPr>
        <w:t>G</w:t>
      </w:r>
    </w:p>
    <w:p w:rsidR="006D4E7A" w:rsidRPr="00C91232" w:rsidRDefault="00060E85" w:rsidP="009B69D0">
      <w:pPr>
        <w:pStyle w:val="a3"/>
        <w:bidi/>
        <w:ind w:left="2880"/>
        <w:rPr>
          <w:rFonts w:asciiTheme="minorBidi" w:hAnsiTheme="minorBidi"/>
          <w:sz w:val="32"/>
          <w:szCs w:val="32"/>
        </w:rPr>
      </w:pPr>
      <w:r w:rsidRPr="00C91232">
        <w:rPr>
          <w:rFonts w:asciiTheme="minorBidi" w:hAnsiTheme="minorBidi"/>
          <w:sz w:val="32"/>
          <w:szCs w:val="32"/>
          <w:rtl/>
        </w:rPr>
        <w:t xml:space="preserve">التحفظ </w:t>
      </w:r>
      <w:r w:rsidR="0000402D" w:rsidRPr="00C91232">
        <w:rPr>
          <w:rFonts w:asciiTheme="minorBidi" w:hAnsiTheme="minorBidi"/>
          <w:sz w:val="32"/>
          <w:szCs w:val="32"/>
        </w:rPr>
        <w:t>I</w:t>
      </w:r>
    </w:p>
    <w:p w:rsidR="00743EEE" w:rsidRPr="00C91232" w:rsidRDefault="006D4E7A" w:rsidP="00EB0756">
      <w:pPr>
        <w:pStyle w:val="a3"/>
        <w:numPr>
          <w:ilvl w:val="0"/>
          <w:numId w:val="11"/>
        </w:numPr>
        <w:bidi/>
        <w:rPr>
          <w:rFonts w:asciiTheme="minorBidi" w:hAnsiTheme="minorBidi"/>
          <w:sz w:val="32"/>
          <w:szCs w:val="32"/>
        </w:rPr>
      </w:pPr>
      <w:r w:rsidRPr="00C91232">
        <w:rPr>
          <w:rFonts w:asciiTheme="minorBidi" w:hAnsiTheme="minorBidi" w:hint="cs"/>
          <w:sz w:val="32"/>
          <w:szCs w:val="32"/>
          <w:rtl/>
        </w:rPr>
        <w:t>ن</w:t>
      </w:r>
      <w:r w:rsidR="00743EEE" w:rsidRPr="00C91232">
        <w:rPr>
          <w:rFonts w:asciiTheme="minorBidi" w:hAnsiTheme="minorBidi"/>
          <w:sz w:val="32"/>
          <w:szCs w:val="32"/>
          <w:rtl/>
        </w:rPr>
        <w:t xml:space="preserve">فاذ المعاهدة </w:t>
      </w:r>
    </w:p>
    <w:p w:rsidR="00743EEE" w:rsidRPr="00C91232" w:rsidRDefault="00060E85" w:rsidP="009B69D0">
      <w:pPr>
        <w:pStyle w:val="a3"/>
        <w:bidi/>
        <w:ind w:left="2880"/>
        <w:rPr>
          <w:rFonts w:asciiTheme="minorBidi" w:hAnsiTheme="minorBidi"/>
          <w:sz w:val="32"/>
          <w:szCs w:val="32"/>
          <w:rtl/>
        </w:rPr>
      </w:pPr>
      <w:r w:rsidRPr="00C91232">
        <w:rPr>
          <w:rFonts w:asciiTheme="minorBidi" w:hAnsiTheme="minorBidi"/>
          <w:sz w:val="32"/>
          <w:szCs w:val="32"/>
          <w:rtl/>
        </w:rPr>
        <w:t>التسجيل</w:t>
      </w:r>
      <w:r w:rsidR="0000402D" w:rsidRPr="00C91232">
        <w:rPr>
          <w:rFonts w:asciiTheme="minorBidi" w:hAnsiTheme="minorBidi"/>
          <w:sz w:val="32"/>
          <w:szCs w:val="32"/>
        </w:rPr>
        <w:t>H</w:t>
      </w:r>
      <w:r w:rsidRPr="00C91232">
        <w:rPr>
          <w:rFonts w:asciiTheme="minorBidi" w:hAnsiTheme="minorBidi"/>
          <w:sz w:val="32"/>
          <w:szCs w:val="32"/>
          <w:rtl/>
        </w:rPr>
        <w:t xml:space="preserve"> </w:t>
      </w:r>
    </w:p>
    <w:p w:rsidR="00743EEE" w:rsidRPr="00C91232" w:rsidRDefault="00743EEE"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الإجراءات المبسطة :</w:t>
      </w:r>
    </w:p>
    <w:p w:rsidR="00743EEE" w:rsidRPr="00C91232" w:rsidRDefault="00743EEE" w:rsidP="00EB0756">
      <w:pPr>
        <w:pStyle w:val="a3"/>
        <w:numPr>
          <w:ilvl w:val="0"/>
          <w:numId w:val="10"/>
        </w:numPr>
        <w:bidi/>
        <w:rPr>
          <w:rFonts w:asciiTheme="minorBidi" w:hAnsiTheme="minorBidi"/>
          <w:sz w:val="32"/>
          <w:szCs w:val="32"/>
        </w:rPr>
      </w:pPr>
      <w:r w:rsidRPr="00C91232">
        <w:rPr>
          <w:rFonts w:asciiTheme="minorBidi" w:hAnsiTheme="minorBidi"/>
          <w:sz w:val="32"/>
          <w:szCs w:val="32"/>
          <w:rtl/>
        </w:rPr>
        <w:t xml:space="preserve">- الاتفاقيات الثنائية : يلغي التحفظ والتسجيل </w:t>
      </w:r>
    </w:p>
    <w:p w:rsidR="00743EEE" w:rsidRPr="00C91232" w:rsidRDefault="00060E85" w:rsidP="00EB0756">
      <w:pPr>
        <w:pStyle w:val="a3"/>
        <w:numPr>
          <w:ilvl w:val="0"/>
          <w:numId w:val="10"/>
        </w:numPr>
        <w:bidi/>
        <w:rPr>
          <w:rFonts w:asciiTheme="minorBidi" w:hAnsiTheme="minorBidi"/>
          <w:sz w:val="32"/>
          <w:szCs w:val="32"/>
        </w:rPr>
      </w:pPr>
      <w:r w:rsidRPr="00C91232">
        <w:rPr>
          <w:rFonts w:asciiTheme="minorBidi" w:hAnsiTheme="minorBidi"/>
          <w:sz w:val="32"/>
          <w:szCs w:val="32"/>
          <w:rtl/>
        </w:rPr>
        <w:t xml:space="preserve">اعمال بنص الدستور : يلغي المصادقة </w:t>
      </w:r>
    </w:p>
    <w:p w:rsidR="0000402D" w:rsidRPr="00C91232" w:rsidRDefault="00060E85" w:rsidP="009B69D0">
      <w:pPr>
        <w:pStyle w:val="a3"/>
        <w:numPr>
          <w:ilvl w:val="0"/>
          <w:numId w:val="10"/>
        </w:numPr>
        <w:bidi/>
        <w:rPr>
          <w:rFonts w:asciiTheme="minorBidi" w:hAnsiTheme="minorBidi"/>
          <w:sz w:val="32"/>
          <w:szCs w:val="32"/>
        </w:rPr>
      </w:pPr>
      <w:r w:rsidRPr="00C91232">
        <w:rPr>
          <w:rFonts w:asciiTheme="minorBidi" w:hAnsiTheme="minorBidi"/>
          <w:sz w:val="32"/>
          <w:szCs w:val="32"/>
          <w:rtl/>
        </w:rPr>
        <w:t xml:space="preserve">الاتفاقيات المتعددة الأطراف : يلغي التحفظ لان الاتفاق سابق (انضمام تونس للأمم المتحدة </w:t>
      </w:r>
    </w:p>
    <w:p w:rsidR="0000402D" w:rsidRPr="00C91232" w:rsidRDefault="00AC3CFB"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أهلية التعاقد:</w:t>
      </w:r>
    </w:p>
    <w:p w:rsidR="0000402D" w:rsidRPr="00C91232" w:rsidRDefault="0000402D"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lastRenderedPageBreak/>
        <w:t>فإن الدولة ناقصة السيادة (كالدول المحمية، أو الواقعة تحت الوصاية) لا يجوز لها إبرام المعاهدات إلا في حدود هذه الأهلية الناقصة،</w:t>
      </w:r>
    </w:p>
    <w:p w:rsidR="00AC3CFB" w:rsidRPr="00C91232" w:rsidRDefault="0000402D"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إذا أبرمت دولة ناقصة السيادة معاهدة ليست أهلًا لإبرامها فلا تُعدّ هذه المعاهدة باطلة بطلانًا مطلقًا، وإنما تكون فقط قابلة للإبطال بناءً على طلب الدولة صاحبة الولاية على الشؤون الخارجية للدولة التي أبرمت المعاهدة</w:t>
      </w:r>
    </w:p>
    <w:p w:rsidR="0000402D" w:rsidRPr="00C91232" w:rsidRDefault="0000402D"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المنظمات الدولية لا يجوز لها إبرام المعاهدات</w:t>
      </w:r>
    </w:p>
    <w:p w:rsidR="006D4E7A" w:rsidRPr="00C91232" w:rsidRDefault="006D4E7A" w:rsidP="006D4E7A">
      <w:pPr>
        <w:pStyle w:val="a3"/>
        <w:bidi/>
        <w:ind w:left="1800"/>
        <w:rPr>
          <w:rFonts w:asciiTheme="minorBidi" w:hAnsiTheme="minorBidi"/>
          <w:sz w:val="32"/>
          <w:szCs w:val="32"/>
        </w:rPr>
      </w:pPr>
    </w:p>
    <w:p w:rsidR="00AC3CFB" w:rsidRPr="00C91232" w:rsidRDefault="00AC3CFB"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 xml:space="preserve">سلامة الرضا من العيوب </w:t>
      </w:r>
    </w:p>
    <w:p w:rsidR="00402B70" w:rsidRPr="00C91232" w:rsidRDefault="00402B70"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اتفاقية فيينا لقانون المعاهدات لسنة 1969م على العيوب التي تشوب الرضا، وهي: الغلط، والغش، أو الإكراه، واستحدثت عيبًا آخر وهو إفساد إرادة ممثل الدولة</w:t>
      </w:r>
    </w:p>
    <w:p w:rsidR="00402B70" w:rsidRPr="00C91232" w:rsidRDefault="00402B70"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صلاح الغلط في المعاهدات الدولية له معنيان اثنان:</w:t>
      </w:r>
    </w:p>
    <w:p w:rsidR="00402B70" w:rsidRPr="00C91232" w:rsidRDefault="00402B70" w:rsidP="00700B27">
      <w:pPr>
        <w:pStyle w:val="a3"/>
        <w:bidi/>
        <w:ind w:left="1800"/>
        <w:rPr>
          <w:rFonts w:asciiTheme="minorBidi" w:hAnsiTheme="minorBidi"/>
          <w:sz w:val="32"/>
          <w:szCs w:val="32"/>
          <w:rtl/>
        </w:rPr>
      </w:pPr>
      <w:r w:rsidRPr="00C91232">
        <w:rPr>
          <w:rFonts w:asciiTheme="minorBidi" w:hAnsiTheme="minorBidi"/>
          <w:sz w:val="32"/>
          <w:szCs w:val="32"/>
          <w:rtl/>
        </w:rPr>
        <w:t>الأو</w:t>
      </w:r>
      <w:r w:rsidR="004C4139" w:rsidRPr="00C91232">
        <w:rPr>
          <w:rFonts w:asciiTheme="minorBidi" w:hAnsiTheme="minorBidi"/>
          <w:sz w:val="32"/>
          <w:szCs w:val="32"/>
          <w:rtl/>
        </w:rPr>
        <w:t xml:space="preserve">ل: الغلط في صياغة نص المعاهدة، </w:t>
      </w:r>
    </w:p>
    <w:p w:rsidR="00402B70" w:rsidRPr="00C91232" w:rsidRDefault="00402B70" w:rsidP="00700B27">
      <w:pPr>
        <w:pStyle w:val="a3"/>
        <w:bidi/>
        <w:ind w:left="1800"/>
        <w:rPr>
          <w:rFonts w:asciiTheme="minorBidi" w:hAnsiTheme="minorBidi"/>
          <w:sz w:val="32"/>
          <w:szCs w:val="32"/>
          <w:rtl/>
        </w:rPr>
      </w:pPr>
      <w:r w:rsidRPr="00C91232">
        <w:rPr>
          <w:rFonts w:asciiTheme="minorBidi" w:hAnsiTheme="minorBidi"/>
          <w:sz w:val="32"/>
          <w:szCs w:val="32"/>
          <w:rtl/>
        </w:rPr>
        <w:t>الثاني: الغلط في الرضا</w:t>
      </w:r>
    </w:p>
    <w:p w:rsidR="00402B70" w:rsidRPr="00C91232" w:rsidRDefault="00402B70" w:rsidP="00EB0756">
      <w:pPr>
        <w:pStyle w:val="a3"/>
        <w:numPr>
          <w:ilvl w:val="0"/>
          <w:numId w:val="4"/>
        </w:numPr>
        <w:bidi/>
        <w:rPr>
          <w:rFonts w:asciiTheme="minorBidi" w:hAnsiTheme="minorBidi"/>
          <w:sz w:val="32"/>
          <w:szCs w:val="32"/>
          <w:rtl/>
        </w:rPr>
      </w:pPr>
      <w:r w:rsidRPr="00C91232">
        <w:rPr>
          <w:rFonts w:asciiTheme="minorBidi" w:hAnsiTheme="minorBidi"/>
          <w:sz w:val="32"/>
          <w:szCs w:val="32"/>
          <w:rtl/>
        </w:rPr>
        <w:t>يجوز للدولة الاحتجاج بالغلط في المعاهدة كسبب لإبطال رضاها الالتزام بها إذا تعلق الغلط بواقعة، أو بحالة اعتقدت هذه الدولة وجودها عند عقد المعاهدة، وكانت سببًا أساسيًّا في رضاها الالتزام بها. الا اذا أسهمت الدولة بسلوكها في الغلط  (راجع ص 122)</w:t>
      </w:r>
    </w:p>
    <w:p w:rsidR="00AC3CFB" w:rsidRPr="00C91232" w:rsidRDefault="00AC3CFB"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نصت المادة 49 من اتفاقية فيينا أعلاه على التدليس؛ حيث جاء فيها أنه: "يجوز للدولة التي عقدت المعاهدة بسلوك تدليسي لدولة متفاوضة أخرى أن تحتج بالتدليس كسبب لإبطال رضاها الالتزام بالمعاهدة</w:t>
      </w:r>
    </w:p>
    <w:p w:rsidR="00AC3CFB" w:rsidRPr="00C91232" w:rsidRDefault="00AC3CFB" w:rsidP="00EB0756">
      <w:pPr>
        <w:pStyle w:val="a3"/>
        <w:numPr>
          <w:ilvl w:val="0"/>
          <w:numId w:val="4"/>
        </w:numPr>
        <w:bidi/>
        <w:rPr>
          <w:rFonts w:asciiTheme="minorBidi" w:hAnsiTheme="minorBidi"/>
          <w:sz w:val="32"/>
          <w:szCs w:val="32"/>
          <w:rtl/>
        </w:rPr>
      </w:pPr>
      <w:r w:rsidRPr="00C91232">
        <w:rPr>
          <w:rFonts w:asciiTheme="minorBidi" w:hAnsiTheme="minorBidi"/>
          <w:sz w:val="32"/>
          <w:szCs w:val="32"/>
          <w:rtl/>
        </w:rPr>
        <w:t>نصت المادة 50 منها على أنه: "إذا تم التوصل إلى تعبير الدولة عن رضاها الالتزام بالمعاهدة عن طريق إفساد ممثلها بطريقة مباشرة، أو غير مباشرة من قبل دولة متفاوضة أخرى فإنه يجوز لتلك الدولة أن تحتج بالإفساد كسبب لإبطال رضاها الالتزام بالمعاهدة".</w:t>
      </w:r>
    </w:p>
    <w:p w:rsidR="00AC3CFB" w:rsidRPr="00C91232" w:rsidRDefault="00AC3CFB"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ونصت المادة 52 من اتفاقية فيينا أعلاه على الإكراه الذي يقع على الدولة بالتهديد، أو باستخدام القوة بأنه:" تكون المعاهدة باطلة إذا تم التوصل إلى عقدها بطريق التهديد</w:t>
      </w:r>
    </w:p>
    <w:p w:rsidR="009B69D0" w:rsidRPr="00C91232" w:rsidRDefault="009B69D0" w:rsidP="009B69D0">
      <w:pPr>
        <w:bidi/>
        <w:rPr>
          <w:rFonts w:asciiTheme="minorBidi" w:hAnsiTheme="minorBidi"/>
          <w:sz w:val="32"/>
          <w:szCs w:val="32"/>
        </w:rPr>
      </w:pPr>
    </w:p>
    <w:p w:rsidR="006D4E7A" w:rsidRPr="00C91232" w:rsidRDefault="006D4E7A" w:rsidP="006D4E7A">
      <w:pPr>
        <w:pStyle w:val="a3"/>
        <w:bidi/>
        <w:ind w:left="1800"/>
        <w:rPr>
          <w:rFonts w:asciiTheme="minorBidi" w:hAnsiTheme="minorBidi"/>
          <w:sz w:val="32"/>
          <w:szCs w:val="32"/>
        </w:rPr>
      </w:pPr>
    </w:p>
    <w:p w:rsidR="00AC3CFB" w:rsidRPr="00C91232" w:rsidRDefault="00AC3CFB"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مشروعية المعاهدة :</w:t>
      </w:r>
    </w:p>
    <w:p w:rsidR="00AC3CFB" w:rsidRPr="00C91232" w:rsidRDefault="00AC3CFB"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lastRenderedPageBreak/>
        <w:t>نصت المادة 53 من معاهدة فيينا أعلاه على أنه: تكون المعاهدة باطلة إذا كانت وقت عقدها تتعارض مع قاعدة آمرة من القواعد العامة للقانون الدولي</w:t>
      </w:r>
    </w:p>
    <w:p w:rsidR="00AC3CFB" w:rsidRPr="00C91232" w:rsidRDefault="00AC3CFB" w:rsidP="00EB0756">
      <w:pPr>
        <w:pStyle w:val="a3"/>
        <w:numPr>
          <w:ilvl w:val="0"/>
          <w:numId w:val="4"/>
        </w:numPr>
        <w:bidi/>
        <w:rPr>
          <w:rFonts w:asciiTheme="minorBidi" w:hAnsiTheme="minorBidi"/>
          <w:sz w:val="32"/>
          <w:szCs w:val="32"/>
          <w:rtl/>
        </w:rPr>
      </w:pPr>
      <w:r w:rsidRPr="00C91232">
        <w:rPr>
          <w:rFonts w:asciiTheme="minorBidi" w:hAnsiTheme="minorBidi"/>
          <w:sz w:val="32"/>
          <w:szCs w:val="32"/>
          <w:rtl/>
        </w:rPr>
        <w:t xml:space="preserve">نصت المادة 103 من ميثاق الأمم المتحدة على أنه إذا تعارضت الالتزامات التي يرتبط بها أعضاء "الأمم المتحدة" وفقًا لأحكام هذا الميثاق مع أي التزام دولي آخر يرتبطون به، فالعبرة بالتزاماتهم المترتبة على هذا الميثاق </w:t>
      </w:r>
      <w:proofErr w:type="spellStart"/>
      <w:r w:rsidRPr="00C91232">
        <w:rPr>
          <w:rFonts w:asciiTheme="minorBidi" w:hAnsiTheme="minorBidi"/>
          <w:sz w:val="32"/>
          <w:szCs w:val="32"/>
          <w:rtl/>
        </w:rPr>
        <w:t>ومايعارضه</w:t>
      </w:r>
      <w:proofErr w:type="spellEnd"/>
      <w:r w:rsidRPr="00C91232">
        <w:rPr>
          <w:rFonts w:asciiTheme="minorBidi" w:hAnsiTheme="minorBidi"/>
          <w:sz w:val="32"/>
          <w:szCs w:val="32"/>
          <w:rtl/>
        </w:rPr>
        <w:t xml:space="preserve"> يكون غير مشروع </w:t>
      </w:r>
    </w:p>
    <w:p w:rsidR="00AC3CFB" w:rsidRPr="00C91232" w:rsidRDefault="00AC3CFB"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 xml:space="preserve">تكون </w:t>
      </w:r>
      <w:r w:rsidR="00E56D9A" w:rsidRPr="00C91232">
        <w:rPr>
          <w:rFonts w:asciiTheme="minorBidi" w:hAnsiTheme="minorBidi"/>
          <w:sz w:val="32"/>
          <w:szCs w:val="32"/>
          <w:rtl/>
        </w:rPr>
        <w:t xml:space="preserve">غير مشروعة </w:t>
      </w:r>
      <w:r w:rsidRPr="00C91232">
        <w:rPr>
          <w:rFonts w:asciiTheme="minorBidi" w:hAnsiTheme="minorBidi"/>
          <w:sz w:val="32"/>
          <w:szCs w:val="32"/>
          <w:rtl/>
        </w:rPr>
        <w:t>المعاهدات التي يكون موضوعها منافيًا لحسن الأخلاق، كاتفاق دولتين على اتخاذ تدابير تعسفية ضد الأفراد،</w:t>
      </w:r>
    </w:p>
    <w:p w:rsidR="006D4E7A" w:rsidRPr="00C91232" w:rsidRDefault="006D4E7A" w:rsidP="006D4E7A">
      <w:pPr>
        <w:pStyle w:val="a3"/>
        <w:bidi/>
        <w:ind w:left="1800"/>
        <w:rPr>
          <w:rFonts w:asciiTheme="minorBidi" w:hAnsiTheme="minorBidi"/>
          <w:sz w:val="32"/>
          <w:szCs w:val="32"/>
        </w:rPr>
      </w:pPr>
    </w:p>
    <w:p w:rsidR="003F6D08" w:rsidRPr="00C91232" w:rsidRDefault="003F6D08"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المفاوضة :</w:t>
      </w:r>
    </w:p>
    <w:p w:rsidR="003F6D08" w:rsidRPr="00C91232" w:rsidRDefault="003F6D08"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يحدد القانون الداخلي لكل دولة الجهة المختصة بإجراء المفاوضات، التي تتمثل بصفة أساسية في رئيس الدولة، ورئيس الحكومة، ووزير الخارجية ويتولى المفاوضات عادة دبلوماسيون عاديون، وقد يتولاها آخرون،</w:t>
      </w:r>
    </w:p>
    <w:p w:rsidR="003F6D08" w:rsidRPr="00C91232" w:rsidRDefault="003F6D08"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يعتبر الشخص ممثلًا للدولة من أجل اعتماد نص المعاهدة، أو توثيقه، أو من أجل التعبير عن رضا الالتزام بالمعاهدة في إحدى الحالتين التاليتين:</w:t>
      </w:r>
    </w:p>
    <w:p w:rsidR="008811FC" w:rsidRPr="00C91232" w:rsidRDefault="003F6D08"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إذا أبرز وثيقة التفويض الكامل </w:t>
      </w:r>
      <w:r w:rsidR="008811FC" w:rsidRPr="00C91232">
        <w:rPr>
          <w:rFonts w:asciiTheme="minorBidi" w:hAnsiTheme="minorBidi"/>
          <w:sz w:val="32"/>
          <w:szCs w:val="32"/>
          <w:rtl/>
        </w:rPr>
        <w:t>المناسبة</w:t>
      </w:r>
    </w:p>
    <w:p w:rsidR="003F6D08" w:rsidRPr="00C91232" w:rsidRDefault="003F6D08"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إذا بدا من تعامل الدول المعنية أن نيتها انصرفت إلى اعتبار ذلك الشخص ممثلًا للدولة من أجل هذا </w:t>
      </w:r>
      <w:r w:rsidR="008811FC" w:rsidRPr="00C91232">
        <w:rPr>
          <w:rFonts w:asciiTheme="minorBidi" w:hAnsiTheme="minorBidi"/>
          <w:sz w:val="32"/>
          <w:szCs w:val="32"/>
          <w:rtl/>
        </w:rPr>
        <w:t>الغرض</w:t>
      </w:r>
    </w:p>
    <w:p w:rsidR="006D4E7A" w:rsidRPr="00C91232" w:rsidRDefault="008811FC" w:rsidP="009B69D0">
      <w:pPr>
        <w:pStyle w:val="a3"/>
        <w:numPr>
          <w:ilvl w:val="0"/>
          <w:numId w:val="4"/>
        </w:numPr>
        <w:bidi/>
        <w:rPr>
          <w:rFonts w:asciiTheme="minorBidi" w:hAnsiTheme="minorBidi"/>
          <w:sz w:val="32"/>
          <w:szCs w:val="32"/>
          <w:rtl/>
        </w:rPr>
      </w:pPr>
      <w:r w:rsidRPr="00C91232">
        <w:rPr>
          <w:rFonts w:asciiTheme="minorBidi" w:hAnsiTheme="minorBidi"/>
          <w:sz w:val="32"/>
          <w:szCs w:val="32"/>
          <w:rtl/>
        </w:rPr>
        <w:t>بعض الأشخاص مثل ممثلي الدول الرسميين، ورؤساء الدول، والحكومات، والسفراء ممن يتمتعون بالصفة القانونية الدائمة يمكنهم التفاوض باسم الدولة لإبرام معاهدة باسمها دون حاجة إلى وثيقة تفويض</w:t>
      </w:r>
    </w:p>
    <w:p w:rsidR="00AC3CFB" w:rsidRPr="00C91232" w:rsidRDefault="008811FC"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التحرير :</w:t>
      </w:r>
    </w:p>
    <w:p w:rsidR="008811FC" w:rsidRPr="00C91232" w:rsidRDefault="008811FC"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يأتي تحرير المعاهدة مقترنًا مع مرحلة المفاوضات؛ وذلك لتحرير ما تم الاتفاق عليه بين الأطراف، والغاية من كتابة المعاهدة هي الرغبة في إثبات مضمونها</w:t>
      </w:r>
    </w:p>
    <w:p w:rsidR="008811FC" w:rsidRPr="00C91232" w:rsidRDefault="008811FC"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كانت اللغة اللاتينية هي اللغة التي تكتب بها المعاهدات، وحلت الفرنسية محلها بعد ذلك حتى الحرب العالمية الأولى، حيث بدأت اللغة الإنجليزية تصبح اللغة الدبلوماسية الأولى عالميًّا.</w:t>
      </w:r>
    </w:p>
    <w:p w:rsidR="006D4E7A" w:rsidRPr="00C91232" w:rsidRDefault="008811FC" w:rsidP="009B69D0">
      <w:pPr>
        <w:pStyle w:val="a3"/>
        <w:numPr>
          <w:ilvl w:val="0"/>
          <w:numId w:val="4"/>
        </w:numPr>
        <w:bidi/>
        <w:rPr>
          <w:rFonts w:asciiTheme="minorBidi" w:hAnsiTheme="minorBidi"/>
          <w:sz w:val="32"/>
          <w:szCs w:val="32"/>
        </w:rPr>
      </w:pPr>
      <w:r w:rsidRPr="00C91232">
        <w:rPr>
          <w:rFonts w:asciiTheme="minorBidi" w:hAnsiTheme="minorBidi"/>
          <w:sz w:val="32"/>
          <w:szCs w:val="32"/>
          <w:rtl/>
        </w:rPr>
        <w:t>تحرير المعاهدة يأخذ عالميًّا شكل ديباجة، ثم عدد من المواد، أو النصوص مقسمة إلى عدة أبواب أو أقسام، وقد يلحق بالمعاهدة ملحق، أو أكثر( راجع ص 130)</w:t>
      </w:r>
    </w:p>
    <w:p w:rsidR="008811FC" w:rsidRPr="00C91232" w:rsidRDefault="00D75EAD"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التوقيع :</w:t>
      </w:r>
    </w:p>
    <w:p w:rsidR="00D75EAD" w:rsidRPr="00C91232" w:rsidRDefault="00D75EAD"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lastRenderedPageBreak/>
        <w:t>التوقيع هو إجراء يتم من جانب المفاوضين في التوقيع على نص المعاهدة، والتوقيع يقيد الاتفاق بين دولتين على الأحكام الواردة في المعاهدة، ولكنه لا يكفي عادة لقبول الالتزام بالمعاهدة رسميًّا</w:t>
      </w:r>
    </w:p>
    <w:p w:rsidR="006D4E7A" w:rsidRPr="00C91232" w:rsidRDefault="006D4E7A" w:rsidP="006D4E7A">
      <w:pPr>
        <w:pStyle w:val="a3"/>
        <w:bidi/>
        <w:ind w:left="1800"/>
        <w:rPr>
          <w:rFonts w:asciiTheme="minorBidi" w:hAnsiTheme="minorBidi"/>
          <w:sz w:val="32"/>
          <w:szCs w:val="32"/>
        </w:rPr>
      </w:pPr>
    </w:p>
    <w:p w:rsidR="00D75EAD" w:rsidRPr="00C91232" w:rsidRDefault="00D75EAD" w:rsidP="00EB0756">
      <w:pPr>
        <w:pStyle w:val="a3"/>
        <w:numPr>
          <w:ilvl w:val="0"/>
          <w:numId w:val="7"/>
        </w:numPr>
        <w:bidi/>
        <w:rPr>
          <w:rFonts w:asciiTheme="minorBidi" w:hAnsiTheme="minorBidi"/>
          <w:b/>
          <w:bCs/>
          <w:sz w:val="32"/>
          <w:szCs w:val="32"/>
        </w:rPr>
      </w:pPr>
      <w:r w:rsidRPr="00C91232">
        <w:rPr>
          <w:rFonts w:asciiTheme="minorBidi" w:hAnsiTheme="minorBidi"/>
          <w:b/>
          <w:bCs/>
          <w:sz w:val="32"/>
          <w:szCs w:val="32"/>
          <w:rtl/>
        </w:rPr>
        <w:t>التصديق :</w:t>
      </w:r>
    </w:p>
    <w:p w:rsidR="00D75EAD" w:rsidRPr="00C91232" w:rsidRDefault="00D75EAD"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الفعل الرسمي الذي يصدر من رئيس الدولة في إطار احترام إجراءات القانون الوطني</w:t>
      </w:r>
    </w:p>
    <w:p w:rsidR="00AD2060" w:rsidRPr="00C91232" w:rsidRDefault="00AD2060"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اتفاقية فيينا لقانون المعاهدات لسنة 1969م التصديق على أنه: يقصد بـ"التصديق"، و"القبول" و"الموافقة"، و"الانضمام" الإجراء الدولي المسمى كذلك، والذي تقر الدولة بمقتضاه على المستوى الدولي رضاها الالتزام بالمعاهدة</w:t>
      </w:r>
      <w:r w:rsidR="00657FF3" w:rsidRPr="00C91232">
        <w:rPr>
          <w:rFonts w:asciiTheme="minorBidi" w:hAnsiTheme="minorBidi"/>
          <w:sz w:val="32"/>
          <w:szCs w:val="32"/>
          <w:rtl/>
        </w:rPr>
        <w:t xml:space="preserve"> (ص133)</w:t>
      </w:r>
      <w:r w:rsidR="006D4E7A" w:rsidRPr="00C91232">
        <w:rPr>
          <w:rFonts w:asciiTheme="minorBidi" w:hAnsiTheme="minorBidi" w:hint="cs"/>
          <w:sz w:val="32"/>
          <w:szCs w:val="32"/>
          <w:rtl/>
        </w:rPr>
        <w:t>.</w:t>
      </w:r>
    </w:p>
    <w:p w:rsidR="006D4E7A" w:rsidRPr="00C91232" w:rsidRDefault="006D4E7A" w:rsidP="006D4E7A">
      <w:pPr>
        <w:pStyle w:val="a3"/>
        <w:bidi/>
        <w:ind w:left="1800"/>
        <w:rPr>
          <w:rFonts w:asciiTheme="minorBidi" w:hAnsiTheme="minorBidi"/>
          <w:sz w:val="32"/>
          <w:szCs w:val="32"/>
        </w:rPr>
      </w:pPr>
    </w:p>
    <w:p w:rsidR="006D4E7A" w:rsidRPr="00C91232" w:rsidRDefault="00657FF3" w:rsidP="00EB0756">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t>الحكمة من التصديق :</w:t>
      </w:r>
    </w:p>
    <w:p w:rsidR="006D4E7A" w:rsidRPr="00C91232" w:rsidRDefault="006D4E7A" w:rsidP="006D4E7A">
      <w:pPr>
        <w:pStyle w:val="a3"/>
        <w:rPr>
          <w:rFonts w:asciiTheme="minorBidi" w:hAnsiTheme="minorBidi"/>
          <w:color w:val="393A3A"/>
          <w:sz w:val="32"/>
          <w:szCs w:val="32"/>
          <w:rtl/>
          <w:lang w:bidi="ar-YE"/>
        </w:rPr>
      </w:pPr>
    </w:p>
    <w:p w:rsidR="00657FF3" w:rsidRPr="00C91232" w:rsidRDefault="00657FF3" w:rsidP="00EB0756">
      <w:pPr>
        <w:pStyle w:val="a3"/>
        <w:numPr>
          <w:ilvl w:val="0"/>
          <w:numId w:val="7"/>
        </w:numPr>
        <w:bidi/>
        <w:rPr>
          <w:rFonts w:asciiTheme="minorBidi" w:hAnsiTheme="minorBidi"/>
          <w:b/>
          <w:bCs/>
          <w:sz w:val="32"/>
          <w:szCs w:val="32"/>
        </w:rPr>
      </w:pPr>
      <w:r w:rsidRPr="00C91232">
        <w:rPr>
          <w:rFonts w:asciiTheme="minorBidi" w:hAnsiTheme="minorBidi"/>
          <w:color w:val="393A3A"/>
          <w:sz w:val="32"/>
          <w:szCs w:val="32"/>
          <w:rtl/>
          <w:lang w:bidi="ar-YE"/>
        </w:rPr>
        <w:t>إعطاء الدولة فرصة أخيرة للتروي</w:t>
      </w:r>
    </w:p>
    <w:p w:rsidR="00657FF3" w:rsidRPr="00C91232" w:rsidRDefault="00657FF3" w:rsidP="00EB0756">
      <w:pPr>
        <w:pStyle w:val="a3"/>
        <w:numPr>
          <w:ilvl w:val="0"/>
          <w:numId w:val="7"/>
        </w:numPr>
        <w:bidi/>
        <w:rPr>
          <w:rFonts w:asciiTheme="minorBidi" w:hAnsiTheme="minorBidi"/>
          <w:sz w:val="32"/>
          <w:szCs w:val="32"/>
        </w:rPr>
      </w:pPr>
      <w:r w:rsidRPr="00C91232">
        <w:rPr>
          <w:rFonts w:asciiTheme="minorBidi" w:hAnsiTheme="minorBidi"/>
          <w:color w:val="393A3A"/>
          <w:sz w:val="32"/>
          <w:szCs w:val="32"/>
          <w:rtl/>
          <w:lang w:bidi="ar-YE"/>
        </w:rPr>
        <w:t>إتاحة الفرص لعرض المعاهدة على ممثلي الشعب في الأنظمة الديمقراطية</w:t>
      </w:r>
    </w:p>
    <w:p w:rsidR="00657FF3" w:rsidRPr="00C91232" w:rsidRDefault="00657FF3" w:rsidP="00EB0756">
      <w:pPr>
        <w:pStyle w:val="a3"/>
        <w:numPr>
          <w:ilvl w:val="0"/>
          <w:numId w:val="7"/>
        </w:numPr>
        <w:bidi/>
        <w:rPr>
          <w:rFonts w:asciiTheme="minorBidi" w:hAnsiTheme="minorBidi"/>
          <w:sz w:val="32"/>
          <w:szCs w:val="32"/>
        </w:rPr>
      </w:pPr>
      <w:r w:rsidRPr="00C91232">
        <w:rPr>
          <w:rFonts w:asciiTheme="minorBidi" w:hAnsiTheme="minorBidi"/>
          <w:color w:val="393A3A"/>
          <w:sz w:val="32"/>
          <w:szCs w:val="32"/>
          <w:rtl/>
          <w:lang w:bidi="ar-YE"/>
        </w:rPr>
        <w:t>تجنب ما قد يثور من خلافات حول حقيقة إبعاد التفويض الممنوح للمفوضين</w:t>
      </w:r>
    </w:p>
    <w:p w:rsidR="006D4E7A" w:rsidRPr="00C91232" w:rsidRDefault="006D4E7A" w:rsidP="006D4E7A">
      <w:pPr>
        <w:pStyle w:val="a3"/>
        <w:bidi/>
        <w:ind w:left="2520"/>
        <w:rPr>
          <w:rFonts w:asciiTheme="minorBidi" w:hAnsiTheme="minorBidi"/>
          <w:sz w:val="32"/>
          <w:szCs w:val="32"/>
        </w:rPr>
      </w:pPr>
    </w:p>
    <w:p w:rsidR="00657FF3" w:rsidRPr="00C91232" w:rsidRDefault="00657FF3" w:rsidP="00EB0756">
      <w:pPr>
        <w:pStyle w:val="a3"/>
        <w:numPr>
          <w:ilvl w:val="0"/>
          <w:numId w:val="4"/>
        </w:numPr>
        <w:bidi/>
        <w:rPr>
          <w:rFonts w:asciiTheme="minorBidi" w:hAnsiTheme="minorBidi"/>
          <w:b/>
          <w:bCs/>
          <w:sz w:val="32"/>
          <w:szCs w:val="32"/>
        </w:rPr>
      </w:pPr>
      <w:r w:rsidRPr="00C91232">
        <w:rPr>
          <w:rFonts w:asciiTheme="minorBidi" w:hAnsiTheme="minorBidi"/>
          <w:b/>
          <w:bCs/>
          <w:color w:val="393A3A"/>
          <w:sz w:val="32"/>
          <w:szCs w:val="32"/>
          <w:rtl/>
          <w:lang w:bidi="ar-YE"/>
        </w:rPr>
        <w:t>حرية التصديق :</w:t>
      </w:r>
    </w:p>
    <w:p w:rsidR="00657FF3" w:rsidRPr="00C91232" w:rsidRDefault="00657FF3" w:rsidP="00EB0756">
      <w:pPr>
        <w:pStyle w:val="a3"/>
        <w:numPr>
          <w:ilvl w:val="0"/>
          <w:numId w:val="7"/>
        </w:numPr>
        <w:bidi/>
        <w:rPr>
          <w:rFonts w:asciiTheme="minorBidi" w:hAnsiTheme="minorBidi"/>
          <w:sz w:val="32"/>
          <w:szCs w:val="32"/>
        </w:rPr>
      </w:pPr>
      <w:r w:rsidRPr="00C91232">
        <w:rPr>
          <w:rFonts w:asciiTheme="minorBidi" w:hAnsiTheme="minorBidi"/>
          <w:color w:val="393A3A"/>
          <w:sz w:val="32"/>
          <w:szCs w:val="32"/>
          <w:rtl/>
          <w:lang w:bidi="ar-YE"/>
        </w:rPr>
        <w:t>عدم تحديد الموعد</w:t>
      </w:r>
    </w:p>
    <w:p w:rsidR="00657FF3" w:rsidRPr="00C91232" w:rsidRDefault="00657FF3" w:rsidP="00EB0756">
      <w:pPr>
        <w:pStyle w:val="a3"/>
        <w:numPr>
          <w:ilvl w:val="0"/>
          <w:numId w:val="7"/>
        </w:numPr>
        <w:bidi/>
        <w:rPr>
          <w:rFonts w:asciiTheme="minorBidi" w:hAnsiTheme="minorBidi"/>
          <w:sz w:val="32"/>
          <w:szCs w:val="32"/>
        </w:rPr>
      </w:pPr>
      <w:r w:rsidRPr="00C91232">
        <w:rPr>
          <w:rFonts w:asciiTheme="minorBidi" w:hAnsiTheme="minorBidi"/>
          <w:color w:val="393A3A"/>
          <w:sz w:val="32"/>
          <w:szCs w:val="32"/>
          <w:rtl/>
          <w:lang w:bidi="ar-YE"/>
        </w:rPr>
        <w:t>جواز تعليق التصديق على تحقيق شرط سياسي معين</w:t>
      </w:r>
    </w:p>
    <w:p w:rsidR="006D4E7A" w:rsidRPr="00C91232" w:rsidRDefault="00657FF3" w:rsidP="009B69D0">
      <w:pPr>
        <w:pStyle w:val="a3"/>
        <w:numPr>
          <w:ilvl w:val="0"/>
          <w:numId w:val="7"/>
        </w:numPr>
        <w:bidi/>
        <w:rPr>
          <w:rFonts w:asciiTheme="minorBidi" w:hAnsiTheme="minorBidi"/>
          <w:sz w:val="32"/>
          <w:szCs w:val="32"/>
        </w:rPr>
      </w:pPr>
      <w:r w:rsidRPr="00C91232">
        <w:rPr>
          <w:rFonts w:asciiTheme="minorBidi" w:hAnsiTheme="minorBidi"/>
          <w:color w:val="393A3A"/>
          <w:sz w:val="32"/>
          <w:szCs w:val="32"/>
          <w:rtl/>
          <w:lang w:bidi="ar-YE"/>
        </w:rPr>
        <w:t xml:space="preserve">جواز الرفض دون تحمل </w:t>
      </w:r>
      <w:proofErr w:type="spellStart"/>
      <w:r w:rsidRPr="00C91232">
        <w:rPr>
          <w:rFonts w:asciiTheme="minorBidi" w:hAnsiTheme="minorBidi"/>
          <w:color w:val="393A3A"/>
          <w:sz w:val="32"/>
          <w:szCs w:val="32"/>
          <w:rtl/>
          <w:lang w:bidi="ar-YE"/>
        </w:rPr>
        <w:t>مسوؤلية</w:t>
      </w:r>
      <w:proofErr w:type="spellEnd"/>
      <w:r w:rsidRPr="00C91232">
        <w:rPr>
          <w:rFonts w:asciiTheme="minorBidi" w:hAnsiTheme="minorBidi"/>
          <w:color w:val="393A3A"/>
          <w:sz w:val="32"/>
          <w:szCs w:val="32"/>
          <w:rtl/>
          <w:lang w:bidi="ar-YE"/>
        </w:rPr>
        <w:t xml:space="preserve"> </w:t>
      </w:r>
    </w:p>
    <w:p w:rsidR="00CC0B15" w:rsidRPr="00C91232" w:rsidRDefault="00CC0B15" w:rsidP="00EB0756">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t>السلطة المختصة بالتصديق :</w:t>
      </w:r>
    </w:p>
    <w:p w:rsidR="00CC0B15" w:rsidRPr="00C91232" w:rsidRDefault="00CC0B15"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الدستور الداخلي لكل دولة هو الذي يحدد السلطة المختصة بالتصديق على المعاهدات؛</w:t>
      </w:r>
    </w:p>
    <w:p w:rsidR="00CC0B15" w:rsidRPr="00C91232" w:rsidRDefault="00CC0B15"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التصديق من اختصاص السلطة التنفيذية: إن هذا الأسلوب كان متبعًا في ظل الأنظمة الديكتاتورية، فقد عرفته فرنسا وألمانيا وكان أسلوبًا استثنائيًّا فرضته ظروف تاريخية معينة وأصبح وضعًا نادرًا في الوقت الحاضر لانتشار النظم الديمقراطية.</w:t>
      </w:r>
    </w:p>
    <w:p w:rsidR="00CC0B15" w:rsidRPr="00C91232" w:rsidRDefault="00CC0B15"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lastRenderedPageBreak/>
        <w:t>التصديق من اختصاص السلطة التشريعية: إن هذا الأسلوب استثنائي أيضًا، ويطبق في الدول التي تتبع نظام الحكم الجماعي، و ومن أمثلته التصديق على المعاهدات في الجماهيرية الليبية</w:t>
      </w:r>
    </w:p>
    <w:p w:rsidR="00CC0B15" w:rsidRPr="00C91232" w:rsidRDefault="00CC0B15"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التصديق من اختصاص السلطتين التنفيذية والتشريعية: في غالبية الدول يتم توزيع حق التصديق على المعاهدات بين السلطتين التنفيذية والتشريعية، مثل السودان </w:t>
      </w:r>
    </w:p>
    <w:p w:rsidR="006D4E7A" w:rsidRPr="00C91232" w:rsidRDefault="006D4E7A" w:rsidP="006D4E7A">
      <w:pPr>
        <w:pStyle w:val="a3"/>
        <w:bidi/>
        <w:ind w:left="2520"/>
        <w:rPr>
          <w:rFonts w:asciiTheme="minorBidi" w:hAnsiTheme="minorBidi"/>
          <w:sz w:val="32"/>
          <w:szCs w:val="32"/>
        </w:rPr>
      </w:pPr>
    </w:p>
    <w:p w:rsidR="00CC0B15" w:rsidRPr="00C91232" w:rsidRDefault="00CC0B15" w:rsidP="00EB0756">
      <w:pPr>
        <w:pStyle w:val="a3"/>
        <w:numPr>
          <w:ilvl w:val="0"/>
          <w:numId w:val="4"/>
        </w:numPr>
        <w:bidi/>
        <w:rPr>
          <w:rFonts w:asciiTheme="minorBidi" w:hAnsiTheme="minorBidi"/>
          <w:sz w:val="32"/>
          <w:szCs w:val="32"/>
        </w:rPr>
      </w:pPr>
      <w:r w:rsidRPr="00C91232">
        <w:rPr>
          <w:rFonts w:asciiTheme="minorBidi" w:hAnsiTheme="minorBidi"/>
          <w:b/>
          <w:bCs/>
          <w:sz w:val="32"/>
          <w:szCs w:val="32"/>
          <w:rtl/>
        </w:rPr>
        <w:t>التصديق الناقص هو</w:t>
      </w:r>
      <w:r w:rsidRPr="00C91232">
        <w:rPr>
          <w:rFonts w:asciiTheme="minorBidi" w:hAnsiTheme="minorBidi"/>
          <w:sz w:val="32"/>
          <w:szCs w:val="32"/>
          <w:rtl/>
        </w:rPr>
        <w:t xml:space="preserve"> قيام الدولة بالتصديق على معاهدة أبرمتها، ولكن بكيفية مختلفة، أو مغايرة للكيفية المحددة في دستورها، أو هو التصديق الذي يجريه رئيس الدولة دون أن يتبع القواعد</w:t>
      </w:r>
    </w:p>
    <w:p w:rsidR="00F50E22" w:rsidRPr="00C91232" w:rsidRDefault="00F50E22"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اختلف الفقهاء حول التصديق الناقص ..راجع (ص135)</w:t>
      </w:r>
    </w:p>
    <w:p w:rsidR="00F50E22" w:rsidRPr="00C91232" w:rsidRDefault="00F50E22" w:rsidP="00700B27">
      <w:pPr>
        <w:pStyle w:val="a3"/>
        <w:bidi/>
        <w:ind w:left="1800"/>
        <w:rPr>
          <w:rFonts w:asciiTheme="minorBidi" w:hAnsiTheme="minorBidi"/>
          <w:sz w:val="32"/>
          <w:szCs w:val="32"/>
        </w:rPr>
      </w:pPr>
    </w:p>
    <w:p w:rsidR="00F50E22" w:rsidRPr="00C91232" w:rsidRDefault="00F50E22"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 xml:space="preserve">"لا يجوز لدولة أن تتمسك بأن التعبير عن ارتضاها الالتزام بالمعاهدة قد تم بالمخالفة لحكم في قانونها الداخلي يتعلق بالاختصاص بإبرام المعاهدات كسبب لإبطال هـذا الرضا إلا إذا كان إخلالًا واضحًا بقاعدة ذا أهمية جوهرية من قواعد قانونها الداخلي. </w:t>
      </w:r>
    </w:p>
    <w:p w:rsidR="00F50E22" w:rsidRPr="00C91232" w:rsidRDefault="00F50E22"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يعتبر الإخلال واضحًا إذا تبين بصورة موضوعية لأيـة دولة تتصرف في هذا الشأن وفق السلوك العادي، وبحسن نية".</w:t>
      </w:r>
    </w:p>
    <w:p w:rsidR="006D4E7A" w:rsidRPr="00C91232" w:rsidRDefault="006D4E7A" w:rsidP="006D4E7A">
      <w:pPr>
        <w:pStyle w:val="a3"/>
        <w:bidi/>
        <w:ind w:left="1800"/>
        <w:rPr>
          <w:rFonts w:asciiTheme="minorBidi" w:hAnsiTheme="minorBidi"/>
          <w:sz w:val="32"/>
          <w:szCs w:val="32"/>
          <w:rtl/>
        </w:rPr>
      </w:pPr>
    </w:p>
    <w:p w:rsidR="00F50E22" w:rsidRPr="00C91232" w:rsidRDefault="00F50E22" w:rsidP="00EB0756">
      <w:pPr>
        <w:pStyle w:val="a3"/>
        <w:numPr>
          <w:ilvl w:val="0"/>
          <w:numId w:val="4"/>
        </w:numPr>
        <w:bidi/>
        <w:rPr>
          <w:rFonts w:asciiTheme="minorBidi" w:hAnsiTheme="minorBidi"/>
          <w:sz w:val="32"/>
          <w:szCs w:val="32"/>
        </w:rPr>
      </w:pPr>
      <w:r w:rsidRPr="00C91232">
        <w:rPr>
          <w:rFonts w:asciiTheme="minorBidi" w:hAnsiTheme="minorBidi"/>
          <w:b/>
          <w:bCs/>
          <w:sz w:val="32"/>
          <w:szCs w:val="32"/>
          <w:rtl/>
        </w:rPr>
        <w:t>تسجيل المعاهدة :</w:t>
      </w:r>
      <w:r w:rsidRPr="00C91232">
        <w:rPr>
          <w:rFonts w:asciiTheme="minorBidi" w:hAnsiTheme="minorBidi"/>
          <w:sz w:val="32"/>
          <w:szCs w:val="32"/>
          <w:rtl/>
        </w:rPr>
        <w:t xml:space="preserve"> قيد المعاهدة لدى الأمانة العامة في الأمم المتحدة لإعطائها قوة واهمية حتى تستطيع الدول الاحتجاج بها أمام محكمة العدل الدولية</w:t>
      </w:r>
    </w:p>
    <w:p w:rsidR="006D4E7A" w:rsidRPr="00C91232" w:rsidRDefault="006D4E7A" w:rsidP="006D4E7A">
      <w:pPr>
        <w:pStyle w:val="a3"/>
        <w:rPr>
          <w:rFonts w:asciiTheme="minorBidi" w:hAnsiTheme="minorBidi"/>
          <w:sz w:val="32"/>
          <w:szCs w:val="32"/>
          <w:rtl/>
        </w:rPr>
      </w:pPr>
    </w:p>
    <w:p w:rsidR="006D4E7A" w:rsidRPr="00C91232" w:rsidRDefault="006D4E7A" w:rsidP="006D4E7A">
      <w:pPr>
        <w:pStyle w:val="a3"/>
        <w:bidi/>
        <w:ind w:left="1800"/>
        <w:rPr>
          <w:rFonts w:asciiTheme="minorBidi" w:hAnsiTheme="minorBidi"/>
          <w:sz w:val="32"/>
          <w:szCs w:val="32"/>
        </w:rPr>
      </w:pPr>
    </w:p>
    <w:p w:rsidR="00F50E22" w:rsidRPr="00C91232" w:rsidRDefault="00F50E22" w:rsidP="00EB0756">
      <w:pPr>
        <w:pStyle w:val="a3"/>
        <w:numPr>
          <w:ilvl w:val="0"/>
          <w:numId w:val="4"/>
        </w:numPr>
        <w:bidi/>
        <w:rPr>
          <w:rFonts w:asciiTheme="minorBidi" w:hAnsiTheme="minorBidi"/>
          <w:sz w:val="32"/>
          <w:szCs w:val="32"/>
          <w:rtl/>
        </w:rPr>
      </w:pPr>
      <w:r w:rsidRPr="00C91232">
        <w:rPr>
          <w:rFonts w:asciiTheme="minorBidi" w:hAnsiTheme="minorBidi"/>
          <w:sz w:val="32"/>
          <w:szCs w:val="32"/>
          <w:rtl/>
        </w:rPr>
        <w:t xml:space="preserve"> </w:t>
      </w:r>
      <w:r w:rsidRPr="00C91232">
        <w:rPr>
          <w:rFonts w:asciiTheme="minorBidi" w:hAnsiTheme="minorBidi"/>
          <w:b/>
          <w:bCs/>
          <w:sz w:val="32"/>
          <w:szCs w:val="32"/>
          <w:rtl/>
        </w:rPr>
        <w:t>التحفظ على المعاهدات الدولية</w:t>
      </w:r>
      <w:r w:rsidRPr="00C91232">
        <w:rPr>
          <w:rFonts w:asciiTheme="minorBidi" w:hAnsiTheme="minorBidi"/>
          <w:sz w:val="32"/>
          <w:szCs w:val="32"/>
          <w:rtl/>
        </w:rPr>
        <w:t xml:space="preserve"> :هو تصريح صادر عن إحدى الدول المشتركة في معاهدة ما، تعرب فيه عن استبعاد، أو تعديل، أو تغيير الأثر القانوني لمادة، أو مواد في المعاهدة.</w:t>
      </w:r>
    </w:p>
    <w:p w:rsidR="00F50E22" w:rsidRPr="00C91232" w:rsidRDefault="00F50E22"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الأثر المباشر للتحفظ هو إلغاء الحكم القانوني الوارد في نص أو أكثر من معاهدة، واعتبار هدا الحكم غير نافد في مواجهة الدولة، أو المنظمة الدولية التي أبدته</w:t>
      </w:r>
    </w:p>
    <w:p w:rsidR="009B69D0" w:rsidRPr="00C91232" w:rsidRDefault="009B69D0" w:rsidP="009B69D0">
      <w:pPr>
        <w:pStyle w:val="a3"/>
        <w:bidi/>
        <w:ind w:left="1800"/>
        <w:rPr>
          <w:rFonts w:asciiTheme="minorBidi" w:hAnsiTheme="minorBidi"/>
          <w:sz w:val="32"/>
          <w:szCs w:val="32"/>
        </w:rPr>
      </w:pPr>
    </w:p>
    <w:p w:rsidR="006D4E7A" w:rsidRPr="00C91232" w:rsidRDefault="006D4E7A" w:rsidP="006D4E7A">
      <w:pPr>
        <w:pStyle w:val="a3"/>
        <w:bidi/>
        <w:ind w:left="1800"/>
        <w:rPr>
          <w:rFonts w:asciiTheme="minorBidi" w:hAnsiTheme="minorBidi"/>
          <w:sz w:val="32"/>
          <w:szCs w:val="32"/>
        </w:rPr>
      </w:pPr>
    </w:p>
    <w:p w:rsidR="00F50E22" w:rsidRPr="00C91232" w:rsidRDefault="00F50E22" w:rsidP="00EB0756">
      <w:pPr>
        <w:pStyle w:val="a3"/>
        <w:numPr>
          <w:ilvl w:val="0"/>
          <w:numId w:val="4"/>
        </w:numPr>
        <w:bidi/>
        <w:rPr>
          <w:rFonts w:asciiTheme="minorBidi" w:hAnsiTheme="minorBidi"/>
          <w:b/>
          <w:bCs/>
          <w:sz w:val="32"/>
          <w:szCs w:val="32"/>
        </w:rPr>
      </w:pPr>
      <w:r w:rsidRPr="00C91232">
        <w:rPr>
          <w:rFonts w:asciiTheme="minorBidi" w:hAnsiTheme="minorBidi"/>
          <w:b/>
          <w:bCs/>
          <w:sz w:val="32"/>
          <w:szCs w:val="32"/>
          <w:rtl/>
        </w:rPr>
        <w:lastRenderedPageBreak/>
        <w:t>يحق التحفظ الا :</w:t>
      </w:r>
    </w:p>
    <w:p w:rsidR="00F50E22" w:rsidRPr="00C91232" w:rsidRDefault="00F50E22"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 xml:space="preserve">حظرت المعاهدة هذا التحفظ، </w:t>
      </w:r>
    </w:p>
    <w:p w:rsidR="00F50E22" w:rsidRPr="00C91232" w:rsidRDefault="00F50E22" w:rsidP="00EB0756">
      <w:pPr>
        <w:pStyle w:val="a3"/>
        <w:numPr>
          <w:ilvl w:val="0"/>
          <w:numId w:val="7"/>
        </w:numPr>
        <w:bidi/>
        <w:rPr>
          <w:rFonts w:asciiTheme="minorBidi" w:hAnsiTheme="minorBidi"/>
          <w:sz w:val="32"/>
          <w:szCs w:val="32"/>
          <w:rtl/>
        </w:rPr>
      </w:pPr>
      <w:r w:rsidRPr="00C91232">
        <w:rPr>
          <w:rFonts w:asciiTheme="minorBidi" w:hAnsiTheme="minorBidi"/>
          <w:sz w:val="32"/>
          <w:szCs w:val="32"/>
          <w:rtl/>
        </w:rPr>
        <w:t xml:space="preserve">نصت المعاهدة على أنه لا يجوز أن توضع إلا تحفظات محددة ليس من بينها التحفظ المعني، </w:t>
      </w:r>
    </w:p>
    <w:p w:rsidR="00F50E22" w:rsidRPr="00C91232" w:rsidRDefault="00F50E22" w:rsidP="00EB0756">
      <w:pPr>
        <w:pStyle w:val="a3"/>
        <w:numPr>
          <w:ilvl w:val="0"/>
          <w:numId w:val="7"/>
        </w:numPr>
        <w:bidi/>
        <w:rPr>
          <w:rFonts w:asciiTheme="minorBidi" w:hAnsiTheme="minorBidi"/>
          <w:sz w:val="32"/>
          <w:szCs w:val="32"/>
        </w:rPr>
      </w:pPr>
      <w:r w:rsidRPr="00C91232">
        <w:rPr>
          <w:rFonts w:asciiTheme="minorBidi" w:hAnsiTheme="minorBidi"/>
          <w:sz w:val="32"/>
          <w:szCs w:val="32"/>
          <w:rtl/>
        </w:rPr>
        <w:t>أن يكون التحفظ، في غير الحالات التي تنص عليها الفقرتان الفرعيتان</w:t>
      </w:r>
    </w:p>
    <w:p w:rsidR="006D4E7A" w:rsidRPr="00C91232" w:rsidRDefault="006D4E7A" w:rsidP="006D4E7A">
      <w:pPr>
        <w:pStyle w:val="a3"/>
        <w:bidi/>
        <w:ind w:left="2520"/>
        <w:rPr>
          <w:rFonts w:asciiTheme="minorBidi" w:hAnsiTheme="minorBidi"/>
          <w:sz w:val="32"/>
          <w:szCs w:val="32"/>
        </w:rPr>
      </w:pPr>
    </w:p>
    <w:p w:rsidR="00F50E22" w:rsidRPr="00C91232" w:rsidRDefault="00F50E22" w:rsidP="00EB0756">
      <w:pPr>
        <w:pStyle w:val="a3"/>
        <w:numPr>
          <w:ilvl w:val="0"/>
          <w:numId w:val="4"/>
        </w:numPr>
        <w:bidi/>
        <w:rPr>
          <w:rFonts w:asciiTheme="minorBidi" w:hAnsiTheme="minorBidi"/>
          <w:sz w:val="32"/>
          <w:szCs w:val="32"/>
          <w:rtl/>
        </w:rPr>
      </w:pPr>
      <w:r w:rsidRPr="00C91232">
        <w:rPr>
          <w:rFonts w:asciiTheme="minorBidi" w:hAnsiTheme="minorBidi"/>
          <w:sz w:val="32"/>
          <w:szCs w:val="32"/>
          <w:rtl/>
        </w:rPr>
        <w:t>من غير الممكن إجراء التحفظ في المعاهدات الثنائية؛ و يعد بمثابة رفض الإبرام ما لم يقترن صراحة بموافقة الطرف الآخر.</w:t>
      </w:r>
    </w:p>
    <w:p w:rsidR="00F50E22" w:rsidRPr="00C91232" w:rsidRDefault="00F50E22" w:rsidP="00EB0756">
      <w:pPr>
        <w:pStyle w:val="a3"/>
        <w:numPr>
          <w:ilvl w:val="0"/>
          <w:numId w:val="4"/>
        </w:numPr>
        <w:bidi/>
        <w:rPr>
          <w:rFonts w:asciiTheme="minorBidi" w:hAnsiTheme="minorBidi"/>
          <w:sz w:val="32"/>
          <w:szCs w:val="32"/>
        </w:rPr>
      </w:pPr>
      <w:r w:rsidRPr="00C91232">
        <w:rPr>
          <w:rFonts w:asciiTheme="minorBidi" w:hAnsiTheme="minorBidi"/>
          <w:sz w:val="32"/>
          <w:szCs w:val="32"/>
          <w:rtl/>
        </w:rPr>
        <w:t>أمثلة التحفظ على المعاهدات المتعددة الأطراف تحفظ المملكة العربية السعودية على اتفاقية إلغاء كافة أشكال التمييز ضد المرأة حيث إنه في العام 2000م</w:t>
      </w:r>
    </w:p>
    <w:p w:rsidR="000E299E" w:rsidRPr="00C91232" w:rsidRDefault="00252A7E" w:rsidP="009B69D0">
      <w:pPr>
        <w:pStyle w:val="a3"/>
        <w:numPr>
          <w:ilvl w:val="0"/>
          <w:numId w:val="4"/>
        </w:numPr>
        <w:bidi/>
        <w:rPr>
          <w:rFonts w:asciiTheme="minorBidi" w:hAnsiTheme="minorBidi"/>
          <w:sz w:val="32"/>
          <w:szCs w:val="32"/>
          <w:rtl/>
        </w:rPr>
      </w:pPr>
      <w:r w:rsidRPr="00C91232">
        <w:rPr>
          <w:rFonts w:asciiTheme="minorBidi" w:hAnsiTheme="minorBidi"/>
          <w:sz w:val="32"/>
          <w:szCs w:val="32"/>
          <w:rtl/>
        </w:rPr>
        <w:t>بعد تقديم التحفظ على نص، أو نصوص في معاهدة دولية يجوز سحب هذا التحفظ في أي وقت كان، ولا يشترط لإتمام السحب رضا الدولة التي كانت قد قبلت التحفظ،</w:t>
      </w:r>
    </w:p>
    <w:p w:rsidR="000E299E" w:rsidRPr="00C91232" w:rsidRDefault="000E299E" w:rsidP="000E299E">
      <w:pPr>
        <w:bidi/>
        <w:rPr>
          <w:rFonts w:asciiTheme="minorBidi" w:hAnsiTheme="minorBidi"/>
          <w:b/>
          <w:bCs/>
          <w:sz w:val="32"/>
          <w:szCs w:val="32"/>
          <w:rtl/>
        </w:rPr>
      </w:pPr>
      <w:r w:rsidRPr="00C91232">
        <w:rPr>
          <w:rFonts w:asciiTheme="minorBidi" w:hAnsiTheme="minorBidi" w:hint="cs"/>
          <w:b/>
          <w:bCs/>
          <w:sz w:val="32"/>
          <w:szCs w:val="32"/>
          <w:rtl/>
        </w:rPr>
        <w:t># الوحدة السادسة :</w:t>
      </w:r>
    </w:p>
    <w:p w:rsidR="000E299E" w:rsidRPr="00C91232" w:rsidRDefault="000E299E" w:rsidP="00EB0756">
      <w:pPr>
        <w:pStyle w:val="a3"/>
        <w:numPr>
          <w:ilvl w:val="0"/>
          <w:numId w:val="4"/>
        </w:numPr>
        <w:bidi/>
        <w:rPr>
          <w:rFonts w:asciiTheme="minorBidi" w:hAnsiTheme="minorBidi"/>
          <w:sz w:val="32"/>
          <w:szCs w:val="32"/>
        </w:rPr>
      </w:pPr>
      <w:r w:rsidRPr="00C91232">
        <w:rPr>
          <w:sz w:val="32"/>
          <w:szCs w:val="32"/>
          <w:rtl/>
        </w:rPr>
        <w:t>تتضمن عادةَ المعاهدات نصًّا يحدد التاريخ</w:t>
      </w:r>
    </w:p>
    <w:p w:rsidR="000E299E" w:rsidRPr="00C91232" w:rsidRDefault="00622ADF" w:rsidP="00EB0756">
      <w:pPr>
        <w:pStyle w:val="a3"/>
        <w:numPr>
          <w:ilvl w:val="0"/>
          <w:numId w:val="4"/>
        </w:numPr>
        <w:bidi/>
        <w:rPr>
          <w:rFonts w:asciiTheme="minorBidi" w:hAnsiTheme="minorBidi"/>
          <w:sz w:val="32"/>
          <w:szCs w:val="32"/>
        </w:rPr>
      </w:pPr>
      <w:r w:rsidRPr="00C91232">
        <w:rPr>
          <w:rFonts w:asciiTheme="minorBidi" w:hAnsiTheme="minorBidi" w:cs="Arial" w:hint="cs"/>
          <w:sz w:val="32"/>
          <w:szCs w:val="32"/>
          <w:rtl/>
        </w:rPr>
        <w:t>المعاهدات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تصبح</w:t>
      </w:r>
      <w:r w:rsidRPr="00C91232">
        <w:rPr>
          <w:rFonts w:asciiTheme="minorBidi" w:hAnsiTheme="minorBidi" w:cs="Arial"/>
          <w:sz w:val="32"/>
          <w:szCs w:val="32"/>
          <w:rtl/>
        </w:rPr>
        <w:t xml:space="preserve"> </w:t>
      </w:r>
      <w:r w:rsidRPr="00C91232">
        <w:rPr>
          <w:rFonts w:asciiTheme="minorBidi" w:hAnsiTheme="minorBidi" w:cs="Arial" w:hint="cs"/>
          <w:sz w:val="32"/>
          <w:szCs w:val="32"/>
          <w:rtl/>
        </w:rPr>
        <w:t>نافذة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المفعول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تاريخ</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تبادل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التصديقات،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وقت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إيداع</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التصديقات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المكان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المعين</w:t>
      </w:r>
    </w:p>
    <w:p w:rsidR="00622ADF" w:rsidRPr="00C91232" w:rsidRDefault="00622ADF" w:rsidP="00622ADF">
      <w:pPr>
        <w:pStyle w:val="a3"/>
        <w:bidi/>
        <w:ind w:left="1800"/>
        <w:rPr>
          <w:rFonts w:asciiTheme="minorBidi" w:hAnsiTheme="minorBidi"/>
          <w:sz w:val="32"/>
          <w:szCs w:val="32"/>
        </w:rPr>
      </w:pPr>
    </w:p>
    <w:p w:rsidR="00622ADF" w:rsidRPr="00C91232" w:rsidRDefault="00622ADF" w:rsidP="00EB0756">
      <w:pPr>
        <w:pStyle w:val="a3"/>
        <w:numPr>
          <w:ilvl w:val="0"/>
          <w:numId w:val="4"/>
        </w:numPr>
        <w:bidi/>
        <w:rPr>
          <w:rFonts w:asciiTheme="minorBidi" w:hAnsiTheme="minorBidi"/>
          <w:sz w:val="32"/>
          <w:szCs w:val="32"/>
        </w:rPr>
      </w:pPr>
      <w:r w:rsidRPr="00C91232">
        <w:rPr>
          <w:rFonts w:asciiTheme="minorBidi" w:hAnsiTheme="minorBidi" w:cs="Arial" w:hint="cs"/>
          <w:b/>
          <w:bCs/>
          <w:sz w:val="32"/>
          <w:szCs w:val="32"/>
          <w:rtl/>
        </w:rPr>
        <w:t>آثار</w:t>
      </w:r>
      <w:r w:rsidRPr="00C91232">
        <w:rPr>
          <w:rFonts w:asciiTheme="minorBidi" w:hAnsiTheme="minorBidi" w:cs="Arial"/>
          <w:b/>
          <w:bCs/>
          <w:sz w:val="32"/>
          <w:szCs w:val="32"/>
          <w:rtl/>
        </w:rPr>
        <w:t xml:space="preserve"> </w:t>
      </w:r>
      <w:r w:rsidRPr="00C91232">
        <w:rPr>
          <w:rFonts w:asciiTheme="minorBidi" w:hAnsiTheme="minorBidi" w:cs="Arial" w:hint="cs"/>
          <w:b/>
          <w:bCs/>
          <w:sz w:val="32"/>
          <w:szCs w:val="32"/>
          <w:rtl/>
        </w:rPr>
        <w:t>المعاهدات</w:t>
      </w:r>
      <w:r w:rsidRPr="00C91232">
        <w:rPr>
          <w:rFonts w:asciiTheme="minorBidi" w:hAnsiTheme="minorBidi" w:cs="Arial"/>
          <w:b/>
          <w:bCs/>
          <w:sz w:val="32"/>
          <w:szCs w:val="32"/>
          <w:rtl/>
        </w:rPr>
        <w:t xml:space="preserve"> </w:t>
      </w:r>
      <w:r w:rsidRPr="00C91232">
        <w:rPr>
          <w:rFonts w:asciiTheme="minorBidi" w:hAnsiTheme="minorBidi" w:cs="Arial" w:hint="cs"/>
          <w:b/>
          <w:bCs/>
          <w:sz w:val="32"/>
          <w:szCs w:val="32"/>
          <w:rtl/>
        </w:rPr>
        <w:t>قبل</w:t>
      </w:r>
      <w:r w:rsidRPr="00C91232">
        <w:rPr>
          <w:rFonts w:asciiTheme="minorBidi" w:hAnsiTheme="minorBidi" w:cs="Arial"/>
          <w:b/>
          <w:bCs/>
          <w:sz w:val="32"/>
          <w:szCs w:val="32"/>
          <w:rtl/>
        </w:rPr>
        <w:t xml:space="preserve"> </w:t>
      </w:r>
      <w:r w:rsidRPr="00C91232">
        <w:rPr>
          <w:rFonts w:asciiTheme="minorBidi" w:hAnsiTheme="minorBidi" w:cs="Arial" w:hint="cs"/>
          <w:b/>
          <w:bCs/>
          <w:sz w:val="32"/>
          <w:szCs w:val="32"/>
          <w:rtl/>
        </w:rPr>
        <w:t>حلول</w:t>
      </w:r>
      <w:r w:rsidRPr="00C91232">
        <w:rPr>
          <w:rFonts w:asciiTheme="minorBidi" w:hAnsiTheme="minorBidi" w:cs="Arial"/>
          <w:b/>
          <w:bCs/>
          <w:sz w:val="32"/>
          <w:szCs w:val="32"/>
          <w:rtl/>
        </w:rPr>
        <w:t xml:space="preserve"> </w:t>
      </w:r>
      <w:r w:rsidRPr="00C91232">
        <w:rPr>
          <w:rFonts w:asciiTheme="minorBidi" w:hAnsiTheme="minorBidi" w:cs="Arial" w:hint="cs"/>
          <w:b/>
          <w:bCs/>
          <w:sz w:val="32"/>
          <w:szCs w:val="32"/>
          <w:rtl/>
        </w:rPr>
        <w:t>موعد</w:t>
      </w:r>
      <w:r w:rsidRPr="00C91232">
        <w:rPr>
          <w:rFonts w:asciiTheme="minorBidi" w:hAnsiTheme="minorBidi" w:cs="Arial"/>
          <w:b/>
          <w:bCs/>
          <w:sz w:val="32"/>
          <w:szCs w:val="32"/>
          <w:rtl/>
        </w:rPr>
        <w:t xml:space="preserve"> </w:t>
      </w:r>
      <w:r w:rsidRPr="00C91232">
        <w:rPr>
          <w:rFonts w:asciiTheme="minorBidi" w:hAnsiTheme="minorBidi" w:cs="Arial" w:hint="cs"/>
          <w:b/>
          <w:bCs/>
          <w:sz w:val="32"/>
          <w:szCs w:val="32"/>
          <w:rtl/>
        </w:rPr>
        <w:t>التنفيذ</w:t>
      </w:r>
      <w:r w:rsidRPr="00C91232">
        <w:rPr>
          <w:rFonts w:asciiTheme="minorBidi" w:hAnsiTheme="minorBidi" w:cs="Arial"/>
          <w:sz w:val="32"/>
          <w:szCs w:val="32"/>
          <w:rtl/>
        </w:rPr>
        <w:t>:</w:t>
      </w:r>
      <w:r w:rsidRPr="00C91232">
        <w:rPr>
          <w:rFonts w:hint="cs"/>
          <w:sz w:val="32"/>
          <w:szCs w:val="32"/>
          <w:rtl/>
        </w:rPr>
        <w:t xml:space="preserve"> </w:t>
      </w:r>
      <w:r w:rsidRPr="00C91232">
        <w:rPr>
          <w:rFonts w:asciiTheme="minorBidi" w:hAnsiTheme="minorBidi" w:cs="Arial" w:hint="cs"/>
          <w:sz w:val="32"/>
          <w:szCs w:val="32"/>
          <w:rtl/>
        </w:rPr>
        <w:t>تتضمن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بعض</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شروطًا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يجب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تحقيقها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قبل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البدء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بتنفيذ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هذه</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الشروط</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مثلًا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وجوب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تصديق</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بعد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توقيعها،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تنفيذ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بصورة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مؤقتة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لحين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بدء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موعد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إنفاذها</w:t>
      </w:r>
    </w:p>
    <w:p w:rsidR="00622ADF" w:rsidRPr="00C91232" w:rsidRDefault="00622ADF" w:rsidP="00EB0756">
      <w:pPr>
        <w:pStyle w:val="a3"/>
        <w:numPr>
          <w:ilvl w:val="0"/>
          <w:numId w:val="14"/>
        </w:numPr>
        <w:bidi/>
        <w:rPr>
          <w:rFonts w:asciiTheme="minorBidi" w:hAnsiTheme="minorBidi"/>
          <w:sz w:val="32"/>
          <w:szCs w:val="32"/>
        </w:rPr>
      </w:pPr>
      <w:r w:rsidRPr="00C91232">
        <w:rPr>
          <w:rFonts w:asciiTheme="minorBidi" w:hAnsiTheme="minorBidi" w:cs="Arial" w:hint="cs"/>
          <w:sz w:val="32"/>
          <w:szCs w:val="32"/>
          <w:rtl/>
        </w:rPr>
        <w:t>واجبات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قبل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إنفاذ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w:t>
      </w:r>
    </w:p>
    <w:p w:rsidR="00622ADF" w:rsidRPr="00C91232" w:rsidRDefault="00622ADF" w:rsidP="00EB0756">
      <w:pPr>
        <w:pStyle w:val="a3"/>
        <w:numPr>
          <w:ilvl w:val="0"/>
          <w:numId w:val="7"/>
        </w:numPr>
        <w:bidi/>
        <w:rPr>
          <w:rFonts w:asciiTheme="minorBidi" w:hAnsiTheme="minorBidi"/>
          <w:sz w:val="32"/>
          <w:szCs w:val="32"/>
        </w:rPr>
      </w:pPr>
      <w:r w:rsidRPr="00C91232">
        <w:rPr>
          <w:sz w:val="32"/>
          <w:szCs w:val="32"/>
          <w:rtl/>
        </w:rPr>
        <w:t>هناك فترة بين تاريخ إنفاذ المعاهدة وتاريخ دخولها حيز التنفيذ، ففي هذه الفترة لا يجوز لأي طرف أن يطلب من الطرف الآخر الالتزام بأي شيء قبل أن يبدأ تاريخ نفاذ المعاهدة</w:t>
      </w:r>
    </w:p>
    <w:p w:rsidR="00622ADF" w:rsidRPr="00C91232" w:rsidRDefault="00622ADF" w:rsidP="00EB0756">
      <w:pPr>
        <w:pStyle w:val="a3"/>
        <w:numPr>
          <w:ilvl w:val="0"/>
          <w:numId w:val="7"/>
        </w:numPr>
        <w:bidi/>
        <w:rPr>
          <w:rFonts w:asciiTheme="minorBidi" w:hAnsiTheme="minorBidi"/>
          <w:sz w:val="32"/>
          <w:szCs w:val="32"/>
        </w:rPr>
      </w:pPr>
      <w:r w:rsidRPr="00C91232">
        <w:rPr>
          <w:sz w:val="32"/>
          <w:szCs w:val="32"/>
          <w:rtl/>
        </w:rPr>
        <w:t>الامتناع عن القيام بأي عمل يعطل المعاهدة.</w:t>
      </w:r>
    </w:p>
    <w:p w:rsidR="00622ADF" w:rsidRPr="00C91232" w:rsidRDefault="00622ADF" w:rsidP="00EB0756">
      <w:pPr>
        <w:pStyle w:val="a3"/>
        <w:numPr>
          <w:ilvl w:val="0"/>
          <w:numId w:val="7"/>
        </w:numPr>
        <w:bidi/>
        <w:rPr>
          <w:rFonts w:asciiTheme="minorBidi" w:hAnsiTheme="minorBidi"/>
          <w:sz w:val="32"/>
          <w:szCs w:val="32"/>
        </w:rPr>
      </w:pPr>
      <w:r w:rsidRPr="00C91232">
        <w:rPr>
          <w:sz w:val="32"/>
          <w:szCs w:val="32"/>
          <w:rtl/>
        </w:rPr>
        <w:t>نصت اتفاقية فيينا لسنة 1969م في المادة 25 على التنفيـذ المـؤقت للمعاهدة بأنه:</w:t>
      </w:r>
    </w:p>
    <w:p w:rsidR="00622ADF" w:rsidRPr="00C91232" w:rsidRDefault="00622ADF" w:rsidP="00622ADF">
      <w:pPr>
        <w:pStyle w:val="a3"/>
        <w:bidi/>
        <w:ind w:left="2520"/>
        <w:rPr>
          <w:sz w:val="32"/>
          <w:szCs w:val="32"/>
          <w:rtl/>
        </w:rPr>
      </w:pPr>
      <w:r w:rsidRPr="00C91232">
        <w:rPr>
          <w:sz w:val="32"/>
          <w:szCs w:val="32"/>
          <w:rtl/>
        </w:rPr>
        <w:lastRenderedPageBreak/>
        <w:t>يجوز أن تسري المعاهدة، أو قسم منها بصورة مؤقتة بانتظار دخولها حيز التنفيذ في إحدى الحالتين التاليتين:</w:t>
      </w:r>
    </w:p>
    <w:p w:rsidR="00622ADF" w:rsidRPr="00C91232" w:rsidRDefault="00622ADF" w:rsidP="00622ADF">
      <w:pPr>
        <w:pStyle w:val="a3"/>
        <w:bidi/>
        <w:ind w:left="2520"/>
        <w:rPr>
          <w:sz w:val="32"/>
          <w:szCs w:val="32"/>
          <w:rtl/>
        </w:rPr>
      </w:pPr>
      <w:r w:rsidRPr="00C91232">
        <w:rPr>
          <w:sz w:val="32"/>
          <w:szCs w:val="32"/>
          <w:rtl/>
        </w:rPr>
        <w:t>إذا نصت المعاهدة على ذلك، أو</w:t>
      </w:r>
    </w:p>
    <w:p w:rsidR="00622ADF" w:rsidRPr="00C91232" w:rsidRDefault="00622ADF" w:rsidP="00622ADF">
      <w:pPr>
        <w:pStyle w:val="a3"/>
        <w:bidi/>
        <w:ind w:left="2520"/>
        <w:rPr>
          <w:sz w:val="32"/>
          <w:szCs w:val="32"/>
          <w:rtl/>
        </w:rPr>
      </w:pPr>
      <w:r w:rsidRPr="00C91232">
        <w:rPr>
          <w:sz w:val="32"/>
          <w:szCs w:val="32"/>
          <w:rtl/>
        </w:rPr>
        <w:t>إذا اتفقت الدول المتفاوضة على ذلك بطريقة أخرى.</w:t>
      </w:r>
    </w:p>
    <w:p w:rsidR="00622ADF" w:rsidRPr="00C91232" w:rsidRDefault="00622ADF" w:rsidP="00622ADF">
      <w:pPr>
        <w:pStyle w:val="a3"/>
        <w:bidi/>
        <w:ind w:left="2520"/>
        <w:rPr>
          <w:rFonts w:asciiTheme="minorBidi" w:hAnsiTheme="minorBidi"/>
          <w:sz w:val="32"/>
          <w:szCs w:val="32"/>
          <w:rtl/>
        </w:rPr>
      </w:pPr>
    </w:p>
    <w:p w:rsidR="00D933A4" w:rsidRPr="00C91232" w:rsidRDefault="00622ADF" w:rsidP="00EB0756">
      <w:pPr>
        <w:pStyle w:val="a3"/>
        <w:numPr>
          <w:ilvl w:val="0"/>
          <w:numId w:val="14"/>
        </w:numPr>
        <w:bidi/>
        <w:rPr>
          <w:rFonts w:asciiTheme="minorBidi" w:hAnsiTheme="minorBidi"/>
          <w:sz w:val="32"/>
          <w:szCs w:val="32"/>
        </w:rPr>
      </w:pPr>
      <w:r w:rsidRPr="00C91232">
        <w:rPr>
          <w:rFonts w:asciiTheme="minorBidi" w:hAnsiTheme="minorBidi" w:cs="Arial"/>
          <w:sz w:val="32"/>
          <w:szCs w:val="32"/>
          <w:rtl/>
        </w:rPr>
        <w:t xml:space="preserve">. </w:t>
      </w:r>
      <w:r w:rsidRPr="00C91232">
        <w:rPr>
          <w:rFonts w:asciiTheme="minorBidi" w:hAnsiTheme="minorBidi" w:cs="Arial" w:hint="cs"/>
          <w:sz w:val="32"/>
          <w:szCs w:val="32"/>
          <w:rtl/>
        </w:rPr>
        <w:t>تاريخ</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تنفيذ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المعاهدات</w:t>
      </w:r>
      <w:r w:rsidRPr="00C91232">
        <w:rPr>
          <w:rFonts w:asciiTheme="minorBidi" w:hAnsiTheme="minorBidi" w:cs="Arial"/>
          <w:sz w:val="32"/>
          <w:szCs w:val="32"/>
          <w:rtl/>
        </w:rPr>
        <w:t>:</w:t>
      </w:r>
      <w:r w:rsidRPr="00C91232">
        <w:rPr>
          <w:rFonts w:hint="cs"/>
          <w:sz w:val="32"/>
          <w:szCs w:val="32"/>
          <w:rtl/>
        </w:rPr>
        <w:t xml:space="preserve"> </w:t>
      </w:r>
      <w:r w:rsidRPr="00C91232">
        <w:rPr>
          <w:rFonts w:asciiTheme="minorBidi" w:hAnsiTheme="minorBidi" w:cs="Arial" w:hint="cs"/>
          <w:sz w:val="32"/>
          <w:szCs w:val="32"/>
          <w:rtl/>
        </w:rPr>
        <w:t>نفاذ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التاريخ</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الذي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تطبق</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فيه</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بحسب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موضوعها</w:t>
      </w:r>
      <w:r w:rsidR="00D933A4" w:rsidRPr="00C91232">
        <w:rPr>
          <w:rFonts w:asciiTheme="minorBidi" w:hAnsiTheme="minorBidi" w:cs="Arial" w:hint="cs"/>
          <w:sz w:val="32"/>
          <w:szCs w:val="32"/>
          <w:rtl/>
        </w:rPr>
        <w:t xml:space="preserve"> و</w:t>
      </w:r>
      <w:r w:rsidR="00D933A4" w:rsidRPr="00C91232">
        <w:rPr>
          <w:rFonts w:hint="cs"/>
          <w:sz w:val="32"/>
          <w:szCs w:val="32"/>
          <w:rtl/>
        </w:rPr>
        <w:t xml:space="preserve">نفاذ </w:t>
      </w:r>
      <w:r w:rsidR="00D933A4" w:rsidRPr="00C91232">
        <w:rPr>
          <w:rFonts w:asciiTheme="minorBidi" w:hAnsiTheme="minorBidi" w:cs="Arial"/>
          <w:sz w:val="32"/>
          <w:szCs w:val="32"/>
          <w:rtl/>
        </w:rPr>
        <w:t xml:space="preserve"> </w:t>
      </w:r>
      <w:r w:rsidR="00D933A4" w:rsidRPr="00C91232">
        <w:rPr>
          <w:rFonts w:asciiTheme="minorBidi" w:hAnsiTheme="minorBidi" w:cs="Arial" w:hint="cs"/>
          <w:sz w:val="32"/>
          <w:szCs w:val="32"/>
          <w:rtl/>
        </w:rPr>
        <w:t>المعاهدة</w:t>
      </w:r>
      <w:r w:rsidR="00D933A4" w:rsidRPr="00C91232">
        <w:rPr>
          <w:rFonts w:asciiTheme="minorBidi" w:hAnsiTheme="minorBidi" w:cs="Arial"/>
          <w:sz w:val="32"/>
          <w:szCs w:val="32"/>
          <w:rtl/>
        </w:rPr>
        <w:t xml:space="preserve"> </w:t>
      </w:r>
      <w:r w:rsidR="00D933A4" w:rsidRPr="00C91232">
        <w:rPr>
          <w:rFonts w:asciiTheme="minorBidi" w:hAnsiTheme="minorBidi" w:cs="Arial" w:hint="cs"/>
          <w:sz w:val="32"/>
          <w:szCs w:val="32"/>
          <w:rtl/>
        </w:rPr>
        <w:t>في</w:t>
      </w:r>
      <w:r w:rsidR="00D933A4" w:rsidRPr="00C91232">
        <w:rPr>
          <w:rFonts w:asciiTheme="minorBidi" w:hAnsiTheme="minorBidi" w:cs="Arial"/>
          <w:sz w:val="32"/>
          <w:szCs w:val="32"/>
          <w:rtl/>
        </w:rPr>
        <w:t xml:space="preserve"> </w:t>
      </w:r>
      <w:r w:rsidR="00D933A4" w:rsidRPr="00C91232">
        <w:rPr>
          <w:rFonts w:asciiTheme="minorBidi" w:hAnsiTheme="minorBidi" w:cs="Arial" w:hint="cs"/>
          <w:sz w:val="32"/>
          <w:szCs w:val="32"/>
          <w:rtl/>
        </w:rPr>
        <w:t>الحالات</w:t>
      </w:r>
      <w:r w:rsidR="00D933A4" w:rsidRPr="00C91232">
        <w:rPr>
          <w:rFonts w:asciiTheme="minorBidi" w:hAnsiTheme="minorBidi" w:cs="Arial"/>
          <w:sz w:val="32"/>
          <w:szCs w:val="32"/>
          <w:rtl/>
        </w:rPr>
        <w:t xml:space="preserve"> </w:t>
      </w:r>
      <w:r w:rsidR="00D933A4" w:rsidRPr="00C91232">
        <w:rPr>
          <w:rFonts w:asciiTheme="minorBidi" w:hAnsiTheme="minorBidi" w:cs="Arial" w:hint="cs"/>
          <w:sz w:val="32"/>
          <w:szCs w:val="32"/>
          <w:rtl/>
        </w:rPr>
        <w:t>الآتية</w:t>
      </w:r>
      <w:r w:rsidR="00D933A4" w:rsidRPr="00C91232">
        <w:rPr>
          <w:rFonts w:asciiTheme="minorBidi" w:hAnsiTheme="minorBidi" w:cs="Arial"/>
          <w:sz w:val="32"/>
          <w:szCs w:val="32"/>
          <w:rtl/>
        </w:rPr>
        <w:t>:</w:t>
      </w:r>
    </w:p>
    <w:p w:rsidR="00D933A4" w:rsidRPr="00C91232" w:rsidRDefault="00D933A4" w:rsidP="00EB0756">
      <w:pPr>
        <w:pStyle w:val="a3"/>
        <w:numPr>
          <w:ilvl w:val="0"/>
          <w:numId w:val="7"/>
        </w:numPr>
        <w:bidi/>
        <w:rPr>
          <w:rFonts w:asciiTheme="minorBidi" w:hAnsiTheme="minorBidi"/>
          <w:sz w:val="32"/>
          <w:szCs w:val="32"/>
        </w:rPr>
      </w:pPr>
      <w:r w:rsidRPr="00C91232">
        <w:rPr>
          <w:sz w:val="32"/>
          <w:szCs w:val="32"/>
          <w:rtl/>
        </w:rPr>
        <w:t>من التاريخ المحدد في المعاهدة.</w:t>
      </w:r>
    </w:p>
    <w:p w:rsidR="00D933A4" w:rsidRPr="00C91232" w:rsidRDefault="00D933A4" w:rsidP="00EB0756">
      <w:pPr>
        <w:pStyle w:val="a3"/>
        <w:numPr>
          <w:ilvl w:val="0"/>
          <w:numId w:val="7"/>
        </w:numPr>
        <w:bidi/>
        <w:rPr>
          <w:rFonts w:asciiTheme="minorBidi" w:hAnsiTheme="minorBidi"/>
          <w:sz w:val="32"/>
          <w:szCs w:val="32"/>
        </w:rPr>
      </w:pPr>
      <w:r w:rsidRPr="00C91232">
        <w:rPr>
          <w:rFonts w:hint="cs"/>
          <w:sz w:val="32"/>
          <w:szCs w:val="32"/>
          <w:rtl/>
        </w:rPr>
        <w:t>من تاريخ الالتزام النهائي للمعاهدة</w:t>
      </w:r>
    </w:p>
    <w:p w:rsidR="00D933A4" w:rsidRPr="00C91232" w:rsidRDefault="00D933A4" w:rsidP="00EB0756">
      <w:pPr>
        <w:pStyle w:val="a3"/>
        <w:numPr>
          <w:ilvl w:val="0"/>
          <w:numId w:val="7"/>
        </w:numPr>
        <w:bidi/>
        <w:rPr>
          <w:rFonts w:asciiTheme="minorBidi" w:hAnsiTheme="minorBidi"/>
          <w:sz w:val="32"/>
          <w:szCs w:val="32"/>
        </w:rPr>
      </w:pPr>
      <w:r w:rsidRPr="00C91232">
        <w:rPr>
          <w:rFonts w:hint="cs"/>
          <w:sz w:val="32"/>
          <w:szCs w:val="32"/>
          <w:rtl/>
        </w:rPr>
        <w:t xml:space="preserve">من التاريخ الذي تحدده الدولة </w:t>
      </w:r>
      <w:r w:rsidRPr="00C91232">
        <w:rPr>
          <w:sz w:val="32"/>
          <w:szCs w:val="32"/>
          <w:rtl/>
        </w:rPr>
        <w:t>ما لم يظهر من المعاهدة قصد مغاير</w:t>
      </w:r>
    </w:p>
    <w:p w:rsidR="006455C5" w:rsidRPr="00C91232" w:rsidRDefault="006455C5" w:rsidP="006455C5">
      <w:pPr>
        <w:bidi/>
        <w:rPr>
          <w:rFonts w:asciiTheme="minorBidi" w:hAnsiTheme="minorBidi"/>
          <w:b/>
          <w:bCs/>
          <w:sz w:val="32"/>
          <w:szCs w:val="32"/>
          <w:rtl/>
        </w:rPr>
      </w:pPr>
      <w:r w:rsidRPr="00C91232">
        <w:rPr>
          <w:rFonts w:asciiTheme="minorBidi" w:hAnsiTheme="minorBidi" w:hint="cs"/>
          <w:b/>
          <w:bCs/>
          <w:sz w:val="32"/>
          <w:szCs w:val="32"/>
          <w:rtl/>
        </w:rPr>
        <w:t># الوحدة السابعة :</w:t>
      </w:r>
    </w:p>
    <w:p w:rsidR="006455C5" w:rsidRPr="00C91232" w:rsidRDefault="006455C5" w:rsidP="00EB0756">
      <w:pPr>
        <w:pStyle w:val="a3"/>
        <w:numPr>
          <w:ilvl w:val="0"/>
          <w:numId w:val="4"/>
        </w:numPr>
        <w:bidi/>
        <w:rPr>
          <w:rFonts w:asciiTheme="minorBidi" w:hAnsiTheme="minorBidi"/>
          <w:sz w:val="32"/>
          <w:szCs w:val="32"/>
        </w:rPr>
      </w:pPr>
      <w:r w:rsidRPr="00C91232">
        <w:rPr>
          <w:rFonts w:asciiTheme="minorBidi" w:hAnsiTheme="minorBidi" w:cs="Arial" w:hint="cs"/>
          <w:sz w:val="32"/>
          <w:szCs w:val="32"/>
          <w:rtl/>
        </w:rPr>
        <w:t>تخضع</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لقاعدة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تنص</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على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رضا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الأطراف</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المتعاقدة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على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التعديل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شرط</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أساسي،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وهذا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المبدأ</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يكون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سواء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الثنائية،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الجماعية،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والمعاهدات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تختلف</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بين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خاضعة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للتعديل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وأخرى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يمكن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تعديلها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إلا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بعد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فترة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الزمن،</w:t>
      </w:r>
    </w:p>
    <w:p w:rsidR="006455C5" w:rsidRPr="00C91232" w:rsidRDefault="006455C5" w:rsidP="00EB0756">
      <w:pPr>
        <w:pStyle w:val="a3"/>
        <w:numPr>
          <w:ilvl w:val="0"/>
          <w:numId w:val="4"/>
        </w:numPr>
        <w:bidi/>
        <w:rPr>
          <w:rFonts w:asciiTheme="minorBidi" w:hAnsiTheme="minorBidi"/>
          <w:sz w:val="32"/>
          <w:szCs w:val="32"/>
        </w:rPr>
      </w:pPr>
      <w:r w:rsidRPr="00C91232">
        <w:rPr>
          <w:rFonts w:asciiTheme="minorBidi" w:hAnsiTheme="minorBidi" w:cs="Arial" w:hint="cs"/>
          <w:sz w:val="32"/>
          <w:szCs w:val="32"/>
          <w:rtl/>
        </w:rPr>
        <w:t>إذا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وافق</w:t>
      </w:r>
      <w:r w:rsidRPr="00C91232">
        <w:rPr>
          <w:rFonts w:asciiTheme="minorBidi" w:hAnsiTheme="minorBidi" w:cs="Arial"/>
          <w:sz w:val="32"/>
          <w:szCs w:val="32"/>
          <w:rtl/>
        </w:rPr>
        <w:t xml:space="preserve"> </w:t>
      </w:r>
      <w:r w:rsidRPr="00C91232">
        <w:rPr>
          <w:rFonts w:asciiTheme="minorBidi" w:hAnsiTheme="minorBidi" w:cs="Arial" w:hint="cs"/>
          <w:sz w:val="32"/>
          <w:szCs w:val="32"/>
          <w:rtl/>
        </w:rPr>
        <w:t>ثلثا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الأطراف</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المتعاقدة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على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المقترح</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يتم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التعديل؛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لكن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يلزم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إلا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وافقت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عليه</w:t>
      </w:r>
    </w:p>
    <w:p w:rsidR="006455C5" w:rsidRPr="00C91232" w:rsidRDefault="006455C5" w:rsidP="00EB0756">
      <w:pPr>
        <w:pStyle w:val="a3"/>
        <w:numPr>
          <w:ilvl w:val="0"/>
          <w:numId w:val="4"/>
        </w:numPr>
        <w:bidi/>
        <w:rPr>
          <w:rFonts w:asciiTheme="minorBidi" w:hAnsiTheme="minorBidi"/>
          <w:sz w:val="32"/>
          <w:szCs w:val="32"/>
        </w:rPr>
      </w:pPr>
      <w:r w:rsidRPr="00C91232">
        <w:rPr>
          <w:rFonts w:asciiTheme="minorBidi" w:hAnsiTheme="minorBidi" w:hint="cs"/>
          <w:sz w:val="32"/>
          <w:szCs w:val="32"/>
          <w:rtl/>
        </w:rPr>
        <w:t xml:space="preserve">الفرق بين التعديل والتغيير : </w:t>
      </w:r>
      <w:r w:rsidRPr="00C91232">
        <w:rPr>
          <w:rFonts w:hint="cs"/>
          <w:sz w:val="32"/>
          <w:szCs w:val="32"/>
          <w:rtl/>
        </w:rPr>
        <w:t>ففيما</w:t>
      </w:r>
      <w:r w:rsidRPr="00C91232">
        <w:rPr>
          <w:sz w:val="32"/>
          <w:szCs w:val="32"/>
          <w:rtl/>
        </w:rPr>
        <w:t xml:space="preserve"> </w:t>
      </w:r>
      <w:r w:rsidRPr="00C91232">
        <w:rPr>
          <w:rFonts w:hint="cs"/>
          <w:sz w:val="32"/>
          <w:szCs w:val="32"/>
          <w:rtl/>
        </w:rPr>
        <w:t>يتفق</w:t>
      </w:r>
      <w:r w:rsidRPr="00C91232">
        <w:rPr>
          <w:sz w:val="32"/>
          <w:szCs w:val="32"/>
          <w:rtl/>
        </w:rPr>
        <w:t xml:space="preserve"> </w:t>
      </w:r>
      <w:r w:rsidRPr="00C91232">
        <w:rPr>
          <w:rFonts w:hint="cs"/>
          <w:sz w:val="32"/>
          <w:szCs w:val="32"/>
          <w:rtl/>
        </w:rPr>
        <w:t>على</w:t>
      </w:r>
      <w:r w:rsidRPr="00C91232">
        <w:rPr>
          <w:sz w:val="32"/>
          <w:szCs w:val="32"/>
          <w:rtl/>
        </w:rPr>
        <w:t xml:space="preserve"> </w:t>
      </w:r>
      <w:r w:rsidRPr="00C91232">
        <w:rPr>
          <w:rFonts w:hint="cs"/>
          <w:sz w:val="32"/>
          <w:szCs w:val="32"/>
          <w:rtl/>
        </w:rPr>
        <w:t>التعديل</w:t>
      </w:r>
      <w:r w:rsidRPr="00C91232">
        <w:rPr>
          <w:sz w:val="32"/>
          <w:szCs w:val="32"/>
          <w:rtl/>
        </w:rPr>
        <w:t xml:space="preserve"> </w:t>
      </w:r>
      <w:r w:rsidRPr="00C91232">
        <w:rPr>
          <w:rFonts w:hint="cs"/>
          <w:sz w:val="32"/>
          <w:szCs w:val="32"/>
          <w:rtl/>
        </w:rPr>
        <w:t>كافة</w:t>
      </w:r>
      <w:r w:rsidRPr="00C91232">
        <w:rPr>
          <w:sz w:val="32"/>
          <w:szCs w:val="32"/>
          <w:rtl/>
        </w:rPr>
        <w:t xml:space="preserve"> </w:t>
      </w:r>
      <w:r w:rsidRPr="00C91232">
        <w:rPr>
          <w:rFonts w:hint="cs"/>
          <w:sz w:val="32"/>
          <w:szCs w:val="32"/>
          <w:rtl/>
        </w:rPr>
        <w:t>أطراف</w:t>
      </w:r>
      <w:r w:rsidRPr="00C91232">
        <w:rPr>
          <w:sz w:val="32"/>
          <w:szCs w:val="32"/>
          <w:rtl/>
        </w:rPr>
        <w:t xml:space="preserve"> </w:t>
      </w:r>
      <w:r w:rsidRPr="00C91232">
        <w:rPr>
          <w:rFonts w:hint="cs"/>
          <w:sz w:val="32"/>
          <w:szCs w:val="32"/>
          <w:rtl/>
        </w:rPr>
        <w:t>المعاهدة،</w:t>
      </w:r>
      <w:r w:rsidRPr="00C91232">
        <w:rPr>
          <w:sz w:val="32"/>
          <w:szCs w:val="32"/>
          <w:rtl/>
        </w:rPr>
        <w:t xml:space="preserve"> </w:t>
      </w:r>
      <w:r w:rsidRPr="00C91232">
        <w:rPr>
          <w:rFonts w:hint="cs"/>
          <w:sz w:val="32"/>
          <w:szCs w:val="32"/>
          <w:rtl/>
        </w:rPr>
        <w:t>وتنعكس</w:t>
      </w:r>
      <w:r w:rsidRPr="00C91232">
        <w:rPr>
          <w:sz w:val="32"/>
          <w:szCs w:val="32"/>
          <w:rtl/>
        </w:rPr>
        <w:t xml:space="preserve"> </w:t>
      </w:r>
      <w:r w:rsidRPr="00C91232">
        <w:rPr>
          <w:rFonts w:hint="cs"/>
          <w:sz w:val="32"/>
          <w:szCs w:val="32"/>
          <w:rtl/>
        </w:rPr>
        <w:t>آثاره</w:t>
      </w:r>
      <w:r w:rsidRPr="00C91232">
        <w:rPr>
          <w:sz w:val="32"/>
          <w:szCs w:val="32"/>
          <w:rtl/>
        </w:rPr>
        <w:t xml:space="preserve"> </w:t>
      </w:r>
      <w:r w:rsidRPr="00C91232">
        <w:rPr>
          <w:rFonts w:hint="cs"/>
          <w:sz w:val="32"/>
          <w:szCs w:val="32"/>
          <w:rtl/>
        </w:rPr>
        <w:t>عليهم</w:t>
      </w:r>
      <w:r w:rsidRPr="00C91232">
        <w:rPr>
          <w:sz w:val="32"/>
          <w:szCs w:val="32"/>
          <w:rtl/>
        </w:rPr>
        <w:t xml:space="preserve"> </w:t>
      </w:r>
      <w:r w:rsidRPr="00C91232">
        <w:rPr>
          <w:rFonts w:hint="cs"/>
          <w:sz w:val="32"/>
          <w:szCs w:val="32"/>
          <w:rtl/>
        </w:rPr>
        <w:t>جميعًا،</w:t>
      </w:r>
      <w:r w:rsidRPr="00C91232">
        <w:rPr>
          <w:sz w:val="32"/>
          <w:szCs w:val="32"/>
          <w:rtl/>
        </w:rPr>
        <w:t xml:space="preserve"> </w:t>
      </w:r>
      <w:r w:rsidRPr="00C91232">
        <w:rPr>
          <w:rFonts w:hint="cs"/>
          <w:sz w:val="32"/>
          <w:szCs w:val="32"/>
          <w:rtl/>
        </w:rPr>
        <w:t>يقتصر</w:t>
      </w:r>
      <w:r w:rsidRPr="00C91232">
        <w:rPr>
          <w:sz w:val="32"/>
          <w:szCs w:val="32"/>
          <w:rtl/>
        </w:rPr>
        <w:t xml:space="preserve"> </w:t>
      </w:r>
      <w:r w:rsidRPr="00C91232">
        <w:rPr>
          <w:rFonts w:hint="cs"/>
          <w:sz w:val="32"/>
          <w:szCs w:val="32"/>
          <w:rtl/>
        </w:rPr>
        <w:t>أثر</w:t>
      </w:r>
      <w:r w:rsidRPr="00C91232">
        <w:rPr>
          <w:sz w:val="32"/>
          <w:szCs w:val="32"/>
          <w:rtl/>
        </w:rPr>
        <w:t xml:space="preserve"> </w:t>
      </w:r>
      <w:r w:rsidRPr="00C91232">
        <w:rPr>
          <w:rFonts w:hint="cs"/>
          <w:sz w:val="32"/>
          <w:szCs w:val="32"/>
          <w:rtl/>
        </w:rPr>
        <w:t>التغيير</w:t>
      </w:r>
      <w:r w:rsidRPr="00C91232">
        <w:rPr>
          <w:sz w:val="32"/>
          <w:szCs w:val="32"/>
          <w:rtl/>
        </w:rPr>
        <w:t xml:space="preserve"> </w:t>
      </w:r>
      <w:r w:rsidRPr="00C91232">
        <w:rPr>
          <w:rFonts w:hint="cs"/>
          <w:sz w:val="32"/>
          <w:szCs w:val="32"/>
          <w:rtl/>
        </w:rPr>
        <w:t>على</w:t>
      </w:r>
      <w:r w:rsidRPr="00C91232">
        <w:rPr>
          <w:sz w:val="32"/>
          <w:szCs w:val="32"/>
          <w:rtl/>
        </w:rPr>
        <w:t xml:space="preserve"> </w:t>
      </w:r>
      <w:r w:rsidRPr="00C91232">
        <w:rPr>
          <w:rFonts w:hint="cs"/>
          <w:sz w:val="32"/>
          <w:szCs w:val="32"/>
          <w:rtl/>
        </w:rPr>
        <w:t>عدد</w:t>
      </w:r>
      <w:r w:rsidRPr="00C91232">
        <w:rPr>
          <w:sz w:val="32"/>
          <w:szCs w:val="32"/>
          <w:rtl/>
        </w:rPr>
        <w:t xml:space="preserve"> </w:t>
      </w:r>
      <w:r w:rsidRPr="00C91232">
        <w:rPr>
          <w:rFonts w:hint="cs"/>
          <w:sz w:val="32"/>
          <w:szCs w:val="32"/>
          <w:rtl/>
        </w:rPr>
        <w:t>محدد</w:t>
      </w:r>
      <w:r w:rsidRPr="00C91232">
        <w:rPr>
          <w:sz w:val="32"/>
          <w:szCs w:val="32"/>
          <w:rtl/>
        </w:rPr>
        <w:t xml:space="preserve"> </w:t>
      </w:r>
      <w:r w:rsidRPr="00C91232">
        <w:rPr>
          <w:rFonts w:hint="cs"/>
          <w:sz w:val="32"/>
          <w:szCs w:val="32"/>
          <w:rtl/>
        </w:rPr>
        <w:t>من</w:t>
      </w:r>
      <w:r w:rsidRPr="00C91232">
        <w:rPr>
          <w:sz w:val="32"/>
          <w:szCs w:val="32"/>
          <w:rtl/>
        </w:rPr>
        <w:t xml:space="preserve"> </w:t>
      </w:r>
      <w:r w:rsidRPr="00C91232">
        <w:rPr>
          <w:rFonts w:hint="cs"/>
          <w:sz w:val="32"/>
          <w:szCs w:val="32"/>
          <w:rtl/>
        </w:rPr>
        <w:t>الأطراف</w:t>
      </w:r>
      <w:r w:rsidRPr="00C91232">
        <w:rPr>
          <w:sz w:val="32"/>
          <w:szCs w:val="32"/>
          <w:rtl/>
        </w:rPr>
        <w:t xml:space="preserve"> </w:t>
      </w:r>
      <w:r w:rsidRPr="00C91232">
        <w:rPr>
          <w:rFonts w:hint="cs"/>
          <w:sz w:val="32"/>
          <w:szCs w:val="32"/>
          <w:rtl/>
        </w:rPr>
        <w:t>ارتضوا</w:t>
      </w:r>
      <w:r w:rsidRPr="00C91232">
        <w:rPr>
          <w:sz w:val="32"/>
          <w:szCs w:val="32"/>
          <w:rtl/>
        </w:rPr>
        <w:t xml:space="preserve"> </w:t>
      </w:r>
      <w:r w:rsidRPr="00C91232">
        <w:rPr>
          <w:rFonts w:hint="cs"/>
          <w:sz w:val="32"/>
          <w:szCs w:val="32"/>
          <w:rtl/>
        </w:rPr>
        <w:t>لأنفسهم</w:t>
      </w:r>
      <w:r w:rsidRPr="00C91232">
        <w:rPr>
          <w:sz w:val="32"/>
          <w:szCs w:val="32"/>
          <w:rtl/>
        </w:rPr>
        <w:t xml:space="preserve"> </w:t>
      </w:r>
      <w:r w:rsidRPr="00C91232">
        <w:rPr>
          <w:rFonts w:hint="cs"/>
          <w:sz w:val="32"/>
          <w:szCs w:val="32"/>
          <w:rtl/>
        </w:rPr>
        <w:t>استحداث</w:t>
      </w:r>
      <w:r w:rsidRPr="00C91232">
        <w:rPr>
          <w:sz w:val="32"/>
          <w:szCs w:val="32"/>
          <w:rtl/>
        </w:rPr>
        <w:t xml:space="preserve"> </w:t>
      </w:r>
      <w:r w:rsidRPr="00C91232">
        <w:rPr>
          <w:rFonts w:hint="cs"/>
          <w:sz w:val="32"/>
          <w:szCs w:val="32"/>
          <w:rtl/>
        </w:rPr>
        <w:t>هذا</w:t>
      </w:r>
      <w:r w:rsidRPr="00C91232">
        <w:rPr>
          <w:sz w:val="32"/>
          <w:szCs w:val="32"/>
          <w:rtl/>
        </w:rPr>
        <w:t xml:space="preserve"> </w:t>
      </w:r>
      <w:r w:rsidRPr="00C91232">
        <w:rPr>
          <w:rFonts w:hint="cs"/>
          <w:sz w:val="32"/>
          <w:szCs w:val="32"/>
          <w:rtl/>
        </w:rPr>
        <w:t>التغيير</w:t>
      </w:r>
    </w:p>
    <w:p w:rsidR="00D009AA" w:rsidRPr="00C91232" w:rsidRDefault="00D009AA" w:rsidP="00EB0756">
      <w:pPr>
        <w:pStyle w:val="5"/>
        <w:numPr>
          <w:ilvl w:val="0"/>
          <w:numId w:val="4"/>
        </w:numPr>
        <w:rPr>
          <w:sz w:val="32"/>
          <w:szCs w:val="32"/>
          <w:rtl/>
        </w:rPr>
      </w:pPr>
      <w:r w:rsidRPr="00C91232">
        <w:rPr>
          <w:rFonts w:hint="cs"/>
          <w:sz w:val="32"/>
          <w:szCs w:val="32"/>
          <w:rtl/>
        </w:rPr>
        <w:t>نص</w:t>
      </w:r>
      <w:r w:rsidRPr="00C91232">
        <w:rPr>
          <w:sz w:val="32"/>
          <w:szCs w:val="32"/>
          <w:rtl/>
        </w:rPr>
        <w:t xml:space="preserve"> </w:t>
      </w:r>
      <w:r w:rsidRPr="00C91232">
        <w:rPr>
          <w:rFonts w:hint="cs"/>
          <w:sz w:val="32"/>
          <w:szCs w:val="32"/>
          <w:rtl/>
        </w:rPr>
        <w:t>ميثاق</w:t>
      </w:r>
      <w:r w:rsidRPr="00C91232">
        <w:rPr>
          <w:sz w:val="32"/>
          <w:szCs w:val="32"/>
          <w:rtl/>
        </w:rPr>
        <w:t xml:space="preserve"> </w:t>
      </w:r>
      <w:r w:rsidRPr="00C91232">
        <w:rPr>
          <w:rFonts w:hint="cs"/>
          <w:sz w:val="32"/>
          <w:szCs w:val="32"/>
          <w:rtl/>
        </w:rPr>
        <w:t>الأمم</w:t>
      </w:r>
      <w:r w:rsidRPr="00C91232">
        <w:rPr>
          <w:sz w:val="32"/>
          <w:szCs w:val="32"/>
          <w:rtl/>
        </w:rPr>
        <w:t xml:space="preserve"> </w:t>
      </w:r>
      <w:r w:rsidRPr="00C91232">
        <w:rPr>
          <w:rFonts w:hint="cs"/>
          <w:sz w:val="32"/>
          <w:szCs w:val="32"/>
          <w:rtl/>
        </w:rPr>
        <w:t>المتحدة</w:t>
      </w:r>
      <w:r w:rsidRPr="00C91232">
        <w:rPr>
          <w:sz w:val="32"/>
          <w:szCs w:val="32"/>
          <w:rtl/>
        </w:rPr>
        <w:t xml:space="preserve"> </w:t>
      </w:r>
      <w:r w:rsidRPr="00C91232">
        <w:rPr>
          <w:rFonts w:hint="cs"/>
          <w:sz w:val="32"/>
          <w:szCs w:val="32"/>
          <w:rtl/>
        </w:rPr>
        <w:t>في</w:t>
      </w:r>
      <w:r w:rsidRPr="00C91232">
        <w:rPr>
          <w:sz w:val="32"/>
          <w:szCs w:val="32"/>
          <w:rtl/>
        </w:rPr>
        <w:t xml:space="preserve"> </w:t>
      </w:r>
      <w:r w:rsidRPr="00C91232">
        <w:rPr>
          <w:rFonts w:hint="cs"/>
          <w:sz w:val="32"/>
          <w:szCs w:val="32"/>
          <w:rtl/>
        </w:rPr>
        <w:t>المادتين</w:t>
      </w:r>
      <w:r w:rsidRPr="00C91232">
        <w:rPr>
          <w:sz w:val="32"/>
          <w:szCs w:val="32"/>
          <w:rtl/>
        </w:rPr>
        <w:t xml:space="preserve"> 108 </w:t>
      </w:r>
      <w:r w:rsidRPr="00C91232">
        <w:rPr>
          <w:rFonts w:hint="cs"/>
          <w:sz w:val="32"/>
          <w:szCs w:val="32"/>
          <w:rtl/>
        </w:rPr>
        <w:t>و</w:t>
      </w:r>
      <w:r w:rsidRPr="00C91232">
        <w:rPr>
          <w:sz w:val="32"/>
          <w:szCs w:val="32"/>
          <w:rtl/>
        </w:rPr>
        <w:t xml:space="preserve">109 </w:t>
      </w:r>
      <w:r w:rsidRPr="00C91232">
        <w:rPr>
          <w:rFonts w:hint="cs"/>
          <w:sz w:val="32"/>
          <w:szCs w:val="32"/>
          <w:rtl/>
        </w:rPr>
        <w:t>على</w:t>
      </w:r>
      <w:r w:rsidRPr="00C91232">
        <w:rPr>
          <w:sz w:val="32"/>
          <w:szCs w:val="32"/>
          <w:rtl/>
        </w:rPr>
        <w:t xml:space="preserve"> </w:t>
      </w:r>
      <w:r w:rsidRPr="00C91232">
        <w:rPr>
          <w:rFonts w:hint="cs"/>
          <w:sz w:val="32"/>
          <w:szCs w:val="32"/>
          <w:rtl/>
        </w:rPr>
        <w:t>تعديل</w:t>
      </w:r>
      <w:r w:rsidRPr="00C91232">
        <w:rPr>
          <w:sz w:val="32"/>
          <w:szCs w:val="32"/>
          <w:rtl/>
        </w:rPr>
        <w:t xml:space="preserve"> </w:t>
      </w:r>
      <w:r w:rsidRPr="00C91232">
        <w:rPr>
          <w:rFonts w:hint="cs"/>
          <w:sz w:val="32"/>
          <w:szCs w:val="32"/>
          <w:rtl/>
        </w:rPr>
        <w:t>المعاهدة،</w:t>
      </w:r>
      <w:r w:rsidRPr="00C91232">
        <w:rPr>
          <w:sz w:val="32"/>
          <w:szCs w:val="32"/>
          <w:rtl/>
        </w:rPr>
        <w:t xml:space="preserve"> </w:t>
      </w:r>
      <w:r w:rsidRPr="00C91232">
        <w:rPr>
          <w:rFonts w:hint="cs"/>
          <w:sz w:val="32"/>
          <w:szCs w:val="32"/>
          <w:rtl/>
        </w:rPr>
        <w:t>حيث</w:t>
      </w:r>
      <w:r w:rsidRPr="00C91232">
        <w:rPr>
          <w:sz w:val="32"/>
          <w:szCs w:val="32"/>
          <w:rtl/>
        </w:rPr>
        <w:t xml:space="preserve"> </w:t>
      </w:r>
      <w:r w:rsidRPr="00C91232">
        <w:rPr>
          <w:rFonts w:hint="cs"/>
          <w:sz w:val="32"/>
          <w:szCs w:val="32"/>
          <w:rtl/>
        </w:rPr>
        <w:t>نصت</w:t>
      </w:r>
      <w:r w:rsidRPr="00C91232">
        <w:rPr>
          <w:sz w:val="32"/>
          <w:szCs w:val="32"/>
          <w:rtl/>
        </w:rPr>
        <w:t xml:space="preserve"> </w:t>
      </w:r>
      <w:r w:rsidRPr="00C91232">
        <w:rPr>
          <w:rFonts w:hint="cs"/>
          <w:sz w:val="32"/>
          <w:szCs w:val="32"/>
          <w:rtl/>
        </w:rPr>
        <w:t>المادة</w:t>
      </w:r>
      <w:r w:rsidRPr="00C91232">
        <w:rPr>
          <w:sz w:val="32"/>
          <w:szCs w:val="32"/>
          <w:rtl/>
        </w:rPr>
        <w:t xml:space="preserve"> 108 </w:t>
      </w:r>
      <w:r w:rsidRPr="00C91232">
        <w:rPr>
          <w:rFonts w:hint="cs"/>
          <w:sz w:val="32"/>
          <w:szCs w:val="32"/>
          <w:rtl/>
        </w:rPr>
        <w:t>على</w:t>
      </w:r>
      <w:r w:rsidRPr="00C91232">
        <w:rPr>
          <w:sz w:val="32"/>
          <w:szCs w:val="32"/>
          <w:rtl/>
        </w:rPr>
        <w:t xml:space="preserve"> </w:t>
      </w:r>
      <w:r w:rsidRPr="00C91232">
        <w:rPr>
          <w:rFonts w:hint="cs"/>
          <w:sz w:val="32"/>
          <w:szCs w:val="32"/>
          <w:rtl/>
        </w:rPr>
        <w:t>أن</w:t>
      </w:r>
      <w:r w:rsidRPr="00C91232">
        <w:rPr>
          <w:sz w:val="32"/>
          <w:szCs w:val="32"/>
          <w:rtl/>
        </w:rPr>
        <w:t>:</w:t>
      </w:r>
    </w:p>
    <w:p w:rsidR="00D009AA" w:rsidRPr="00C91232" w:rsidRDefault="00D009AA" w:rsidP="00EB0756">
      <w:pPr>
        <w:pStyle w:val="a3"/>
        <w:numPr>
          <w:ilvl w:val="0"/>
          <w:numId w:val="7"/>
        </w:numPr>
        <w:bidi/>
        <w:rPr>
          <w:rFonts w:asciiTheme="minorBidi" w:hAnsiTheme="minorBidi"/>
          <w:sz w:val="32"/>
          <w:szCs w:val="32"/>
        </w:rPr>
      </w:pPr>
      <w:r w:rsidRPr="00C91232">
        <w:rPr>
          <w:rFonts w:hint="cs"/>
          <w:sz w:val="32"/>
          <w:szCs w:val="32"/>
          <w:rtl/>
        </w:rPr>
        <w:t>التعديلات</w:t>
      </w:r>
      <w:r w:rsidRPr="00C91232">
        <w:rPr>
          <w:sz w:val="32"/>
          <w:szCs w:val="32"/>
          <w:rtl/>
        </w:rPr>
        <w:t xml:space="preserve"> </w:t>
      </w:r>
      <w:r w:rsidRPr="00C91232">
        <w:rPr>
          <w:rFonts w:hint="cs"/>
          <w:sz w:val="32"/>
          <w:szCs w:val="32"/>
          <w:rtl/>
        </w:rPr>
        <w:t>التي</w:t>
      </w:r>
      <w:r w:rsidRPr="00C91232">
        <w:rPr>
          <w:sz w:val="32"/>
          <w:szCs w:val="32"/>
          <w:rtl/>
        </w:rPr>
        <w:t xml:space="preserve"> </w:t>
      </w:r>
      <w:r w:rsidRPr="00C91232">
        <w:rPr>
          <w:rFonts w:hint="cs"/>
          <w:sz w:val="32"/>
          <w:szCs w:val="32"/>
          <w:rtl/>
        </w:rPr>
        <w:t>تدخل</w:t>
      </w:r>
      <w:r w:rsidRPr="00C91232">
        <w:rPr>
          <w:sz w:val="32"/>
          <w:szCs w:val="32"/>
          <w:rtl/>
        </w:rPr>
        <w:t xml:space="preserve"> </w:t>
      </w:r>
      <w:r w:rsidRPr="00C91232">
        <w:rPr>
          <w:rFonts w:hint="cs"/>
          <w:sz w:val="32"/>
          <w:szCs w:val="32"/>
          <w:rtl/>
        </w:rPr>
        <w:t>على</w:t>
      </w:r>
      <w:r w:rsidRPr="00C91232">
        <w:rPr>
          <w:sz w:val="32"/>
          <w:szCs w:val="32"/>
          <w:rtl/>
        </w:rPr>
        <w:t xml:space="preserve"> </w:t>
      </w:r>
      <w:r w:rsidRPr="00C91232">
        <w:rPr>
          <w:rFonts w:hint="cs"/>
          <w:sz w:val="32"/>
          <w:szCs w:val="32"/>
          <w:rtl/>
        </w:rPr>
        <w:t>هذا</w:t>
      </w:r>
      <w:r w:rsidRPr="00C91232">
        <w:rPr>
          <w:sz w:val="32"/>
          <w:szCs w:val="32"/>
          <w:rtl/>
        </w:rPr>
        <w:t xml:space="preserve"> </w:t>
      </w:r>
      <w:r w:rsidRPr="00C91232">
        <w:rPr>
          <w:rFonts w:hint="cs"/>
          <w:sz w:val="32"/>
          <w:szCs w:val="32"/>
          <w:rtl/>
        </w:rPr>
        <w:t>الميثاق</w:t>
      </w:r>
      <w:r w:rsidRPr="00C91232">
        <w:rPr>
          <w:sz w:val="32"/>
          <w:szCs w:val="32"/>
          <w:rtl/>
        </w:rPr>
        <w:t xml:space="preserve"> </w:t>
      </w:r>
      <w:r w:rsidRPr="00C91232">
        <w:rPr>
          <w:rFonts w:hint="cs"/>
          <w:sz w:val="32"/>
          <w:szCs w:val="32"/>
          <w:rtl/>
        </w:rPr>
        <w:t>تسري</w:t>
      </w:r>
      <w:r w:rsidRPr="00C91232">
        <w:rPr>
          <w:sz w:val="32"/>
          <w:szCs w:val="32"/>
          <w:rtl/>
        </w:rPr>
        <w:t xml:space="preserve"> </w:t>
      </w:r>
      <w:r w:rsidRPr="00C91232">
        <w:rPr>
          <w:rFonts w:hint="cs"/>
          <w:sz w:val="32"/>
          <w:szCs w:val="32"/>
          <w:rtl/>
        </w:rPr>
        <w:t>على</w:t>
      </w:r>
      <w:r w:rsidRPr="00C91232">
        <w:rPr>
          <w:sz w:val="32"/>
          <w:szCs w:val="32"/>
          <w:rtl/>
        </w:rPr>
        <w:t xml:space="preserve"> </w:t>
      </w:r>
      <w:r w:rsidRPr="00C91232">
        <w:rPr>
          <w:rFonts w:hint="cs"/>
          <w:sz w:val="32"/>
          <w:szCs w:val="32"/>
          <w:rtl/>
        </w:rPr>
        <w:t>جميع</w:t>
      </w:r>
      <w:r w:rsidRPr="00C91232">
        <w:rPr>
          <w:sz w:val="32"/>
          <w:szCs w:val="32"/>
          <w:rtl/>
        </w:rPr>
        <w:t xml:space="preserve"> </w:t>
      </w:r>
      <w:r w:rsidRPr="00C91232">
        <w:rPr>
          <w:rFonts w:hint="cs"/>
          <w:sz w:val="32"/>
          <w:szCs w:val="32"/>
          <w:rtl/>
        </w:rPr>
        <w:t>أعضاء</w:t>
      </w:r>
      <w:r w:rsidRPr="00C91232">
        <w:rPr>
          <w:sz w:val="32"/>
          <w:szCs w:val="32"/>
          <w:rtl/>
        </w:rPr>
        <w:t xml:space="preserve"> "</w:t>
      </w:r>
      <w:r w:rsidRPr="00C91232">
        <w:rPr>
          <w:rFonts w:hint="cs"/>
          <w:sz w:val="32"/>
          <w:szCs w:val="32"/>
          <w:rtl/>
        </w:rPr>
        <w:t>الأمم</w:t>
      </w:r>
      <w:r w:rsidRPr="00C91232">
        <w:rPr>
          <w:sz w:val="32"/>
          <w:szCs w:val="32"/>
          <w:rtl/>
        </w:rPr>
        <w:t xml:space="preserve"> </w:t>
      </w:r>
      <w:r w:rsidRPr="00C91232">
        <w:rPr>
          <w:rFonts w:hint="cs"/>
          <w:sz w:val="32"/>
          <w:szCs w:val="32"/>
          <w:rtl/>
        </w:rPr>
        <w:t>المتحدة</w:t>
      </w:r>
      <w:r w:rsidRPr="00C91232">
        <w:rPr>
          <w:sz w:val="32"/>
          <w:szCs w:val="32"/>
          <w:rtl/>
        </w:rPr>
        <w:t xml:space="preserve">" </w:t>
      </w:r>
      <w:r w:rsidRPr="00C91232">
        <w:rPr>
          <w:rFonts w:hint="cs"/>
          <w:sz w:val="32"/>
          <w:szCs w:val="32"/>
          <w:rtl/>
        </w:rPr>
        <w:t>إذا</w:t>
      </w:r>
      <w:r w:rsidRPr="00C91232">
        <w:rPr>
          <w:sz w:val="32"/>
          <w:szCs w:val="32"/>
          <w:rtl/>
        </w:rPr>
        <w:t xml:space="preserve"> </w:t>
      </w:r>
      <w:r w:rsidRPr="00C91232">
        <w:rPr>
          <w:rFonts w:hint="cs"/>
          <w:sz w:val="32"/>
          <w:szCs w:val="32"/>
          <w:rtl/>
        </w:rPr>
        <w:t>صدرت</w:t>
      </w:r>
      <w:r w:rsidRPr="00C91232">
        <w:rPr>
          <w:sz w:val="32"/>
          <w:szCs w:val="32"/>
          <w:rtl/>
        </w:rPr>
        <w:t xml:space="preserve"> </w:t>
      </w:r>
      <w:r w:rsidRPr="00C91232">
        <w:rPr>
          <w:rFonts w:hint="cs"/>
          <w:sz w:val="32"/>
          <w:szCs w:val="32"/>
          <w:rtl/>
        </w:rPr>
        <w:t>بموافقة</w:t>
      </w:r>
      <w:r w:rsidRPr="00C91232">
        <w:rPr>
          <w:sz w:val="32"/>
          <w:szCs w:val="32"/>
          <w:rtl/>
        </w:rPr>
        <w:t xml:space="preserve"> </w:t>
      </w:r>
      <w:r w:rsidRPr="00C91232">
        <w:rPr>
          <w:rFonts w:hint="cs"/>
          <w:sz w:val="32"/>
          <w:szCs w:val="32"/>
          <w:rtl/>
        </w:rPr>
        <w:t>ثلثي</w:t>
      </w:r>
      <w:r w:rsidRPr="00C91232">
        <w:rPr>
          <w:sz w:val="32"/>
          <w:szCs w:val="32"/>
          <w:rtl/>
        </w:rPr>
        <w:t xml:space="preserve"> </w:t>
      </w:r>
      <w:r w:rsidRPr="00C91232">
        <w:rPr>
          <w:rFonts w:hint="cs"/>
          <w:sz w:val="32"/>
          <w:szCs w:val="32"/>
          <w:rtl/>
        </w:rPr>
        <w:t>أعضاء</w:t>
      </w:r>
      <w:r w:rsidRPr="00C91232">
        <w:rPr>
          <w:sz w:val="32"/>
          <w:szCs w:val="32"/>
          <w:rtl/>
        </w:rPr>
        <w:t xml:space="preserve"> </w:t>
      </w:r>
      <w:r w:rsidRPr="00C91232">
        <w:rPr>
          <w:rFonts w:hint="cs"/>
          <w:sz w:val="32"/>
          <w:szCs w:val="32"/>
          <w:rtl/>
        </w:rPr>
        <w:t>الجمعية</w:t>
      </w:r>
      <w:r w:rsidRPr="00C91232">
        <w:rPr>
          <w:sz w:val="32"/>
          <w:szCs w:val="32"/>
          <w:rtl/>
        </w:rPr>
        <w:t xml:space="preserve"> </w:t>
      </w:r>
      <w:r w:rsidRPr="00C91232">
        <w:rPr>
          <w:rFonts w:hint="cs"/>
          <w:sz w:val="32"/>
          <w:szCs w:val="32"/>
          <w:rtl/>
        </w:rPr>
        <w:t>العامة،</w:t>
      </w:r>
      <w:r w:rsidRPr="00C91232">
        <w:rPr>
          <w:sz w:val="32"/>
          <w:szCs w:val="32"/>
          <w:rtl/>
        </w:rPr>
        <w:t xml:space="preserve"> </w:t>
      </w:r>
      <w:r w:rsidRPr="00C91232">
        <w:rPr>
          <w:rFonts w:hint="cs"/>
          <w:sz w:val="32"/>
          <w:szCs w:val="32"/>
          <w:rtl/>
        </w:rPr>
        <w:t>وصدّق</w:t>
      </w:r>
      <w:r w:rsidRPr="00C91232">
        <w:rPr>
          <w:sz w:val="32"/>
          <w:szCs w:val="32"/>
          <w:rtl/>
        </w:rPr>
        <w:t xml:space="preserve"> </w:t>
      </w:r>
      <w:r w:rsidRPr="00C91232">
        <w:rPr>
          <w:rFonts w:hint="cs"/>
          <w:sz w:val="32"/>
          <w:szCs w:val="32"/>
          <w:rtl/>
        </w:rPr>
        <w:t>عليها</w:t>
      </w:r>
      <w:r w:rsidRPr="00C91232">
        <w:rPr>
          <w:sz w:val="32"/>
          <w:szCs w:val="32"/>
          <w:rtl/>
        </w:rPr>
        <w:t xml:space="preserve"> </w:t>
      </w:r>
      <w:r w:rsidRPr="00C91232">
        <w:rPr>
          <w:rFonts w:hint="cs"/>
          <w:sz w:val="32"/>
          <w:szCs w:val="32"/>
          <w:rtl/>
        </w:rPr>
        <w:t>ثلثا</w:t>
      </w:r>
      <w:r w:rsidRPr="00C91232">
        <w:rPr>
          <w:sz w:val="32"/>
          <w:szCs w:val="32"/>
          <w:rtl/>
        </w:rPr>
        <w:t xml:space="preserve"> </w:t>
      </w:r>
      <w:r w:rsidRPr="00C91232">
        <w:rPr>
          <w:rFonts w:hint="cs"/>
          <w:sz w:val="32"/>
          <w:szCs w:val="32"/>
          <w:rtl/>
        </w:rPr>
        <w:t>أعضاء</w:t>
      </w:r>
      <w:r w:rsidRPr="00C91232">
        <w:rPr>
          <w:sz w:val="32"/>
          <w:szCs w:val="32"/>
          <w:rtl/>
        </w:rPr>
        <w:t xml:space="preserve"> "</w:t>
      </w:r>
      <w:r w:rsidRPr="00C91232">
        <w:rPr>
          <w:rFonts w:hint="cs"/>
          <w:sz w:val="32"/>
          <w:szCs w:val="32"/>
          <w:rtl/>
        </w:rPr>
        <w:t>الأمم</w:t>
      </w:r>
      <w:r w:rsidRPr="00C91232">
        <w:rPr>
          <w:sz w:val="32"/>
          <w:szCs w:val="32"/>
          <w:rtl/>
        </w:rPr>
        <w:t xml:space="preserve"> </w:t>
      </w:r>
      <w:r w:rsidRPr="00C91232">
        <w:rPr>
          <w:rFonts w:hint="cs"/>
          <w:sz w:val="32"/>
          <w:szCs w:val="32"/>
          <w:rtl/>
        </w:rPr>
        <w:t>المتحدة</w:t>
      </w:r>
    </w:p>
    <w:p w:rsidR="00D009AA" w:rsidRPr="00C91232" w:rsidRDefault="00D009AA" w:rsidP="00D009AA">
      <w:pPr>
        <w:bidi/>
        <w:rPr>
          <w:rFonts w:asciiTheme="minorBidi" w:hAnsiTheme="minorBidi"/>
          <w:sz w:val="32"/>
          <w:szCs w:val="32"/>
        </w:rPr>
      </w:pPr>
    </w:p>
    <w:p w:rsidR="00D009AA" w:rsidRPr="00C91232" w:rsidRDefault="00D009AA" w:rsidP="00EB0756">
      <w:pPr>
        <w:pStyle w:val="a3"/>
        <w:numPr>
          <w:ilvl w:val="0"/>
          <w:numId w:val="16"/>
        </w:numPr>
        <w:bidi/>
        <w:rPr>
          <w:rFonts w:asciiTheme="minorBidi" w:hAnsiTheme="minorBidi"/>
          <w:sz w:val="32"/>
          <w:szCs w:val="32"/>
        </w:rPr>
      </w:pPr>
      <w:r w:rsidRPr="00C91232">
        <w:rPr>
          <w:rFonts w:hint="cs"/>
          <w:sz w:val="32"/>
          <w:szCs w:val="32"/>
          <w:rtl/>
        </w:rPr>
        <w:t>لقد</w:t>
      </w:r>
      <w:r w:rsidRPr="00C91232">
        <w:rPr>
          <w:sz w:val="32"/>
          <w:szCs w:val="32"/>
          <w:rtl/>
        </w:rPr>
        <w:t xml:space="preserve"> </w:t>
      </w:r>
      <w:r w:rsidRPr="00C91232">
        <w:rPr>
          <w:rFonts w:hint="cs"/>
          <w:sz w:val="32"/>
          <w:szCs w:val="32"/>
          <w:rtl/>
        </w:rPr>
        <w:t>نصت</w:t>
      </w:r>
      <w:r w:rsidRPr="00C91232">
        <w:rPr>
          <w:sz w:val="32"/>
          <w:szCs w:val="32"/>
          <w:rtl/>
        </w:rPr>
        <w:t xml:space="preserve"> </w:t>
      </w:r>
      <w:r w:rsidRPr="00C91232">
        <w:rPr>
          <w:rFonts w:hint="cs"/>
          <w:sz w:val="32"/>
          <w:szCs w:val="32"/>
          <w:rtl/>
        </w:rPr>
        <w:t>اتفاقية</w:t>
      </w:r>
      <w:r w:rsidRPr="00C91232">
        <w:rPr>
          <w:sz w:val="32"/>
          <w:szCs w:val="32"/>
          <w:rtl/>
        </w:rPr>
        <w:t xml:space="preserve"> </w:t>
      </w:r>
      <w:r w:rsidRPr="00C91232">
        <w:rPr>
          <w:rFonts w:hint="cs"/>
          <w:sz w:val="32"/>
          <w:szCs w:val="32"/>
          <w:rtl/>
        </w:rPr>
        <w:t>فيينا</w:t>
      </w:r>
      <w:r w:rsidRPr="00C91232">
        <w:rPr>
          <w:sz w:val="32"/>
          <w:szCs w:val="32"/>
          <w:rtl/>
        </w:rPr>
        <w:t xml:space="preserve"> </w:t>
      </w:r>
      <w:r w:rsidRPr="00C91232">
        <w:rPr>
          <w:rFonts w:hint="cs"/>
          <w:sz w:val="32"/>
          <w:szCs w:val="32"/>
          <w:rtl/>
        </w:rPr>
        <w:t>للمعاهدات</w:t>
      </w:r>
      <w:r w:rsidRPr="00C91232">
        <w:rPr>
          <w:sz w:val="32"/>
          <w:szCs w:val="32"/>
          <w:rtl/>
        </w:rPr>
        <w:t xml:space="preserve"> </w:t>
      </w:r>
      <w:r w:rsidRPr="00C91232">
        <w:rPr>
          <w:rFonts w:hint="cs"/>
          <w:sz w:val="32"/>
          <w:szCs w:val="32"/>
          <w:rtl/>
        </w:rPr>
        <w:t>لسنة</w:t>
      </w:r>
      <w:r w:rsidRPr="00C91232">
        <w:rPr>
          <w:sz w:val="32"/>
          <w:szCs w:val="32"/>
          <w:rtl/>
        </w:rPr>
        <w:t xml:space="preserve"> 1969</w:t>
      </w:r>
      <w:r w:rsidRPr="00C91232">
        <w:rPr>
          <w:rFonts w:hint="cs"/>
          <w:sz w:val="32"/>
          <w:szCs w:val="32"/>
          <w:rtl/>
        </w:rPr>
        <w:t>م</w:t>
      </w:r>
      <w:r w:rsidRPr="00C91232">
        <w:rPr>
          <w:sz w:val="32"/>
          <w:szCs w:val="32"/>
          <w:rtl/>
        </w:rPr>
        <w:t xml:space="preserve"> </w:t>
      </w:r>
      <w:r w:rsidRPr="00C91232">
        <w:rPr>
          <w:rFonts w:hint="cs"/>
          <w:sz w:val="32"/>
          <w:szCs w:val="32"/>
          <w:rtl/>
        </w:rPr>
        <w:t>في</w:t>
      </w:r>
      <w:r w:rsidRPr="00C91232">
        <w:rPr>
          <w:sz w:val="32"/>
          <w:szCs w:val="32"/>
          <w:rtl/>
        </w:rPr>
        <w:t xml:space="preserve"> </w:t>
      </w:r>
      <w:r w:rsidRPr="00C91232">
        <w:rPr>
          <w:rFonts w:hint="cs"/>
          <w:sz w:val="32"/>
          <w:szCs w:val="32"/>
          <w:rtl/>
        </w:rPr>
        <w:t>المادة</w:t>
      </w:r>
      <w:r w:rsidRPr="00C91232">
        <w:rPr>
          <w:sz w:val="32"/>
          <w:szCs w:val="32"/>
          <w:rtl/>
        </w:rPr>
        <w:t xml:space="preserve"> 79</w:t>
      </w:r>
      <w:r w:rsidRPr="00C91232">
        <w:rPr>
          <w:b/>
          <w:bCs/>
          <w:sz w:val="32"/>
          <w:szCs w:val="32"/>
          <w:rtl/>
        </w:rPr>
        <w:t xml:space="preserve">: </w:t>
      </w:r>
      <w:r w:rsidRPr="00C91232">
        <w:rPr>
          <w:rFonts w:hint="cs"/>
          <w:b/>
          <w:bCs/>
          <w:sz w:val="32"/>
          <w:szCs w:val="32"/>
          <w:rtl/>
        </w:rPr>
        <w:t>تصحيح</w:t>
      </w:r>
      <w:r w:rsidRPr="00C91232">
        <w:rPr>
          <w:b/>
          <w:bCs/>
          <w:sz w:val="32"/>
          <w:szCs w:val="32"/>
          <w:rtl/>
        </w:rPr>
        <w:t xml:space="preserve"> </w:t>
      </w:r>
      <w:r w:rsidRPr="00C91232">
        <w:rPr>
          <w:rFonts w:hint="cs"/>
          <w:b/>
          <w:bCs/>
          <w:sz w:val="32"/>
          <w:szCs w:val="32"/>
          <w:rtl/>
        </w:rPr>
        <w:t>الأخطاء</w:t>
      </w:r>
      <w:r w:rsidRPr="00C91232">
        <w:rPr>
          <w:sz w:val="32"/>
          <w:szCs w:val="32"/>
          <w:rtl/>
        </w:rPr>
        <w:t xml:space="preserve"> </w:t>
      </w:r>
      <w:r w:rsidRPr="00C91232">
        <w:rPr>
          <w:rFonts w:hint="cs"/>
          <w:sz w:val="32"/>
          <w:szCs w:val="32"/>
          <w:rtl/>
        </w:rPr>
        <w:t>في</w:t>
      </w:r>
      <w:r w:rsidRPr="00C91232">
        <w:rPr>
          <w:sz w:val="32"/>
          <w:szCs w:val="32"/>
          <w:rtl/>
        </w:rPr>
        <w:t xml:space="preserve"> </w:t>
      </w:r>
      <w:r w:rsidRPr="00C91232">
        <w:rPr>
          <w:rFonts w:hint="cs"/>
          <w:sz w:val="32"/>
          <w:szCs w:val="32"/>
          <w:rtl/>
        </w:rPr>
        <w:t>نصوص</w:t>
      </w:r>
      <w:r w:rsidRPr="00C91232">
        <w:rPr>
          <w:sz w:val="32"/>
          <w:szCs w:val="32"/>
          <w:rtl/>
        </w:rPr>
        <w:t xml:space="preserve"> </w:t>
      </w:r>
      <w:r w:rsidRPr="00C91232">
        <w:rPr>
          <w:rFonts w:hint="cs"/>
          <w:sz w:val="32"/>
          <w:szCs w:val="32"/>
          <w:rtl/>
        </w:rPr>
        <w:t>المعاهدات،</w:t>
      </w:r>
      <w:r w:rsidRPr="00C91232">
        <w:rPr>
          <w:sz w:val="32"/>
          <w:szCs w:val="32"/>
          <w:rtl/>
        </w:rPr>
        <w:t xml:space="preserve"> </w:t>
      </w:r>
      <w:r w:rsidRPr="00C91232">
        <w:rPr>
          <w:rFonts w:hint="cs"/>
          <w:sz w:val="32"/>
          <w:szCs w:val="32"/>
          <w:rtl/>
        </w:rPr>
        <w:t>أو</w:t>
      </w:r>
      <w:r w:rsidRPr="00C91232">
        <w:rPr>
          <w:sz w:val="32"/>
          <w:szCs w:val="32"/>
          <w:rtl/>
        </w:rPr>
        <w:t xml:space="preserve"> </w:t>
      </w:r>
      <w:r w:rsidRPr="00C91232">
        <w:rPr>
          <w:rFonts w:hint="cs"/>
          <w:sz w:val="32"/>
          <w:szCs w:val="32"/>
          <w:rtl/>
        </w:rPr>
        <w:t>في</w:t>
      </w:r>
      <w:r w:rsidRPr="00C91232">
        <w:rPr>
          <w:sz w:val="32"/>
          <w:szCs w:val="32"/>
          <w:rtl/>
        </w:rPr>
        <w:t xml:space="preserve"> </w:t>
      </w:r>
      <w:r w:rsidRPr="00C91232">
        <w:rPr>
          <w:rFonts w:hint="cs"/>
          <w:sz w:val="32"/>
          <w:szCs w:val="32"/>
          <w:rtl/>
        </w:rPr>
        <w:t>النسخ</w:t>
      </w:r>
      <w:r w:rsidRPr="00C91232">
        <w:rPr>
          <w:sz w:val="32"/>
          <w:szCs w:val="32"/>
          <w:rtl/>
        </w:rPr>
        <w:t xml:space="preserve"> </w:t>
      </w:r>
      <w:r w:rsidRPr="00C91232">
        <w:rPr>
          <w:rFonts w:hint="cs"/>
          <w:sz w:val="32"/>
          <w:szCs w:val="32"/>
          <w:rtl/>
        </w:rPr>
        <w:t>المعتمد</w:t>
      </w:r>
      <w:r w:rsidRPr="00C91232">
        <w:rPr>
          <w:sz w:val="32"/>
          <w:szCs w:val="32"/>
          <w:rtl/>
        </w:rPr>
        <w:t xml:space="preserve"> </w:t>
      </w:r>
      <w:r w:rsidRPr="00C91232">
        <w:rPr>
          <w:rFonts w:hint="cs"/>
          <w:sz w:val="32"/>
          <w:szCs w:val="32"/>
          <w:rtl/>
        </w:rPr>
        <w:t>منها،</w:t>
      </w:r>
      <w:r w:rsidRPr="00C91232">
        <w:rPr>
          <w:sz w:val="32"/>
          <w:szCs w:val="32"/>
          <w:rtl/>
        </w:rPr>
        <w:t xml:space="preserve"> </w:t>
      </w:r>
      <w:r w:rsidRPr="00C91232">
        <w:rPr>
          <w:rFonts w:hint="cs"/>
          <w:sz w:val="32"/>
          <w:szCs w:val="32"/>
          <w:rtl/>
        </w:rPr>
        <w:t>وفق</w:t>
      </w:r>
      <w:r w:rsidRPr="00C91232">
        <w:rPr>
          <w:sz w:val="32"/>
          <w:szCs w:val="32"/>
          <w:rtl/>
        </w:rPr>
        <w:t xml:space="preserve"> </w:t>
      </w:r>
      <w:r w:rsidRPr="00C91232">
        <w:rPr>
          <w:rFonts w:hint="cs"/>
          <w:sz w:val="32"/>
          <w:szCs w:val="32"/>
          <w:rtl/>
        </w:rPr>
        <w:t>ما</w:t>
      </w:r>
      <w:r w:rsidRPr="00C91232">
        <w:rPr>
          <w:sz w:val="32"/>
          <w:szCs w:val="32"/>
          <w:rtl/>
        </w:rPr>
        <w:t xml:space="preserve"> </w:t>
      </w:r>
      <w:r w:rsidRPr="00C91232">
        <w:rPr>
          <w:rFonts w:hint="cs"/>
          <w:sz w:val="32"/>
          <w:szCs w:val="32"/>
          <w:rtl/>
        </w:rPr>
        <w:t>يلي</w:t>
      </w:r>
      <w:r w:rsidRPr="00C91232">
        <w:rPr>
          <w:sz w:val="32"/>
          <w:szCs w:val="32"/>
          <w:rtl/>
        </w:rPr>
        <w:t>:</w:t>
      </w:r>
    </w:p>
    <w:p w:rsidR="00D009AA" w:rsidRPr="00C91232" w:rsidRDefault="00D009AA" w:rsidP="00D009AA">
      <w:pPr>
        <w:bidi/>
        <w:ind w:left="360"/>
        <w:rPr>
          <w:sz w:val="32"/>
          <w:szCs w:val="32"/>
          <w:rtl/>
        </w:rPr>
      </w:pPr>
      <w:r w:rsidRPr="00C91232">
        <w:rPr>
          <w:rFonts w:hint="cs"/>
          <w:sz w:val="32"/>
          <w:szCs w:val="32"/>
          <w:rtl/>
        </w:rPr>
        <w:lastRenderedPageBreak/>
        <w:t xml:space="preserve">- </w:t>
      </w:r>
      <w:r w:rsidRPr="00C91232">
        <w:rPr>
          <w:sz w:val="32"/>
          <w:szCs w:val="32"/>
          <w:rtl/>
        </w:rPr>
        <w:t>إذا اتفقت الدول الموقعة، والدول المتعاقدة الأخرى في معاهدة بعد توقيعها على احتوائها على خطأ ما يصحح هذا الخطأ بإحدى الطرق الآتية ما لم يتفق على خلاف ذلك:</w:t>
      </w:r>
    </w:p>
    <w:p w:rsidR="00D009AA" w:rsidRPr="00C91232" w:rsidRDefault="00D009AA" w:rsidP="00D009AA">
      <w:pPr>
        <w:bidi/>
        <w:ind w:left="360"/>
        <w:rPr>
          <w:sz w:val="32"/>
          <w:szCs w:val="32"/>
          <w:rtl/>
        </w:rPr>
      </w:pPr>
      <w:r w:rsidRPr="00C91232">
        <w:rPr>
          <w:rFonts w:hint="cs"/>
          <w:sz w:val="32"/>
          <w:szCs w:val="32"/>
          <w:rtl/>
        </w:rPr>
        <w:t xml:space="preserve">- </w:t>
      </w:r>
      <w:r w:rsidRPr="00C91232">
        <w:rPr>
          <w:sz w:val="32"/>
          <w:szCs w:val="32"/>
          <w:rtl/>
        </w:rPr>
        <w:t>إجراء التصحيح اللازم في النص، وتوقيعه بالأحرف الأولى من قِبل الممثلين المعتمدين وفقًا للأصول</w:t>
      </w:r>
    </w:p>
    <w:p w:rsidR="00D009AA" w:rsidRPr="00C91232" w:rsidRDefault="00D009AA" w:rsidP="00D009AA">
      <w:pPr>
        <w:bidi/>
        <w:ind w:left="360"/>
        <w:rPr>
          <w:sz w:val="32"/>
          <w:szCs w:val="32"/>
          <w:rtl/>
        </w:rPr>
      </w:pPr>
      <w:r w:rsidRPr="00C91232">
        <w:rPr>
          <w:rFonts w:hint="cs"/>
          <w:sz w:val="32"/>
          <w:szCs w:val="32"/>
          <w:rtl/>
        </w:rPr>
        <w:t xml:space="preserve">- </w:t>
      </w:r>
      <w:r w:rsidRPr="00C91232">
        <w:rPr>
          <w:sz w:val="32"/>
          <w:szCs w:val="32"/>
          <w:rtl/>
        </w:rPr>
        <w:t>وضع، أو تبادل، وثيقة أو وثائق توضح التصحيح المتفق على إجرائه</w:t>
      </w:r>
    </w:p>
    <w:p w:rsidR="00D22FE5" w:rsidRPr="00C91232" w:rsidRDefault="00D009AA" w:rsidP="00D22FE5">
      <w:pPr>
        <w:bidi/>
        <w:ind w:left="360"/>
        <w:rPr>
          <w:sz w:val="32"/>
          <w:szCs w:val="32"/>
          <w:rtl/>
        </w:rPr>
      </w:pPr>
      <w:r w:rsidRPr="00C91232">
        <w:rPr>
          <w:rFonts w:hint="cs"/>
          <w:sz w:val="32"/>
          <w:szCs w:val="32"/>
          <w:rtl/>
        </w:rPr>
        <w:t xml:space="preserve">- </w:t>
      </w:r>
      <w:r w:rsidRPr="00C91232">
        <w:rPr>
          <w:sz w:val="32"/>
          <w:szCs w:val="32"/>
          <w:rtl/>
        </w:rPr>
        <w:t>وضع نص مصحح للمعاهدة كلها بعد اتباع ذات الإجراء الذي اتبع في وضع النص الأصلي.</w:t>
      </w:r>
    </w:p>
    <w:p w:rsidR="00D22FE5" w:rsidRPr="00C91232" w:rsidRDefault="00D22FE5" w:rsidP="00D22FE5">
      <w:pPr>
        <w:bidi/>
        <w:ind w:left="360"/>
        <w:rPr>
          <w:sz w:val="32"/>
          <w:szCs w:val="32"/>
          <w:rtl/>
        </w:rPr>
      </w:pPr>
    </w:p>
    <w:p w:rsidR="00D22FE5" w:rsidRPr="00C91232" w:rsidRDefault="00D22FE5" w:rsidP="00EB0756">
      <w:pPr>
        <w:pStyle w:val="a3"/>
        <w:numPr>
          <w:ilvl w:val="0"/>
          <w:numId w:val="16"/>
        </w:numPr>
        <w:bidi/>
        <w:rPr>
          <w:sz w:val="32"/>
          <w:szCs w:val="32"/>
          <w:rtl/>
        </w:rPr>
      </w:pPr>
      <w:r w:rsidRPr="00C91232">
        <w:rPr>
          <w:sz w:val="32"/>
          <w:szCs w:val="32"/>
          <w:rtl/>
        </w:rPr>
        <w:t xml:space="preserve">يجوز لطرفين، أو أكثر في معاهدة جماعية عقد </w:t>
      </w:r>
      <w:r w:rsidRPr="00C91232">
        <w:rPr>
          <w:b/>
          <w:bCs/>
          <w:sz w:val="32"/>
          <w:szCs w:val="32"/>
          <w:rtl/>
        </w:rPr>
        <w:t>اتفاق بتعديل المعاهدة</w:t>
      </w:r>
      <w:r w:rsidRPr="00C91232">
        <w:rPr>
          <w:sz w:val="32"/>
          <w:szCs w:val="32"/>
          <w:rtl/>
        </w:rPr>
        <w:t xml:space="preserve"> فيما بينها فقط وذلك:</w:t>
      </w:r>
    </w:p>
    <w:p w:rsidR="00D22FE5" w:rsidRPr="00C91232" w:rsidRDefault="00D22FE5" w:rsidP="00EB0756">
      <w:pPr>
        <w:pStyle w:val="5"/>
        <w:numPr>
          <w:ilvl w:val="0"/>
          <w:numId w:val="7"/>
        </w:numPr>
        <w:rPr>
          <w:sz w:val="32"/>
          <w:szCs w:val="32"/>
          <w:rtl/>
        </w:rPr>
      </w:pPr>
      <w:r w:rsidRPr="00C91232">
        <w:rPr>
          <w:sz w:val="32"/>
          <w:szCs w:val="32"/>
          <w:rtl/>
        </w:rPr>
        <w:t xml:space="preserve">إذا كانت إمكانية هذا التعديل منصوصًا عليها في المعاهدة. </w:t>
      </w:r>
    </w:p>
    <w:p w:rsidR="00D22FE5" w:rsidRPr="00C91232" w:rsidRDefault="00D22FE5" w:rsidP="00EB0756">
      <w:pPr>
        <w:pStyle w:val="5"/>
        <w:numPr>
          <w:ilvl w:val="0"/>
          <w:numId w:val="7"/>
        </w:numPr>
        <w:rPr>
          <w:sz w:val="32"/>
          <w:szCs w:val="32"/>
          <w:rtl/>
        </w:rPr>
      </w:pPr>
      <w:r w:rsidRPr="00C91232">
        <w:rPr>
          <w:sz w:val="32"/>
          <w:szCs w:val="32"/>
          <w:rtl/>
        </w:rPr>
        <w:t>إذا كان هذا التعديل غير محظور في المعاهدة، وكان:</w:t>
      </w:r>
    </w:p>
    <w:p w:rsidR="00D22FE5" w:rsidRPr="00C91232" w:rsidRDefault="00D22FE5" w:rsidP="00EB0756">
      <w:pPr>
        <w:pStyle w:val="5"/>
        <w:numPr>
          <w:ilvl w:val="0"/>
          <w:numId w:val="17"/>
        </w:numPr>
        <w:rPr>
          <w:sz w:val="32"/>
          <w:szCs w:val="32"/>
        </w:rPr>
      </w:pPr>
      <w:r w:rsidRPr="00C91232">
        <w:rPr>
          <w:sz w:val="32"/>
          <w:szCs w:val="32"/>
          <w:rtl/>
        </w:rPr>
        <w:t>لا يؤثر في تمتع الأطراف الأخرى بحقوقها، أو في قيامها بالتزامها بموجب المعاهدة.</w:t>
      </w:r>
    </w:p>
    <w:p w:rsidR="00D009AA" w:rsidRPr="00C91232" w:rsidRDefault="00D22FE5" w:rsidP="00EB0756">
      <w:pPr>
        <w:pStyle w:val="5"/>
        <w:numPr>
          <w:ilvl w:val="0"/>
          <w:numId w:val="17"/>
        </w:numPr>
        <w:rPr>
          <w:sz w:val="32"/>
          <w:szCs w:val="32"/>
        </w:rPr>
      </w:pPr>
      <w:r w:rsidRPr="00C91232">
        <w:rPr>
          <w:rFonts w:hint="cs"/>
          <w:sz w:val="32"/>
          <w:szCs w:val="32"/>
          <w:rtl/>
        </w:rPr>
        <w:t>ل</w:t>
      </w:r>
      <w:r w:rsidRPr="00C91232">
        <w:rPr>
          <w:sz w:val="32"/>
          <w:szCs w:val="32"/>
          <w:rtl/>
        </w:rPr>
        <w:t>ا يتعلق بنص يكون الإخلال به غير متسق مع التنفيذ الفعال لموضوع المعاهدة، والغرض منها ككل</w:t>
      </w:r>
    </w:p>
    <w:p w:rsidR="005476EA" w:rsidRPr="00C91232" w:rsidRDefault="005476EA" w:rsidP="005476EA">
      <w:pPr>
        <w:rPr>
          <w:sz w:val="32"/>
          <w:szCs w:val="32"/>
          <w:rtl/>
          <w:lang w:eastAsia="en-US" w:bidi="ar-YE"/>
        </w:rPr>
      </w:pPr>
    </w:p>
    <w:p w:rsidR="00D22FE5" w:rsidRPr="00C91232" w:rsidRDefault="00D22FE5" w:rsidP="00EB0756">
      <w:pPr>
        <w:pStyle w:val="a3"/>
        <w:numPr>
          <w:ilvl w:val="0"/>
          <w:numId w:val="16"/>
        </w:numPr>
        <w:bidi/>
        <w:rPr>
          <w:sz w:val="32"/>
          <w:szCs w:val="32"/>
          <w:lang w:eastAsia="en-US" w:bidi="ar-YE"/>
        </w:rPr>
      </w:pPr>
      <w:r w:rsidRPr="00C91232">
        <w:rPr>
          <w:rFonts w:hint="cs"/>
          <w:b/>
          <w:bCs/>
          <w:sz w:val="32"/>
          <w:szCs w:val="32"/>
          <w:rtl/>
        </w:rPr>
        <w:t>يقصد</w:t>
      </w:r>
      <w:r w:rsidRPr="00C91232">
        <w:rPr>
          <w:b/>
          <w:bCs/>
          <w:sz w:val="32"/>
          <w:szCs w:val="32"/>
          <w:rtl/>
        </w:rPr>
        <w:t xml:space="preserve"> </w:t>
      </w:r>
      <w:r w:rsidRPr="00C91232">
        <w:rPr>
          <w:rFonts w:hint="cs"/>
          <w:b/>
          <w:bCs/>
          <w:sz w:val="32"/>
          <w:szCs w:val="32"/>
          <w:rtl/>
        </w:rPr>
        <w:t>بإلغاء،</w:t>
      </w:r>
      <w:r w:rsidRPr="00C91232">
        <w:rPr>
          <w:b/>
          <w:bCs/>
          <w:sz w:val="32"/>
          <w:szCs w:val="32"/>
          <w:rtl/>
        </w:rPr>
        <w:t xml:space="preserve"> </w:t>
      </w:r>
      <w:r w:rsidRPr="00C91232">
        <w:rPr>
          <w:rFonts w:hint="cs"/>
          <w:b/>
          <w:bCs/>
          <w:sz w:val="32"/>
          <w:szCs w:val="32"/>
          <w:rtl/>
        </w:rPr>
        <w:t>أو</w:t>
      </w:r>
      <w:r w:rsidRPr="00C91232">
        <w:rPr>
          <w:b/>
          <w:bCs/>
          <w:sz w:val="32"/>
          <w:szCs w:val="32"/>
          <w:rtl/>
        </w:rPr>
        <w:t xml:space="preserve"> </w:t>
      </w:r>
      <w:r w:rsidRPr="00C91232">
        <w:rPr>
          <w:rFonts w:hint="cs"/>
          <w:b/>
          <w:bCs/>
          <w:sz w:val="32"/>
          <w:szCs w:val="32"/>
          <w:rtl/>
        </w:rPr>
        <w:t>انقضاء</w:t>
      </w:r>
      <w:r w:rsidRPr="00C91232">
        <w:rPr>
          <w:b/>
          <w:bCs/>
          <w:sz w:val="32"/>
          <w:szCs w:val="32"/>
          <w:rtl/>
        </w:rPr>
        <w:t xml:space="preserve"> </w:t>
      </w:r>
      <w:r w:rsidRPr="00C91232">
        <w:rPr>
          <w:rFonts w:hint="cs"/>
          <w:b/>
          <w:bCs/>
          <w:sz w:val="32"/>
          <w:szCs w:val="32"/>
          <w:rtl/>
        </w:rPr>
        <w:t>المعاهدات</w:t>
      </w:r>
      <w:r w:rsidRPr="00C91232">
        <w:rPr>
          <w:b/>
          <w:bCs/>
          <w:sz w:val="32"/>
          <w:szCs w:val="32"/>
          <w:rtl/>
        </w:rPr>
        <w:t xml:space="preserve"> </w:t>
      </w:r>
      <w:r w:rsidRPr="00C91232">
        <w:rPr>
          <w:rFonts w:hint="cs"/>
          <w:b/>
          <w:bCs/>
          <w:sz w:val="32"/>
          <w:szCs w:val="32"/>
          <w:rtl/>
        </w:rPr>
        <w:t>الدولية</w:t>
      </w:r>
      <w:r w:rsidRPr="00C91232">
        <w:rPr>
          <w:b/>
          <w:bCs/>
          <w:sz w:val="32"/>
          <w:szCs w:val="32"/>
          <w:rtl/>
        </w:rPr>
        <w:t>:</w:t>
      </w:r>
      <w:r w:rsidRPr="00C91232">
        <w:rPr>
          <w:sz w:val="32"/>
          <w:szCs w:val="32"/>
          <w:rtl/>
        </w:rPr>
        <w:t xml:space="preserve"> </w:t>
      </w:r>
      <w:r w:rsidRPr="00C91232">
        <w:rPr>
          <w:rFonts w:hint="cs"/>
          <w:sz w:val="32"/>
          <w:szCs w:val="32"/>
          <w:rtl/>
        </w:rPr>
        <w:t>إنهاء</w:t>
      </w:r>
      <w:r w:rsidRPr="00C91232">
        <w:rPr>
          <w:sz w:val="32"/>
          <w:szCs w:val="32"/>
          <w:rtl/>
        </w:rPr>
        <w:t xml:space="preserve"> </w:t>
      </w:r>
      <w:r w:rsidRPr="00C91232">
        <w:rPr>
          <w:rFonts w:hint="cs"/>
          <w:sz w:val="32"/>
          <w:szCs w:val="32"/>
          <w:rtl/>
        </w:rPr>
        <w:t>العمل</w:t>
      </w:r>
      <w:r w:rsidRPr="00C91232">
        <w:rPr>
          <w:sz w:val="32"/>
          <w:szCs w:val="32"/>
          <w:rtl/>
        </w:rPr>
        <w:t xml:space="preserve"> </w:t>
      </w:r>
      <w:r w:rsidRPr="00C91232">
        <w:rPr>
          <w:rFonts w:hint="cs"/>
          <w:sz w:val="32"/>
          <w:szCs w:val="32"/>
          <w:rtl/>
        </w:rPr>
        <w:t>بأحكامها،</w:t>
      </w:r>
      <w:r w:rsidRPr="00C91232">
        <w:rPr>
          <w:sz w:val="32"/>
          <w:szCs w:val="32"/>
          <w:rtl/>
        </w:rPr>
        <w:t xml:space="preserve"> </w:t>
      </w:r>
      <w:r w:rsidRPr="00C91232">
        <w:rPr>
          <w:rFonts w:hint="cs"/>
          <w:sz w:val="32"/>
          <w:szCs w:val="32"/>
          <w:rtl/>
        </w:rPr>
        <w:t>واختفاؤها</w:t>
      </w:r>
      <w:r w:rsidRPr="00C91232">
        <w:rPr>
          <w:sz w:val="32"/>
          <w:szCs w:val="32"/>
          <w:rtl/>
        </w:rPr>
        <w:t xml:space="preserve"> </w:t>
      </w:r>
      <w:r w:rsidRPr="00C91232">
        <w:rPr>
          <w:rFonts w:hint="cs"/>
          <w:sz w:val="32"/>
          <w:szCs w:val="32"/>
          <w:rtl/>
        </w:rPr>
        <w:t>بالتالي</w:t>
      </w:r>
      <w:r w:rsidRPr="00C91232">
        <w:rPr>
          <w:sz w:val="32"/>
          <w:szCs w:val="32"/>
          <w:rtl/>
        </w:rPr>
        <w:t xml:space="preserve"> </w:t>
      </w:r>
      <w:r w:rsidRPr="00C91232">
        <w:rPr>
          <w:rFonts w:hint="cs"/>
          <w:sz w:val="32"/>
          <w:szCs w:val="32"/>
          <w:rtl/>
        </w:rPr>
        <w:t>من</w:t>
      </w:r>
      <w:r w:rsidRPr="00C91232">
        <w:rPr>
          <w:sz w:val="32"/>
          <w:szCs w:val="32"/>
          <w:rtl/>
        </w:rPr>
        <w:t xml:space="preserve"> </w:t>
      </w:r>
      <w:r w:rsidRPr="00C91232">
        <w:rPr>
          <w:rFonts w:hint="cs"/>
          <w:sz w:val="32"/>
          <w:szCs w:val="32"/>
          <w:rtl/>
        </w:rPr>
        <w:t>النظام</w:t>
      </w:r>
      <w:r w:rsidRPr="00C91232">
        <w:rPr>
          <w:sz w:val="32"/>
          <w:szCs w:val="32"/>
          <w:rtl/>
        </w:rPr>
        <w:t xml:space="preserve"> </w:t>
      </w:r>
      <w:r w:rsidRPr="00C91232">
        <w:rPr>
          <w:rFonts w:hint="cs"/>
          <w:sz w:val="32"/>
          <w:szCs w:val="32"/>
          <w:rtl/>
        </w:rPr>
        <w:t>القانوني</w:t>
      </w:r>
      <w:r w:rsidRPr="00C91232">
        <w:rPr>
          <w:sz w:val="32"/>
          <w:szCs w:val="32"/>
          <w:rtl/>
        </w:rPr>
        <w:t xml:space="preserve"> </w:t>
      </w:r>
      <w:r w:rsidRPr="00C91232">
        <w:rPr>
          <w:rFonts w:hint="cs"/>
          <w:sz w:val="32"/>
          <w:szCs w:val="32"/>
          <w:rtl/>
        </w:rPr>
        <w:t>الدولي</w:t>
      </w:r>
      <w:r w:rsidRPr="00C91232">
        <w:rPr>
          <w:sz w:val="32"/>
          <w:szCs w:val="32"/>
          <w:rtl/>
        </w:rPr>
        <w:t xml:space="preserve"> </w:t>
      </w:r>
      <w:r w:rsidRPr="00C91232">
        <w:rPr>
          <w:rFonts w:hint="cs"/>
          <w:sz w:val="32"/>
          <w:szCs w:val="32"/>
          <w:rtl/>
        </w:rPr>
        <w:t>أيًّا</w:t>
      </w:r>
      <w:r w:rsidRPr="00C91232">
        <w:rPr>
          <w:sz w:val="32"/>
          <w:szCs w:val="32"/>
          <w:rtl/>
        </w:rPr>
        <w:t xml:space="preserve"> </w:t>
      </w:r>
      <w:r w:rsidRPr="00C91232">
        <w:rPr>
          <w:rFonts w:hint="cs"/>
          <w:sz w:val="32"/>
          <w:szCs w:val="32"/>
          <w:rtl/>
        </w:rPr>
        <w:t>كان</w:t>
      </w:r>
      <w:r w:rsidRPr="00C91232">
        <w:rPr>
          <w:sz w:val="32"/>
          <w:szCs w:val="32"/>
          <w:rtl/>
        </w:rPr>
        <w:t xml:space="preserve"> </w:t>
      </w:r>
      <w:r w:rsidRPr="00C91232">
        <w:rPr>
          <w:rFonts w:hint="cs"/>
          <w:sz w:val="32"/>
          <w:szCs w:val="32"/>
          <w:rtl/>
        </w:rPr>
        <w:t>السبب</w:t>
      </w:r>
      <w:r w:rsidRPr="00C91232">
        <w:rPr>
          <w:sz w:val="32"/>
          <w:szCs w:val="32"/>
          <w:rtl/>
        </w:rPr>
        <w:t xml:space="preserve"> </w:t>
      </w:r>
      <w:r w:rsidRPr="00C91232">
        <w:rPr>
          <w:rFonts w:hint="cs"/>
          <w:sz w:val="32"/>
          <w:szCs w:val="32"/>
          <w:rtl/>
        </w:rPr>
        <w:t>الذي</w:t>
      </w:r>
      <w:r w:rsidRPr="00C91232">
        <w:rPr>
          <w:sz w:val="32"/>
          <w:szCs w:val="32"/>
          <w:rtl/>
        </w:rPr>
        <w:t xml:space="preserve"> </w:t>
      </w:r>
      <w:r w:rsidRPr="00C91232">
        <w:rPr>
          <w:rFonts w:hint="cs"/>
          <w:sz w:val="32"/>
          <w:szCs w:val="32"/>
          <w:rtl/>
        </w:rPr>
        <w:t>أدى</w:t>
      </w:r>
      <w:r w:rsidRPr="00C91232">
        <w:rPr>
          <w:sz w:val="32"/>
          <w:szCs w:val="32"/>
          <w:rtl/>
        </w:rPr>
        <w:t xml:space="preserve"> </w:t>
      </w:r>
      <w:r w:rsidRPr="00C91232">
        <w:rPr>
          <w:rFonts w:hint="cs"/>
          <w:sz w:val="32"/>
          <w:szCs w:val="32"/>
          <w:rtl/>
        </w:rPr>
        <w:t>إلى</w:t>
      </w:r>
      <w:r w:rsidRPr="00C91232">
        <w:rPr>
          <w:sz w:val="32"/>
          <w:szCs w:val="32"/>
          <w:rtl/>
        </w:rPr>
        <w:t xml:space="preserve"> </w:t>
      </w:r>
      <w:r w:rsidRPr="00C91232">
        <w:rPr>
          <w:rFonts w:hint="cs"/>
          <w:sz w:val="32"/>
          <w:szCs w:val="32"/>
          <w:rtl/>
        </w:rPr>
        <w:t>ذلك</w:t>
      </w:r>
      <w:r w:rsidRPr="00C91232">
        <w:rPr>
          <w:sz w:val="32"/>
          <w:szCs w:val="32"/>
          <w:rtl/>
        </w:rPr>
        <w:t xml:space="preserve"> </w:t>
      </w:r>
      <w:r w:rsidRPr="00C91232">
        <w:rPr>
          <w:rFonts w:hint="cs"/>
          <w:sz w:val="32"/>
          <w:szCs w:val="32"/>
          <w:rtl/>
        </w:rPr>
        <w:t>الانقضاء</w:t>
      </w:r>
    </w:p>
    <w:p w:rsidR="00D22FE5" w:rsidRPr="00C91232" w:rsidRDefault="00D22FE5" w:rsidP="00EB0756">
      <w:pPr>
        <w:pStyle w:val="a3"/>
        <w:numPr>
          <w:ilvl w:val="0"/>
          <w:numId w:val="16"/>
        </w:numPr>
        <w:bidi/>
        <w:rPr>
          <w:sz w:val="32"/>
          <w:szCs w:val="32"/>
          <w:lang w:eastAsia="en-US" w:bidi="ar-YE"/>
        </w:rPr>
      </w:pPr>
      <w:r w:rsidRPr="00C91232">
        <w:rPr>
          <w:rFonts w:cs="Arial" w:hint="cs"/>
          <w:sz w:val="32"/>
          <w:szCs w:val="32"/>
          <w:rtl/>
          <w:lang w:eastAsia="en-US" w:bidi="ar-YE"/>
        </w:rPr>
        <w:t>هناك</w:t>
      </w:r>
      <w:r w:rsidRPr="00C91232">
        <w:rPr>
          <w:rFonts w:cs="Arial"/>
          <w:sz w:val="32"/>
          <w:szCs w:val="32"/>
          <w:rtl/>
          <w:lang w:eastAsia="en-US" w:bidi="ar-YE"/>
        </w:rPr>
        <w:t xml:space="preserve"> </w:t>
      </w:r>
      <w:r w:rsidRPr="00C91232">
        <w:rPr>
          <w:rFonts w:cs="Arial" w:hint="cs"/>
          <w:sz w:val="32"/>
          <w:szCs w:val="32"/>
          <w:rtl/>
          <w:lang w:eastAsia="en-US" w:bidi="ar-YE"/>
        </w:rPr>
        <w:t>عدة</w:t>
      </w:r>
      <w:r w:rsidRPr="00C91232">
        <w:rPr>
          <w:rFonts w:cs="Arial"/>
          <w:sz w:val="32"/>
          <w:szCs w:val="32"/>
          <w:rtl/>
          <w:lang w:eastAsia="en-US" w:bidi="ar-YE"/>
        </w:rPr>
        <w:t xml:space="preserve"> </w:t>
      </w:r>
      <w:r w:rsidRPr="00C91232">
        <w:rPr>
          <w:rFonts w:cs="Arial" w:hint="cs"/>
          <w:sz w:val="32"/>
          <w:szCs w:val="32"/>
          <w:rtl/>
          <w:lang w:eastAsia="en-US" w:bidi="ar-YE"/>
        </w:rPr>
        <w:t>حالات،</w:t>
      </w:r>
      <w:r w:rsidRPr="00C91232">
        <w:rPr>
          <w:rFonts w:cs="Arial"/>
          <w:sz w:val="32"/>
          <w:szCs w:val="32"/>
          <w:rtl/>
          <w:lang w:eastAsia="en-US" w:bidi="ar-YE"/>
        </w:rPr>
        <w:t xml:space="preserve"> </w:t>
      </w:r>
      <w:r w:rsidRPr="00C91232">
        <w:rPr>
          <w:rFonts w:cs="Arial" w:hint="cs"/>
          <w:sz w:val="32"/>
          <w:szCs w:val="32"/>
          <w:rtl/>
          <w:lang w:eastAsia="en-US" w:bidi="ar-YE"/>
        </w:rPr>
        <w:t>أو</w:t>
      </w:r>
      <w:r w:rsidRPr="00C91232">
        <w:rPr>
          <w:rFonts w:cs="Arial"/>
          <w:sz w:val="32"/>
          <w:szCs w:val="32"/>
          <w:rtl/>
          <w:lang w:eastAsia="en-US" w:bidi="ar-YE"/>
        </w:rPr>
        <w:t xml:space="preserve"> </w:t>
      </w:r>
      <w:r w:rsidRPr="00C91232">
        <w:rPr>
          <w:rFonts w:cs="Arial" w:hint="cs"/>
          <w:sz w:val="32"/>
          <w:szCs w:val="32"/>
          <w:rtl/>
          <w:lang w:eastAsia="en-US" w:bidi="ar-YE"/>
        </w:rPr>
        <w:t>طرق</w:t>
      </w:r>
      <w:r w:rsidRPr="00C91232">
        <w:rPr>
          <w:rFonts w:cs="Arial"/>
          <w:sz w:val="32"/>
          <w:szCs w:val="32"/>
          <w:rtl/>
          <w:lang w:eastAsia="en-US" w:bidi="ar-YE"/>
        </w:rPr>
        <w:t xml:space="preserve"> </w:t>
      </w:r>
      <w:r w:rsidRPr="00C91232">
        <w:rPr>
          <w:rFonts w:cs="Arial" w:hint="cs"/>
          <w:sz w:val="32"/>
          <w:szCs w:val="32"/>
          <w:rtl/>
          <w:lang w:eastAsia="en-US" w:bidi="ar-YE"/>
        </w:rPr>
        <w:t>يمكن</w:t>
      </w:r>
      <w:r w:rsidRPr="00C91232">
        <w:rPr>
          <w:rFonts w:cs="Arial"/>
          <w:sz w:val="32"/>
          <w:szCs w:val="32"/>
          <w:rtl/>
          <w:lang w:eastAsia="en-US" w:bidi="ar-YE"/>
        </w:rPr>
        <w:t xml:space="preserve"> </w:t>
      </w:r>
      <w:r w:rsidRPr="00C91232">
        <w:rPr>
          <w:rFonts w:cs="Arial" w:hint="cs"/>
          <w:sz w:val="32"/>
          <w:szCs w:val="32"/>
          <w:rtl/>
          <w:lang w:eastAsia="en-US" w:bidi="ar-YE"/>
        </w:rPr>
        <w:t>أن</w:t>
      </w:r>
      <w:r w:rsidRPr="00C91232">
        <w:rPr>
          <w:rFonts w:cs="Arial"/>
          <w:sz w:val="32"/>
          <w:szCs w:val="32"/>
          <w:rtl/>
          <w:lang w:eastAsia="en-US" w:bidi="ar-YE"/>
        </w:rPr>
        <w:t xml:space="preserve"> </w:t>
      </w:r>
      <w:r w:rsidRPr="00C91232">
        <w:rPr>
          <w:rFonts w:cs="Arial" w:hint="cs"/>
          <w:sz w:val="32"/>
          <w:szCs w:val="32"/>
          <w:rtl/>
          <w:lang w:eastAsia="en-US" w:bidi="ar-YE"/>
        </w:rPr>
        <w:t>تؤدي</w:t>
      </w:r>
      <w:r w:rsidRPr="00C91232">
        <w:rPr>
          <w:rFonts w:cs="Arial"/>
          <w:sz w:val="32"/>
          <w:szCs w:val="32"/>
          <w:rtl/>
          <w:lang w:eastAsia="en-US" w:bidi="ar-YE"/>
        </w:rPr>
        <w:t xml:space="preserve"> </w:t>
      </w:r>
      <w:r w:rsidRPr="00C91232">
        <w:rPr>
          <w:rFonts w:cs="Arial" w:hint="cs"/>
          <w:b/>
          <w:bCs/>
          <w:sz w:val="32"/>
          <w:szCs w:val="32"/>
          <w:rtl/>
          <w:lang w:eastAsia="en-US" w:bidi="ar-YE"/>
        </w:rPr>
        <w:t>لإلغاء</w:t>
      </w:r>
      <w:r w:rsidRPr="00C91232">
        <w:rPr>
          <w:rFonts w:cs="Arial"/>
          <w:b/>
          <w:bCs/>
          <w:sz w:val="32"/>
          <w:szCs w:val="32"/>
          <w:rtl/>
          <w:lang w:eastAsia="en-US" w:bidi="ar-YE"/>
        </w:rPr>
        <w:t xml:space="preserve"> </w:t>
      </w:r>
      <w:r w:rsidRPr="00C91232">
        <w:rPr>
          <w:rFonts w:cs="Arial" w:hint="cs"/>
          <w:b/>
          <w:bCs/>
          <w:sz w:val="32"/>
          <w:szCs w:val="32"/>
          <w:rtl/>
          <w:lang w:eastAsia="en-US" w:bidi="ar-YE"/>
        </w:rPr>
        <w:t>المعاهدة</w:t>
      </w:r>
      <w:r w:rsidRPr="00C91232">
        <w:rPr>
          <w:rFonts w:cs="Arial"/>
          <w:b/>
          <w:bCs/>
          <w:sz w:val="32"/>
          <w:szCs w:val="32"/>
          <w:rtl/>
          <w:lang w:eastAsia="en-US" w:bidi="ar-YE"/>
        </w:rPr>
        <w:t xml:space="preserve"> </w:t>
      </w:r>
      <w:r w:rsidRPr="00C91232">
        <w:rPr>
          <w:rFonts w:cs="Arial" w:hint="cs"/>
          <w:b/>
          <w:bCs/>
          <w:sz w:val="32"/>
          <w:szCs w:val="32"/>
          <w:rtl/>
          <w:lang w:eastAsia="en-US" w:bidi="ar-YE"/>
        </w:rPr>
        <w:t>من</w:t>
      </w:r>
      <w:r w:rsidRPr="00C91232">
        <w:rPr>
          <w:rFonts w:cs="Arial"/>
          <w:b/>
          <w:bCs/>
          <w:sz w:val="32"/>
          <w:szCs w:val="32"/>
          <w:rtl/>
          <w:lang w:eastAsia="en-US" w:bidi="ar-YE"/>
        </w:rPr>
        <w:t xml:space="preserve"> </w:t>
      </w:r>
      <w:r w:rsidRPr="00C91232">
        <w:rPr>
          <w:rFonts w:cs="Arial" w:hint="cs"/>
          <w:b/>
          <w:bCs/>
          <w:sz w:val="32"/>
          <w:szCs w:val="32"/>
          <w:rtl/>
          <w:lang w:eastAsia="en-US" w:bidi="ar-YE"/>
        </w:rPr>
        <w:t>تلقاء</w:t>
      </w:r>
      <w:r w:rsidRPr="00C91232">
        <w:rPr>
          <w:rFonts w:cs="Arial"/>
          <w:b/>
          <w:bCs/>
          <w:sz w:val="32"/>
          <w:szCs w:val="32"/>
          <w:rtl/>
          <w:lang w:eastAsia="en-US" w:bidi="ar-YE"/>
        </w:rPr>
        <w:t xml:space="preserve"> </w:t>
      </w:r>
      <w:r w:rsidRPr="00C91232">
        <w:rPr>
          <w:rFonts w:cs="Arial" w:hint="cs"/>
          <w:b/>
          <w:bCs/>
          <w:sz w:val="32"/>
          <w:szCs w:val="32"/>
          <w:rtl/>
          <w:lang w:eastAsia="en-US" w:bidi="ar-YE"/>
        </w:rPr>
        <w:t>نفسها،</w:t>
      </w:r>
      <w:r w:rsidRPr="00C91232">
        <w:rPr>
          <w:rFonts w:cs="Arial"/>
          <w:sz w:val="32"/>
          <w:szCs w:val="32"/>
          <w:rtl/>
          <w:lang w:eastAsia="en-US" w:bidi="ar-YE"/>
        </w:rPr>
        <w:t xml:space="preserve"> </w:t>
      </w:r>
      <w:r w:rsidRPr="00C91232">
        <w:rPr>
          <w:rFonts w:cs="Arial" w:hint="cs"/>
          <w:sz w:val="32"/>
          <w:szCs w:val="32"/>
          <w:rtl/>
          <w:lang w:eastAsia="en-US" w:bidi="ar-YE"/>
        </w:rPr>
        <w:t>مثل</w:t>
      </w:r>
      <w:r w:rsidRPr="00C91232">
        <w:rPr>
          <w:rFonts w:cs="Arial"/>
          <w:sz w:val="32"/>
          <w:szCs w:val="32"/>
          <w:rtl/>
          <w:lang w:eastAsia="en-US" w:bidi="ar-YE"/>
        </w:rPr>
        <w:t xml:space="preserve">: </w:t>
      </w:r>
    </w:p>
    <w:p w:rsidR="00D22FE5" w:rsidRPr="00C91232" w:rsidRDefault="00D22FE5" w:rsidP="00EB0756">
      <w:pPr>
        <w:pStyle w:val="a3"/>
        <w:numPr>
          <w:ilvl w:val="0"/>
          <w:numId w:val="7"/>
        </w:numPr>
        <w:bidi/>
        <w:rPr>
          <w:sz w:val="32"/>
          <w:szCs w:val="32"/>
          <w:lang w:eastAsia="en-US" w:bidi="ar-YE"/>
        </w:rPr>
      </w:pPr>
      <w:r w:rsidRPr="00C91232">
        <w:rPr>
          <w:rFonts w:cs="Arial" w:hint="cs"/>
          <w:sz w:val="32"/>
          <w:szCs w:val="32"/>
          <w:rtl/>
          <w:lang w:eastAsia="en-US" w:bidi="ar-YE"/>
        </w:rPr>
        <w:t>تنفيذ</w:t>
      </w:r>
      <w:r w:rsidRPr="00C91232">
        <w:rPr>
          <w:rFonts w:cs="Arial"/>
          <w:sz w:val="32"/>
          <w:szCs w:val="32"/>
          <w:rtl/>
          <w:lang w:eastAsia="en-US" w:bidi="ar-YE"/>
        </w:rPr>
        <w:t xml:space="preserve"> </w:t>
      </w:r>
      <w:r w:rsidRPr="00C91232">
        <w:rPr>
          <w:rFonts w:cs="Arial" w:hint="cs"/>
          <w:sz w:val="32"/>
          <w:szCs w:val="32"/>
          <w:rtl/>
          <w:lang w:eastAsia="en-US" w:bidi="ar-YE"/>
        </w:rPr>
        <w:t>المعاهدة</w:t>
      </w:r>
      <w:r w:rsidRPr="00C91232">
        <w:rPr>
          <w:rFonts w:cs="Arial"/>
          <w:sz w:val="32"/>
          <w:szCs w:val="32"/>
          <w:rtl/>
          <w:lang w:eastAsia="en-US" w:bidi="ar-YE"/>
        </w:rPr>
        <w:t xml:space="preserve"> </w:t>
      </w:r>
      <w:r w:rsidRPr="00C91232">
        <w:rPr>
          <w:rFonts w:cs="Arial" w:hint="cs"/>
          <w:sz w:val="32"/>
          <w:szCs w:val="32"/>
          <w:rtl/>
          <w:lang w:eastAsia="en-US" w:bidi="ar-YE"/>
        </w:rPr>
        <w:t>تنفيذًا</w:t>
      </w:r>
      <w:r w:rsidRPr="00C91232">
        <w:rPr>
          <w:rFonts w:cs="Arial"/>
          <w:sz w:val="32"/>
          <w:szCs w:val="32"/>
          <w:rtl/>
          <w:lang w:eastAsia="en-US" w:bidi="ar-YE"/>
        </w:rPr>
        <w:t xml:space="preserve"> </w:t>
      </w:r>
      <w:r w:rsidRPr="00C91232">
        <w:rPr>
          <w:rFonts w:cs="Arial" w:hint="cs"/>
          <w:sz w:val="32"/>
          <w:szCs w:val="32"/>
          <w:rtl/>
          <w:lang w:eastAsia="en-US" w:bidi="ar-YE"/>
        </w:rPr>
        <w:t>كاملًا،</w:t>
      </w:r>
      <w:r w:rsidRPr="00C91232">
        <w:rPr>
          <w:rFonts w:cs="Arial"/>
          <w:sz w:val="32"/>
          <w:szCs w:val="32"/>
          <w:rtl/>
          <w:lang w:eastAsia="en-US" w:bidi="ar-YE"/>
        </w:rPr>
        <w:t xml:space="preserve"> </w:t>
      </w:r>
    </w:p>
    <w:p w:rsidR="00D22FE5" w:rsidRPr="00C91232" w:rsidRDefault="00D22FE5" w:rsidP="00EB0756">
      <w:pPr>
        <w:pStyle w:val="a3"/>
        <w:numPr>
          <w:ilvl w:val="0"/>
          <w:numId w:val="7"/>
        </w:numPr>
        <w:bidi/>
        <w:rPr>
          <w:sz w:val="32"/>
          <w:szCs w:val="32"/>
          <w:lang w:eastAsia="en-US" w:bidi="ar-YE"/>
        </w:rPr>
      </w:pPr>
      <w:r w:rsidRPr="00C91232">
        <w:rPr>
          <w:rFonts w:cs="Arial"/>
          <w:sz w:val="32"/>
          <w:szCs w:val="32"/>
          <w:rtl/>
          <w:lang w:eastAsia="en-US" w:bidi="ar-YE"/>
        </w:rPr>
        <w:t xml:space="preserve"> </w:t>
      </w:r>
      <w:r w:rsidRPr="00C91232">
        <w:rPr>
          <w:rFonts w:cs="Arial" w:hint="cs"/>
          <w:sz w:val="32"/>
          <w:szCs w:val="32"/>
          <w:rtl/>
          <w:lang w:eastAsia="en-US" w:bidi="ar-YE"/>
        </w:rPr>
        <w:t>انتهاء</w:t>
      </w:r>
      <w:r w:rsidRPr="00C91232">
        <w:rPr>
          <w:rFonts w:cs="Arial"/>
          <w:sz w:val="32"/>
          <w:szCs w:val="32"/>
          <w:rtl/>
          <w:lang w:eastAsia="en-US" w:bidi="ar-YE"/>
        </w:rPr>
        <w:t xml:space="preserve"> </w:t>
      </w:r>
      <w:r w:rsidRPr="00C91232">
        <w:rPr>
          <w:rFonts w:cs="Arial" w:hint="cs"/>
          <w:sz w:val="32"/>
          <w:szCs w:val="32"/>
          <w:rtl/>
          <w:lang w:eastAsia="en-US" w:bidi="ar-YE"/>
        </w:rPr>
        <w:t>الأجل</w:t>
      </w:r>
      <w:r w:rsidRPr="00C91232">
        <w:rPr>
          <w:rFonts w:cs="Arial"/>
          <w:sz w:val="32"/>
          <w:szCs w:val="32"/>
          <w:rtl/>
          <w:lang w:eastAsia="en-US" w:bidi="ar-YE"/>
        </w:rPr>
        <w:t xml:space="preserve"> </w:t>
      </w:r>
      <w:r w:rsidRPr="00C91232">
        <w:rPr>
          <w:rFonts w:cs="Arial" w:hint="cs"/>
          <w:sz w:val="32"/>
          <w:szCs w:val="32"/>
          <w:rtl/>
          <w:lang w:eastAsia="en-US" w:bidi="ar-YE"/>
        </w:rPr>
        <w:t>المحدد</w:t>
      </w:r>
      <w:r w:rsidRPr="00C91232">
        <w:rPr>
          <w:rFonts w:cs="Arial"/>
          <w:sz w:val="32"/>
          <w:szCs w:val="32"/>
          <w:rtl/>
          <w:lang w:eastAsia="en-US" w:bidi="ar-YE"/>
        </w:rPr>
        <w:t xml:space="preserve"> </w:t>
      </w:r>
      <w:r w:rsidRPr="00C91232">
        <w:rPr>
          <w:rFonts w:cs="Arial" w:hint="cs"/>
          <w:sz w:val="32"/>
          <w:szCs w:val="32"/>
          <w:rtl/>
          <w:lang w:eastAsia="en-US" w:bidi="ar-YE"/>
        </w:rPr>
        <w:t>لسريان</w:t>
      </w:r>
      <w:r w:rsidRPr="00C91232">
        <w:rPr>
          <w:rFonts w:cs="Arial"/>
          <w:sz w:val="32"/>
          <w:szCs w:val="32"/>
          <w:rtl/>
          <w:lang w:eastAsia="en-US" w:bidi="ar-YE"/>
        </w:rPr>
        <w:t xml:space="preserve"> </w:t>
      </w:r>
      <w:r w:rsidRPr="00C91232">
        <w:rPr>
          <w:rFonts w:cs="Arial" w:hint="cs"/>
          <w:sz w:val="32"/>
          <w:szCs w:val="32"/>
          <w:rtl/>
          <w:lang w:eastAsia="en-US" w:bidi="ar-YE"/>
        </w:rPr>
        <w:t>المعاهدة،</w:t>
      </w:r>
      <w:r w:rsidRPr="00C91232">
        <w:rPr>
          <w:rFonts w:cs="Arial"/>
          <w:sz w:val="32"/>
          <w:szCs w:val="32"/>
          <w:rtl/>
          <w:lang w:eastAsia="en-US" w:bidi="ar-YE"/>
        </w:rPr>
        <w:t xml:space="preserve"> </w:t>
      </w:r>
    </w:p>
    <w:p w:rsidR="00D22FE5" w:rsidRPr="00C91232" w:rsidRDefault="00D22FE5" w:rsidP="00EB0756">
      <w:pPr>
        <w:pStyle w:val="a3"/>
        <w:numPr>
          <w:ilvl w:val="0"/>
          <w:numId w:val="7"/>
        </w:numPr>
        <w:bidi/>
        <w:rPr>
          <w:sz w:val="32"/>
          <w:szCs w:val="32"/>
          <w:lang w:eastAsia="en-US" w:bidi="ar-YE"/>
        </w:rPr>
      </w:pPr>
      <w:r w:rsidRPr="00C91232">
        <w:rPr>
          <w:rFonts w:cs="Arial" w:hint="cs"/>
          <w:sz w:val="32"/>
          <w:szCs w:val="32"/>
          <w:rtl/>
          <w:lang w:eastAsia="en-US" w:bidi="ar-YE"/>
        </w:rPr>
        <w:t>انقضاء</w:t>
      </w:r>
      <w:r w:rsidRPr="00C91232">
        <w:rPr>
          <w:rFonts w:cs="Arial"/>
          <w:sz w:val="32"/>
          <w:szCs w:val="32"/>
          <w:rtl/>
          <w:lang w:eastAsia="en-US" w:bidi="ar-YE"/>
        </w:rPr>
        <w:t xml:space="preserve"> </w:t>
      </w:r>
      <w:r w:rsidRPr="00C91232">
        <w:rPr>
          <w:rFonts w:cs="Arial" w:hint="cs"/>
          <w:sz w:val="32"/>
          <w:szCs w:val="32"/>
          <w:rtl/>
          <w:lang w:eastAsia="en-US" w:bidi="ar-YE"/>
        </w:rPr>
        <w:t>المعاهدة،</w:t>
      </w:r>
    </w:p>
    <w:p w:rsidR="00D22FE5" w:rsidRPr="00C91232" w:rsidRDefault="00D22FE5" w:rsidP="00EB0756">
      <w:pPr>
        <w:pStyle w:val="a3"/>
        <w:numPr>
          <w:ilvl w:val="0"/>
          <w:numId w:val="7"/>
        </w:numPr>
        <w:bidi/>
        <w:rPr>
          <w:sz w:val="32"/>
          <w:szCs w:val="32"/>
          <w:lang w:eastAsia="en-US" w:bidi="ar-YE"/>
        </w:rPr>
      </w:pPr>
      <w:r w:rsidRPr="00C91232">
        <w:rPr>
          <w:rFonts w:cs="Arial"/>
          <w:sz w:val="32"/>
          <w:szCs w:val="32"/>
          <w:rtl/>
          <w:lang w:eastAsia="en-US" w:bidi="ar-YE"/>
        </w:rPr>
        <w:t xml:space="preserve"> </w:t>
      </w:r>
      <w:r w:rsidRPr="00C91232">
        <w:rPr>
          <w:rFonts w:cs="Arial" w:hint="cs"/>
          <w:sz w:val="32"/>
          <w:szCs w:val="32"/>
          <w:rtl/>
          <w:lang w:eastAsia="en-US" w:bidi="ar-YE"/>
        </w:rPr>
        <w:t>إيقاف</w:t>
      </w:r>
      <w:r w:rsidRPr="00C91232">
        <w:rPr>
          <w:rFonts w:cs="Arial"/>
          <w:sz w:val="32"/>
          <w:szCs w:val="32"/>
          <w:rtl/>
          <w:lang w:eastAsia="en-US" w:bidi="ar-YE"/>
        </w:rPr>
        <w:t xml:space="preserve"> </w:t>
      </w:r>
      <w:r w:rsidRPr="00C91232">
        <w:rPr>
          <w:rFonts w:cs="Arial" w:hint="cs"/>
          <w:sz w:val="32"/>
          <w:szCs w:val="32"/>
          <w:rtl/>
          <w:lang w:eastAsia="en-US" w:bidi="ar-YE"/>
        </w:rPr>
        <w:t>العمل</w:t>
      </w:r>
      <w:r w:rsidRPr="00C91232">
        <w:rPr>
          <w:rFonts w:cs="Arial"/>
          <w:sz w:val="32"/>
          <w:szCs w:val="32"/>
          <w:rtl/>
          <w:lang w:eastAsia="en-US" w:bidi="ar-YE"/>
        </w:rPr>
        <w:t xml:space="preserve"> </w:t>
      </w:r>
      <w:r w:rsidRPr="00C91232">
        <w:rPr>
          <w:rFonts w:cs="Arial" w:hint="cs"/>
          <w:sz w:val="32"/>
          <w:szCs w:val="32"/>
          <w:rtl/>
          <w:lang w:eastAsia="en-US" w:bidi="ar-YE"/>
        </w:rPr>
        <w:t>بها</w:t>
      </w:r>
      <w:r w:rsidRPr="00C91232">
        <w:rPr>
          <w:rFonts w:cs="Arial"/>
          <w:sz w:val="32"/>
          <w:szCs w:val="32"/>
          <w:rtl/>
          <w:lang w:eastAsia="en-US" w:bidi="ar-YE"/>
        </w:rPr>
        <w:t xml:space="preserve"> </w:t>
      </w:r>
      <w:r w:rsidRPr="00C91232">
        <w:rPr>
          <w:rFonts w:cs="Arial" w:hint="cs"/>
          <w:sz w:val="32"/>
          <w:szCs w:val="32"/>
          <w:rtl/>
          <w:lang w:eastAsia="en-US" w:bidi="ar-YE"/>
        </w:rPr>
        <w:t>المفهوم</w:t>
      </w:r>
      <w:r w:rsidRPr="00C91232">
        <w:rPr>
          <w:rFonts w:cs="Arial"/>
          <w:sz w:val="32"/>
          <w:szCs w:val="32"/>
          <w:rtl/>
          <w:lang w:eastAsia="en-US" w:bidi="ar-YE"/>
        </w:rPr>
        <w:t xml:space="preserve"> </w:t>
      </w:r>
      <w:r w:rsidRPr="00C91232">
        <w:rPr>
          <w:rFonts w:cs="Arial" w:hint="cs"/>
          <w:sz w:val="32"/>
          <w:szCs w:val="32"/>
          <w:rtl/>
          <w:lang w:eastAsia="en-US" w:bidi="ar-YE"/>
        </w:rPr>
        <w:t>ضمنًا</w:t>
      </w:r>
      <w:r w:rsidRPr="00C91232">
        <w:rPr>
          <w:rFonts w:cs="Arial"/>
          <w:sz w:val="32"/>
          <w:szCs w:val="32"/>
          <w:rtl/>
          <w:lang w:eastAsia="en-US" w:bidi="ar-YE"/>
        </w:rPr>
        <w:t xml:space="preserve"> </w:t>
      </w:r>
      <w:r w:rsidRPr="00C91232">
        <w:rPr>
          <w:rFonts w:cs="Arial" w:hint="cs"/>
          <w:sz w:val="32"/>
          <w:szCs w:val="32"/>
          <w:rtl/>
          <w:lang w:eastAsia="en-US" w:bidi="ar-YE"/>
        </w:rPr>
        <w:t>من</w:t>
      </w:r>
      <w:r w:rsidRPr="00C91232">
        <w:rPr>
          <w:rFonts w:cs="Arial"/>
          <w:sz w:val="32"/>
          <w:szCs w:val="32"/>
          <w:rtl/>
          <w:lang w:eastAsia="en-US" w:bidi="ar-YE"/>
        </w:rPr>
        <w:t xml:space="preserve"> </w:t>
      </w:r>
      <w:r w:rsidRPr="00C91232">
        <w:rPr>
          <w:rFonts w:cs="Arial" w:hint="cs"/>
          <w:sz w:val="32"/>
          <w:szCs w:val="32"/>
          <w:rtl/>
          <w:lang w:eastAsia="en-US" w:bidi="ar-YE"/>
        </w:rPr>
        <w:t>عقد</w:t>
      </w:r>
      <w:r w:rsidRPr="00C91232">
        <w:rPr>
          <w:rFonts w:cs="Arial"/>
          <w:sz w:val="32"/>
          <w:szCs w:val="32"/>
          <w:rtl/>
          <w:lang w:eastAsia="en-US" w:bidi="ar-YE"/>
        </w:rPr>
        <w:t xml:space="preserve"> </w:t>
      </w:r>
      <w:r w:rsidRPr="00C91232">
        <w:rPr>
          <w:rFonts w:cs="Arial" w:hint="cs"/>
          <w:sz w:val="32"/>
          <w:szCs w:val="32"/>
          <w:rtl/>
          <w:lang w:eastAsia="en-US" w:bidi="ar-YE"/>
        </w:rPr>
        <w:t>معاهدة</w:t>
      </w:r>
      <w:r w:rsidRPr="00C91232">
        <w:rPr>
          <w:rFonts w:cs="Arial"/>
          <w:sz w:val="32"/>
          <w:szCs w:val="32"/>
          <w:rtl/>
          <w:lang w:eastAsia="en-US" w:bidi="ar-YE"/>
        </w:rPr>
        <w:t xml:space="preserve"> </w:t>
      </w:r>
      <w:r w:rsidRPr="00C91232">
        <w:rPr>
          <w:rFonts w:cs="Arial" w:hint="cs"/>
          <w:sz w:val="32"/>
          <w:szCs w:val="32"/>
          <w:rtl/>
          <w:lang w:eastAsia="en-US" w:bidi="ar-YE"/>
        </w:rPr>
        <w:t>لاحقة</w:t>
      </w:r>
    </w:p>
    <w:p w:rsidR="00D22FE5" w:rsidRPr="00C91232" w:rsidRDefault="00D22FE5" w:rsidP="00EB0756">
      <w:pPr>
        <w:pStyle w:val="a3"/>
        <w:numPr>
          <w:ilvl w:val="0"/>
          <w:numId w:val="7"/>
        </w:numPr>
        <w:bidi/>
        <w:rPr>
          <w:sz w:val="32"/>
          <w:szCs w:val="32"/>
          <w:lang w:eastAsia="en-US" w:bidi="ar-YE"/>
        </w:rPr>
      </w:pPr>
      <w:r w:rsidRPr="00C91232">
        <w:rPr>
          <w:rFonts w:cs="Arial" w:hint="cs"/>
          <w:sz w:val="32"/>
          <w:szCs w:val="32"/>
          <w:rtl/>
          <w:lang w:eastAsia="en-US" w:bidi="ar-YE"/>
        </w:rPr>
        <w:t>تحقق</w:t>
      </w:r>
      <w:r w:rsidRPr="00C91232">
        <w:rPr>
          <w:rFonts w:cs="Arial"/>
          <w:sz w:val="32"/>
          <w:szCs w:val="32"/>
          <w:rtl/>
          <w:lang w:eastAsia="en-US" w:bidi="ar-YE"/>
        </w:rPr>
        <w:t xml:space="preserve"> </w:t>
      </w:r>
      <w:r w:rsidRPr="00C91232">
        <w:rPr>
          <w:rFonts w:cs="Arial" w:hint="cs"/>
          <w:sz w:val="32"/>
          <w:szCs w:val="32"/>
          <w:rtl/>
          <w:lang w:eastAsia="en-US" w:bidi="ar-YE"/>
        </w:rPr>
        <w:t>الشرط</w:t>
      </w:r>
      <w:r w:rsidRPr="00C91232">
        <w:rPr>
          <w:rFonts w:cs="Arial"/>
          <w:sz w:val="32"/>
          <w:szCs w:val="32"/>
          <w:rtl/>
          <w:lang w:eastAsia="en-US" w:bidi="ar-YE"/>
        </w:rPr>
        <w:t xml:space="preserve"> </w:t>
      </w:r>
      <w:r w:rsidRPr="00C91232">
        <w:rPr>
          <w:rFonts w:cs="Arial" w:hint="cs"/>
          <w:sz w:val="32"/>
          <w:szCs w:val="32"/>
          <w:rtl/>
          <w:lang w:eastAsia="en-US" w:bidi="ar-YE"/>
        </w:rPr>
        <w:t>الفاسخ،</w:t>
      </w:r>
      <w:r w:rsidRPr="00C91232">
        <w:rPr>
          <w:rFonts w:cs="Arial"/>
          <w:sz w:val="32"/>
          <w:szCs w:val="32"/>
          <w:rtl/>
          <w:lang w:eastAsia="en-US" w:bidi="ar-YE"/>
        </w:rPr>
        <w:t xml:space="preserve"> </w:t>
      </w:r>
    </w:p>
    <w:p w:rsidR="00D22FE5" w:rsidRPr="00C91232" w:rsidRDefault="00D22FE5" w:rsidP="00EB0756">
      <w:pPr>
        <w:pStyle w:val="a3"/>
        <w:numPr>
          <w:ilvl w:val="0"/>
          <w:numId w:val="7"/>
        </w:numPr>
        <w:bidi/>
        <w:rPr>
          <w:sz w:val="32"/>
          <w:szCs w:val="32"/>
          <w:lang w:eastAsia="en-US" w:bidi="ar-YE"/>
        </w:rPr>
      </w:pPr>
      <w:r w:rsidRPr="00C91232">
        <w:rPr>
          <w:rFonts w:cs="Arial"/>
          <w:sz w:val="32"/>
          <w:szCs w:val="32"/>
          <w:rtl/>
          <w:lang w:eastAsia="en-US" w:bidi="ar-YE"/>
        </w:rPr>
        <w:t xml:space="preserve"> </w:t>
      </w:r>
      <w:r w:rsidRPr="00C91232">
        <w:rPr>
          <w:rFonts w:cs="Arial" w:hint="cs"/>
          <w:sz w:val="32"/>
          <w:szCs w:val="32"/>
          <w:rtl/>
          <w:lang w:eastAsia="en-US" w:bidi="ar-YE"/>
        </w:rPr>
        <w:t>فناء</w:t>
      </w:r>
      <w:r w:rsidRPr="00C91232">
        <w:rPr>
          <w:rFonts w:cs="Arial"/>
          <w:sz w:val="32"/>
          <w:szCs w:val="32"/>
          <w:rtl/>
          <w:lang w:eastAsia="en-US" w:bidi="ar-YE"/>
        </w:rPr>
        <w:t xml:space="preserve"> </w:t>
      </w:r>
      <w:r w:rsidRPr="00C91232">
        <w:rPr>
          <w:rFonts w:cs="Arial" w:hint="cs"/>
          <w:sz w:val="32"/>
          <w:szCs w:val="32"/>
          <w:rtl/>
          <w:lang w:eastAsia="en-US" w:bidi="ar-YE"/>
        </w:rPr>
        <w:t>الشيء</w:t>
      </w:r>
      <w:r w:rsidRPr="00C91232">
        <w:rPr>
          <w:rFonts w:cs="Arial"/>
          <w:sz w:val="32"/>
          <w:szCs w:val="32"/>
          <w:rtl/>
          <w:lang w:eastAsia="en-US" w:bidi="ar-YE"/>
        </w:rPr>
        <w:t xml:space="preserve"> </w:t>
      </w:r>
      <w:r w:rsidRPr="00C91232">
        <w:rPr>
          <w:rFonts w:cs="Arial" w:hint="cs"/>
          <w:sz w:val="32"/>
          <w:szCs w:val="32"/>
          <w:rtl/>
          <w:lang w:eastAsia="en-US" w:bidi="ar-YE"/>
        </w:rPr>
        <w:t>موضوع</w:t>
      </w:r>
      <w:r w:rsidRPr="00C91232">
        <w:rPr>
          <w:rFonts w:cs="Arial"/>
          <w:sz w:val="32"/>
          <w:szCs w:val="32"/>
          <w:rtl/>
          <w:lang w:eastAsia="en-US" w:bidi="ar-YE"/>
        </w:rPr>
        <w:t xml:space="preserve"> </w:t>
      </w:r>
      <w:r w:rsidRPr="00C91232">
        <w:rPr>
          <w:rFonts w:cs="Arial" w:hint="cs"/>
          <w:sz w:val="32"/>
          <w:szCs w:val="32"/>
          <w:rtl/>
          <w:lang w:eastAsia="en-US" w:bidi="ar-YE"/>
        </w:rPr>
        <w:t>المعاهدة،</w:t>
      </w:r>
      <w:r w:rsidRPr="00C91232">
        <w:rPr>
          <w:rFonts w:cs="Arial"/>
          <w:sz w:val="32"/>
          <w:szCs w:val="32"/>
          <w:rtl/>
          <w:lang w:eastAsia="en-US" w:bidi="ar-YE"/>
        </w:rPr>
        <w:t xml:space="preserve"> </w:t>
      </w:r>
    </w:p>
    <w:p w:rsidR="00D22FE5" w:rsidRPr="00C91232" w:rsidRDefault="00D22FE5" w:rsidP="00EB0756">
      <w:pPr>
        <w:pStyle w:val="a3"/>
        <w:numPr>
          <w:ilvl w:val="0"/>
          <w:numId w:val="7"/>
        </w:numPr>
        <w:bidi/>
        <w:rPr>
          <w:sz w:val="32"/>
          <w:szCs w:val="32"/>
          <w:lang w:eastAsia="en-US" w:bidi="ar-YE"/>
        </w:rPr>
      </w:pPr>
      <w:r w:rsidRPr="00C91232">
        <w:rPr>
          <w:rFonts w:cs="Arial" w:hint="cs"/>
          <w:sz w:val="32"/>
          <w:szCs w:val="32"/>
          <w:rtl/>
          <w:lang w:eastAsia="en-US" w:bidi="ar-YE"/>
        </w:rPr>
        <w:lastRenderedPageBreak/>
        <w:t>بزوال</w:t>
      </w:r>
      <w:r w:rsidRPr="00C91232">
        <w:rPr>
          <w:rFonts w:cs="Arial"/>
          <w:sz w:val="32"/>
          <w:szCs w:val="32"/>
          <w:rtl/>
          <w:lang w:eastAsia="en-US" w:bidi="ar-YE"/>
        </w:rPr>
        <w:t xml:space="preserve"> </w:t>
      </w:r>
      <w:r w:rsidRPr="00C91232">
        <w:rPr>
          <w:rFonts w:cs="Arial" w:hint="cs"/>
          <w:sz w:val="32"/>
          <w:szCs w:val="32"/>
          <w:rtl/>
          <w:lang w:eastAsia="en-US" w:bidi="ar-YE"/>
        </w:rPr>
        <w:t>إحدى</w:t>
      </w:r>
      <w:r w:rsidRPr="00C91232">
        <w:rPr>
          <w:rFonts w:cs="Arial"/>
          <w:sz w:val="32"/>
          <w:szCs w:val="32"/>
          <w:rtl/>
          <w:lang w:eastAsia="en-US" w:bidi="ar-YE"/>
        </w:rPr>
        <w:t xml:space="preserve"> </w:t>
      </w:r>
      <w:r w:rsidRPr="00C91232">
        <w:rPr>
          <w:rFonts w:cs="Arial" w:hint="cs"/>
          <w:sz w:val="32"/>
          <w:szCs w:val="32"/>
          <w:rtl/>
          <w:lang w:eastAsia="en-US" w:bidi="ar-YE"/>
        </w:rPr>
        <w:t>الدول</w:t>
      </w:r>
      <w:r w:rsidRPr="00C91232">
        <w:rPr>
          <w:rFonts w:cs="Arial"/>
          <w:sz w:val="32"/>
          <w:szCs w:val="32"/>
          <w:rtl/>
          <w:lang w:eastAsia="en-US" w:bidi="ar-YE"/>
        </w:rPr>
        <w:t xml:space="preserve"> </w:t>
      </w:r>
      <w:r w:rsidRPr="00C91232">
        <w:rPr>
          <w:rFonts w:cs="Arial" w:hint="cs"/>
          <w:sz w:val="32"/>
          <w:szCs w:val="32"/>
          <w:rtl/>
          <w:lang w:eastAsia="en-US" w:bidi="ar-YE"/>
        </w:rPr>
        <w:t>الأطراف</w:t>
      </w:r>
    </w:p>
    <w:p w:rsidR="00150B27" w:rsidRPr="00C91232" w:rsidRDefault="00150B27" w:rsidP="00150B27">
      <w:pPr>
        <w:pStyle w:val="a3"/>
        <w:bidi/>
        <w:ind w:left="2520"/>
        <w:rPr>
          <w:sz w:val="32"/>
          <w:szCs w:val="32"/>
          <w:lang w:eastAsia="en-US" w:bidi="ar-YE"/>
        </w:rPr>
      </w:pPr>
    </w:p>
    <w:p w:rsidR="00D22FE5" w:rsidRPr="00C91232" w:rsidRDefault="00D22FE5" w:rsidP="00D22FE5">
      <w:pPr>
        <w:bidi/>
        <w:rPr>
          <w:sz w:val="32"/>
          <w:szCs w:val="32"/>
          <w:rtl/>
          <w:lang w:eastAsia="en-US" w:bidi="ar-YE"/>
        </w:rPr>
      </w:pPr>
    </w:p>
    <w:p w:rsidR="00D22FE5" w:rsidRPr="00C91232" w:rsidRDefault="00D22FE5" w:rsidP="00EB0756">
      <w:pPr>
        <w:pStyle w:val="a3"/>
        <w:numPr>
          <w:ilvl w:val="0"/>
          <w:numId w:val="16"/>
        </w:numPr>
        <w:bidi/>
        <w:rPr>
          <w:sz w:val="32"/>
          <w:szCs w:val="32"/>
          <w:lang w:eastAsia="en-US" w:bidi="ar-YE"/>
        </w:rPr>
      </w:pPr>
      <w:r w:rsidRPr="00C91232">
        <w:rPr>
          <w:rFonts w:hint="cs"/>
          <w:sz w:val="32"/>
          <w:szCs w:val="32"/>
          <w:rtl/>
        </w:rPr>
        <w:t>حالات</w:t>
      </w:r>
      <w:r w:rsidRPr="00C91232">
        <w:rPr>
          <w:sz w:val="32"/>
          <w:szCs w:val="32"/>
          <w:rtl/>
        </w:rPr>
        <w:t xml:space="preserve"> </w:t>
      </w:r>
      <w:r w:rsidRPr="00C91232">
        <w:rPr>
          <w:rFonts w:hint="cs"/>
          <w:b/>
          <w:bCs/>
          <w:sz w:val="32"/>
          <w:szCs w:val="32"/>
          <w:rtl/>
        </w:rPr>
        <w:t>إيقاف</w:t>
      </w:r>
      <w:r w:rsidRPr="00C91232">
        <w:rPr>
          <w:b/>
          <w:bCs/>
          <w:sz w:val="32"/>
          <w:szCs w:val="32"/>
          <w:rtl/>
        </w:rPr>
        <w:t xml:space="preserve"> </w:t>
      </w:r>
      <w:r w:rsidRPr="00C91232">
        <w:rPr>
          <w:rFonts w:hint="cs"/>
          <w:b/>
          <w:bCs/>
          <w:sz w:val="32"/>
          <w:szCs w:val="32"/>
          <w:rtl/>
        </w:rPr>
        <w:t>العمل</w:t>
      </w:r>
      <w:r w:rsidRPr="00C91232">
        <w:rPr>
          <w:b/>
          <w:bCs/>
          <w:sz w:val="32"/>
          <w:szCs w:val="32"/>
          <w:rtl/>
        </w:rPr>
        <w:t xml:space="preserve"> </w:t>
      </w:r>
      <w:r w:rsidRPr="00C91232">
        <w:rPr>
          <w:rFonts w:hint="cs"/>
          <w:b/>
          <w:bCs/>
          <w:sz w:val="32"/>
          <w:szCs w:val="32"/>
          <w:rtl/>
        </w:rPr>
        <w:t>بالمعاهدات</w:t>
      </w:r>
      <w:r w:rsidRPr="00C91232">
        <w:rPr>
          <w:sz w:val="32"/>
          <w:szCs w:val="32"/>
          <w:rtl/>
        </w:rPr>
        <w:t xml:space="preserve"> </w:t>
      </w:r>
      <w:r w:rsidRPr="00C91232">
        <w:rPr>
          <w:rFonts w:hint="cs"/>
          <w:sz w:val="32"/>
          <w:szCs w:val="32"/>
          <w:rtl/>
        </w:rPr>
        <w:t>دون</w:t>
      </w:r>
      <w:r w:rsidRPr="00C91232">
        <w:rPr>
          <w:sz w:val="32"/>
          <w:szCs w:val="32"/>
          <w:rtl/>
        </w:rPr>
        <w:t xml:space="preserve"> </w:t>
      </w:r>
      <w:r w:rsidRPr="00C91232">
        <w:rPr>
          <w:rFonts w:hint="cs"/>
          <w:sz w:val="32"/>
          <w:szCs w:val="32"/>
          <w:rtl/>
        </w:rPr>
        <w:t>اتفاق</w:t>
      </w:r>
      <w:r w:rsidRPr="00C91232">
        <w:rPr>
          <w:sz w:val="32"/>
          <w:szCs w:val="32"/>
          <w:rtl/>
        </w:rPr>
        <w:t xml:space="preserve"> </w:t>
      </w:r>
      <w:r w:rsidRPr="00C91232">
        <w:rPr>
          <w:rFonts w:hint="cs"/>
          <w:sz w:val="32"/>
          <w:szCs w:val="32"/>
          <w:rtl/>
        </w:rPr>
        <w:t>أطرافها</w:t>
      </w:r>
    </w:p>
    <w:p w:rsidR="00D22FE5" w:rsidRPr="00C91232" w:rsidRDefault="00D22FE5" w:rsidP="00EB0756">
      <w:pPr>
        <w:pStyle w:val="a3"/>
        <w:numPr>
          <w:ilvl w:val="0"/>
          <w:numId w:val="7"/>
        </w:numPr>
        <w:bidi/>
        <w:rPr>
          <w:sz w:val="32"/>
          <w:szCs w:val="32"/>
          <w:lang w:eastAsia="en-US" w:bidi="ar-YE"/>
        </w:rPr>
      </w:pPr>
      <w:r w:rsidRPr="00C91232">
        <w:rPr>
          <w:rFonts w:hint="cs"/>
          <w:sz w:val="32"/>
          <w:szCs w:val="32"/>
          <w:rtl/>
        </w:rPr>
        <w:t>الإخلال</w:t>
      </w:r>
      <w:r w:rsidRPr="00C91232">
        <w:rPr>
          <w:sz w:val="32"/>
          <w:szCs w:val="32"/>
          <w:rtl/>
        </w:rPr>
        <w:t xml:space="preserve"> </w:t>
      </w:r>
      <w:r w:rsidRPr="00C91232">
        <w:rPr>
          <w:rFonts w:hint="cs"/>
          <w:sz w:val="32"/>
          <w:szCs w:val="32"/>
          <w:rtl/>
        </w:rPr>
        <w:t>الجوهري</w:t>
      </w:r>
      <w:r w:rsidRPr="00C91232">
        <w:rPr>
          <w:sz w:val="32"/>
          <w:szCs w:val="32"/>
          <w:rtl/>
        </w:rPr>
        <w:t xml:space="preserve"> </w:t>
      </w:r>
      <w:r w:rsidRPr="00C91232">
        <w:rPr>
          <w:rFonts w:hint="cs"/>
          <w:sz w:val="32"/>
          <w:szCs w:val="32"/>
          <w:rtl/>
        </w:rPr>
        <w:t>ببنود</w:t>
      </w:r>
      <w:r w:rsidRPr="00C91232">
        <w:rPr>
          <w:sz w:val="32"/>
          <w:szCs w:val="32"/>
          <w:rtl/>
        </w:rPr>
        <w:t xml:space="preserve"> </w:t>
      </w:r>
      <w:r w:rsidRPr="00C91232">
        <w:rPr>
          <w:rFonts w:hint="cs"/>
          <w:sz w:val="32"/>
          <w:szCs w:val="32"/>
          <w:rtl/>
        </w:rPr>
        <w:t>المعاهدة،</w:t>
      </w:r>
      <w:r w:rsidRPr="00C91232">
        <w:rPr>
          <w:sz w:val="32"/>
          <w:szCs w:val="32"/>
          <w:rtl/>
        </w:rPr>
        <w:t xml:space="preserve"> </w:t>
      </w:r>
    </w:p>
    <w:p w:rsidR="00D22FE5" w:rsidRPr="00C91232" w:rsidRDefault="00D22FE5" w:rsidP="00EB0756">
      <w:pPr>
        <w:pStyle w:val="a3"/>
        <w:numPr>
          <w:ilvl w:val="0"/>
          <w:numId w:val="7"/>
        </w:numPr>
        <w:bidi/>
        <w:rPr>
          <w:sz w:val="32"/>
          <w:szCs w:val="32"/>
          <w:lang w:eastAsia="en-US" w:bidi="ar-YE"/>
        </w:rPr>
      </w:pPr>
      <w:r w:rsidRPr="00C91232">
        <w:rPr>
          <w:sz w:val="32"/>
          <w:szCs w:val="32"/>
          <w:rtl/>
        </w:rPr>
        <w:t xml:space="preserve"> </w:t>
      </w:r>
      <w:r w:rsidRPr="00C91232">
        <w:rPr>
          <w:rFonts w:hint="cs"/>
          <w:sz w:val="32"/>
          <w:szCs w:val="32"/>
          <w:rtl/>
        </w:rPr>
        <w:t>استحالة</w:t>
      </w:r>
      <w:r w:rsidRPr="00C91232">
        <w:rPr>
          <w:sz w:val="32"/>
          <w:szCs w:val="32"/>
          <w:rtl/>
        </w:rPr>
        <w:t xml:space="preserve"> </w:t>
      </w:r>
      <w:r w:rsidRPr="00C91232">
        <w:rPr>
          <w:rFonts w:hint="cs"/>
          <w:sz w:val="32"/>
          <w:szCs w:val="32"/>
          <w:rtl/>
        </w:rPr>
        <w:t>التنفيذ،</w:t>
      </w:r>
      <w:r w:rsidRPr="00C91232">
        <w:rPr>
          <w:sz w:val="32"/>
          <w:szCs w:val="32"/>
          <w:rtl/>
        </w:rPr>
        <w:t xml:space="preserve"> </w:t>
      </w:r>
    </w:p>
    <w:p w:rsidR="00D22FE5" w:rsidRPr="00C91232" w:rsidRDefault="00D22FE5" w:rsidP="00EB0756">
      <w:pPr>
        <w:pStyle w:val="a3"/>
        <w:numPr>
          <w:ilvl w:val="0"/>
          <w:numId w:val="7"/>
        </w:numPr>
        <w:bidi/>
        <w:rPr>
          <w:sz w:val="32"/>
          <w:szCs w:val="32"/>
          <w:lang w:eastAsia="en-US" w:bidi="ar-YE"/>
        </w:rPr>
      </w:pPr>
      <w:r w:rsidRPr="00C91232">
        <w:rPr>
          <w:sz w:val="32"/>
          <w:szCs w:val="32"/>
          <w:rtl/>
        </w:rPr>
        <w:t xml:space="preserve"> </w:t>
      </w:r>
      <w:r w:rsidRPr="00C91232">
        <w:rPr>
          <w:rFonts w:hint="cs"/>
          <w:sz w:val="32"/>
          <w:szCs w:val="32"/>
          <w:rtl/>
        </w:rPr>
        <w:t>التغيير</w:t>
      </w:r>
      <w:r w:rsidRPr="00C91232">
        <w:rPr>
          <w:sz w:val="32"/>
          <w:szCs w:val="32"/>
          <w:rtl/>
        </w:rPr>
        <w:t xml:space="preserve"> </w:t>
      </w:r>
      <w:r w:rsidRPr="00C91232">
        <w:rPr>
          <w:rFonts w:hint="cs"/>
          <w:sz w:val="32"/>
          <w:szCs w:val="32"/>
          <w:rtl/>
        </w:rPr>
        <w:t>الجوهري</w:t>
      </w:r>
      <w:r w:rsidRPr="00C91232">
        <w:rPr>
          <w:sz w:val="32"/>
          <w:szCs w:val="32"/>
          <w:rtl/>
        </w:rPr>
        <w:t xml:space="preserve"> </w:t>
      </w:r>
      <w:r w:rsidRPr="00C91232">
        <w:rPr>
          <w:rFonts w:hint="cs"/>
          <w:sz w:val="32"/>
          <w:szCs w:val="32"/>
          <w:rtl/>
        </w:rPr>
        <w:t>في</w:t>
      </w:r>
      <w:r w:rsidRPr="00C91232">
        <w:rPr>
          <w:sz w:val="32"/>
          <w:szCs w:val="32"/>
          <w:rtl/>
        </w:rPr>
        <w:t xml:space="preserve"> </w:t>
      </w:r>
      <w:r w:rsidRPr="00C91232">
        <w:rPr>
          <w:rFonts w:hint="cs"/>
          <w:sz w:val="32"/>
          <w:szCs w:val="32"/>
          <w:rtl/>
        </w:rPr>
        <w:t>الظروف</w:t>
      </w:r>
    </w:p>
    <w:p w:rsidR="00D22FE5" w:rsidRPr="00C91232" w:rsidRDefault="00D22FE5" w:rsidP="00EB0756">
      <w:pPr>
        <w:pStyle w:val="a3"/>
        <w:numPr>
          <w:ilvl w:val="0"/>
          <w:numId w:val="7"/>
        </w:numPr>
        <w:bidi/>
        <w:rPr>
          <w:sz w:val="32"/>
          <w:szCs w:val="32"/>
          <w:lang w:eastAsia="en-US" w:bidi="ar-YE"/>
        </w:rPr>
      </w:pPr>
      <w:r w:rsidRPr="00C91232">
        <w:rPr>
          <w:rFonts w:hint="cs"/>
          <w:sz w:val="32"/>
          <w:szCs w:val="32"/>
          <w:rtl/>
        </w:rPr>
        <w:t>ظهور</w:t>
      </w:r>
      <w:r w:rsidRPr="00C91232">
        <w:rPr>
          <w:sz w:val="32"/>
          <w:szCs w:val="32"/>
          <w:rtl/>
        </w:rPr>
        <w:t xml:space="preserve"> </w:t>
      </w:r>
      <w:r w:rsidRPr="00C91232">
        <w:rPr>
          <w:rFonts w:hint="cs"/>
          <w:sz w:val="32"/>
          <w:szCs w:val="32"/>
          <w:rtl/>
        </w:rPr>
        <w:t>قاعدة</w:t>
      </w:r>
      <w:r w:rsidRPr="00C91232">
        <w:rPr>
          <w:sz w:val="32"/>
          <w:szCs w:val="32"/>
          <w:rtl/>
        </w:rPr>
        <w:t xml:space="preserve"> </w:t>
      </w:r>
      <w:r w:rsidRPr="00C91232">
        <w:rPr>
          <w:rFonts w:hint="cs"/>
          <w:sz w:val="32"/>
          <w:szCs w:val="32"/>
          <w:rtl/>
        </w:rPr>
        <w:t>آمرة</w:t>
      </w:r>
      <w:r w:rsidRPr="00C91232">
        <w:rPr>
          <w:sz w:val="32"/>
          <w:szCs w:val="32"/>
          <w:rtl/>
        </w:rPr>
        <w:t xml:space="preserve"> </w:t>
      </w:r>
      <w:r w:rsidRPr="00C91232">
        <w:rPr>
          <w:rFonts w:hint="cs"/>
          <w:sz w:val="32"/>
          <w:szCs w:val="32"/>
          <w:rtl/>
        </w:rPr>
        <w:t>جديدة</w:t>
      </w:r>
      <w:r w:rsidRPr="00C91232">
        <w:rPr>
          <w:sz w:val="32"/>
          <w:szCs w:val="32"/>
          <w:rtl/>
        </w:rPr>
        <w:t xml:space="preserve"> </w:t>
      </w:r>
      <w:r w:rsidRPr="00C91232">
        <w:rPr>
          <w:rFonts w:hint="cs"/>
          <w:sz w:val="32"/>
          <w:szCs w:val="32"/>
          <w:rtl/>
        </w:rPr>
        <w:t>من</w:t>
      </w:r>
      <w:r w:rsidRPr="00C91232">
        <w:rPr>
          <w:sz w:val="32"/>
          <w:szCs w:val="32"/>
          <w:rtl/>
        </w:rPr>
        <w:t xml:space="preserve"> </w:t>
      </w:r>
      <w:r w:rsidRPr="00C91232">
        <w:rPr>
          <w:rFonts w:hint="cs"/>
          <w:sz w:val="32"/>
          <w:szCs w:val="32"/>
          <w:rtl/>
        </w:rPr>
        <w:t>قواعد</w:t>
      </w:r>
      <w:r w:rsidRPr="00C91232">
        <w:rPr>
          <w:sz w:val="32"/>
          <w:szCs w:val="32"/>
          <w:rtl/>
        </w:rPr>
        <w:t xml:space="preserve"> </w:t>
      </w:r>
      <w:r w:rsidRPr="00C91232">
        <w:rPr>
          <w:rFonts w:hint="cs"/>
          <w:sz w:val="32"/>
          <w:szCs w:val="32"/>
          <w:rtl/>
        </w:rPr>
        <w:t>القانون</w:t>
      </w:r>
      <w:r w:rsidRPr="00C91232">
        <w:rPr>
          <w:sz w:val="32"/>
          <w:szCs w:val="32"/>
          <w:rtl/>
        </w:rPr>
        <w:t xml:space="preserve"> </w:t>
      </w:r>
      <w:r w:rsidRPr="00C91232">
        <w:rPr>
          <w:rFonts w:hint="cs"/>
          <w:sz w:val="32"/>
          <w:szCs w:val="32"/>
          <w:rtl/>
        </w:rPr>
        <w:t>الدولي</w:t>
      </w:r>
      <w:r w:rsidRPr="00C91232">
        <w:rPr>
          <w:sz w:val="32"/>
          <w:szCs w:val="32"/>
          <w:rtl/>
        </w:rPr>
        <w:t xml:space="preserve"> </w:t>
      </w:r>
      <w:r w:rsidRPr="00C91232">
        <w:rPr>
          <w:rFonts w:hint="cs"/>
          <w:sz w:val="32"/>
          <w:szCs w:val="32"/>
          <w:rtl/>
        </w:rPr>
        <w:t>العام</w:t>
      </w:r>
      <w:r w:rsidRPr="00C91232">
        <w:rPr>
          <w:sz w:val="32"/>
          <w:szCs w:val="32"/>
          <w:rtl/>
        </w:rPr>
        <w:t xml:space="preserve"> </w:t>
      </w:r>
      <w:r w:rsidRPr="00C91232">
        <w:rPr>
          <w:rFonts w:hint="cs"/>
          <w:sz w:val="32"/>
          <w:szCs w:val="32"/>
          <w:rtl/>
        </w:rPr>
        <w:t>تتعارض</w:t>
      </w:r>
      <w:r w:rsidRPr="00C91232">
        <w:rPr>
          <w:sz w:val="32"/>
          <w:szCs w:val="32"/>
          <w:rtl/>
        </w:rPr>
        <w:t xml:space="preserve"> </w:t>
      </w:r>
      <w:r w:rsidRPr="00C91232">
        <w:rPr>
          <w:rFonts w:hint="cs"/>
          <w:sz w:val="32"/>
          <w:szCs w:val="32"/>
          <w:rtl/>
        </w:rPr>
        <w:t>مع</w:t>
      </w:r>
      <w:r w:rsidRPr="00C91232">
        <w:rPr>
          <w:sz w:val="32"/>
          <w:szCs w:val="32"/>
          <w:rtl/>
        </w:rPr>
        <w:t xml:space="preserve"> </w:t>
      </w:r>
      <w:r w:rsidRPr="00C91232">
        <w:rPr>
          <w:rFonts w:hint="cs"/>
          <w:sz w:val="32"/>
          <w:szCs w:val="32"/>
          <w:rtl/>
        </w:rPr>
        <w:t>بنود</w:t>
      </w:r>
      <w:r w:rsidRPr="00C91232">
        <w:rPr>
          <w:sz w:val="32"/>
          <w:szCs w:val="32"/>
          <w:rtl/>
        </w:rPr>
        <w:t xml:space="preserve"> </w:t>
      </w:r>
      <w:r w:rsidRPr="00C91232">
        <w:rPr>
          <w:rFonts w:hint="cs"/>
          <w:sz w:val="32"/>
          <w:szCs w:val="32"/>
          <w:rtl/>
        </w:rPr>
        <w:t>الاتفاقية</w:t>
      </w:r>
    </w:p>
    <w:p w:rsidR="00150B27" w:rsidRPr="00C91232" w:rsidRDefault="00150B27" w:rsidP="00EB0756">
      <w:pPr>
        <w:pStyle w:val="a3"/>
        <w:numPr>
          <w:ilvl w:val="0"/>
          <w:numId w:val="16"/>
        </w:numPr>
        <w:bidi/>
        <w:rPr>
          <w:sz w:val="32"/>
          <w:szCs w:val="32"/>
          <w:lang w:eastAsia="en-US" w:bidi="ar-YE"/>
        </w:rPr>
      </w:pPr>
      <w:r w:rsidRPr="00C91232">
        <w:rPr>
          <w:rFonts w:hint="cs"/>
          <w:sz w:val="32"/>
          <w:szCs w:val="32"/>
          <w:rtl/>
        </w:rPr>
        <w:t>لا</w:t>
      </w:r>
      <w:r w:rsidRPr="00C91232">
        <w:rPr>
          <w:sz w:val="32"/>
          <w:szCs w:val="32"/>
          <w:rtl/>
        </w:rPr>
        <w:t xml:space="preserve"> </w:t>
      </w:r>
      <w:r w:rsidRPr="00C91232">
        <w:rPr>
          <w:rFonts w:hint="cs"/>
          <w:sz w:val="32"/>
          <w:szCs w:val="32"/>
          <w:rtl/>
        </w:rPr>
        <w:t>يؤثر</w:t>
      </w:r>
      <w:r w:rsidRPr="00C91232">
        <w:rPr>
          <w:sz w:val="32"/>
          <w:szCs w:val="32"/>
          <w:rtl/>
        </w:rPr>
        <w:t xml:space="preserve"> </w:t>
      </w:r>
      <w:r w:rsidRPr="00C91232">
        <w:rPr>
          <w:rFonts w:hint="cs"/>
          <w:sz w:val="32"/>
          <w:szCs w:val="32"/>
          <w:rtl/>
        </w:rPr>
        <w:t>قطع</w:t>
      </w:r>
      <w:r w:rsidRPr="00C91232">
        <w:rPr>
          <w:sz w:val="32"/>
          <w:szCs w:val="32"/>
          <w:rtl/>
        </w:rPr>
        <w:t xml:space="preserve"> </w:t>
      </w:r>
      <w:r w:rsidRPr="00C91232">
        <w:rPr>
          <w:rFonts w:hint="cs"/>
          <w:sz w:val="32"/>
          <w:szCs w:val="32"/>
          <w:rtl/>
        </w:rPr>
        <w:t>العلاقات</w:t>
      </w:r>
      <w:r w:rsidRPr="00C91232">
        <w:rPr>
          <w:sz w:val="32"/>
          <w:szCs w:val="32"/>
          <w:rtl/>
        </w:rPr>
        <w:t xml:space="preserve"> </w:t>
      </w:r>
      <w:r w:rsidRPr="00C91232">
        <w:rPr>
          <w:rFonts w:hint="cs"/>
          <w:sz w:val="32"/>
          <w:szCs w:val="32"/>
          <w:rtl/>
        </w:rPr>
        <w:t>الدبلوماسية،</w:t>
      </w:r>
      <w:r w:rsidRPr="00C91232">
        <w:rPr>
          <w:sz w:val="32"/>
          <w:szCs w:val="32"/>
          <w:rtl/>
        </w:rPr>
        <w:t xml:space="preserve"> </w:t>
      </w:r>
      <w:r w:rsidRPr="00C91232">
        <w:rPr>
          <w:rFonts w:hint="cs"/>
          <w:sz w:val="32"/>
          <w:szCs w:val="32"/>
          <w:rtl/>
        </w:rPr>
        <w:t>أو</w:t>
      </w:r>
      <w:r w:rsidRPr="00C91232">
        <w:rPr>
          <w:sz w:val="32"/>
          <w:szCs w:val="32"/>
          <w:rtl/>
        </w:rPr>
        <w:t xml:space="preserve"> </w:t>
      </w:r>
      <w:r w:rsidRPr="00C91232">
        <w:rPr>
          <w:rFonts w:hint="cs"/>
          <w:sz w:val="32"/>
          <w:szCs w:val="32"/>
          <w:rtl/>
        </w:rPr>
        <w:t>القنصلية</w:t>
      </w:r>
      <w:r w:rsidRPr="00C91232">
        <w:rPr>
          <w:sz w:val="32"/>
          <w:szCs w:val="32"/>
          <w:rtl/>
        </w:rPr>
        <w:t xml:space="preserve"> </w:t>
      </w:r>
      <w:r w:rsidRPr="00C91232">
        <w:rPr>
          <w:rFonts w:hint="cs"/>
          <w:sz w:val="32"/>
          <w:szCs w:val="32"/>
          <w:rtl/>
        </w:rPr>
        <w:t>بين</w:t>
      </w:r>
      <w:r w:rsidRPr="00C91232">
        <w:rPr>
          <w:sz w:val="32"/>
          <w:szCs w:val="32"/>
          <w:rtl/>
        </w:rPr>
        <w:t xml:space="preserve"> </w:t>
      </w:r>
      <w:r w:rsidRPr="00C91232">
        <w:rPr>
          <w:rFonts w:hint="cs"/>
          <w:sz w:val="32"/>
          <w:szCs w:val="32"/>
          <w:rtl/>
        </w:rPr>
        <w:t>أطراف</w:t>
      </w:r>
      <w:r w:rsidRPr="00C91232">
        <w:rPr>
          <w:sz w:val="32"/>
          <w:szCs w:val="32"/>
          <w:rtl/>
        </w:rPr>
        <w:t xml:space="preserve"> </w:t>
      </w:r>
      <w:r w:rsidRPr="00C91232">
        <w:rPr>
          <w:rFonts w:hint="cs"/>
          <w:sz w:val="32"/>
          <w:szCs w:val="32"/>
          <w:rtl/>
        </w:rPr>
        <w:t>المعاهدة</w:t>
      </w:r>
      <w:r w:rsidRPr="00C91232">
        <w:rPr>
          <w:sz w:val="32"/>
          <w:szCs w:val="32"/>
          <w:rtl/>
        </w:rPr>
        <w:t xml:space="preserve"> </w:t>
      </w:r>
      <w:r w:rsidRPr="00C91232">
        <w:rPr>
          <w:rFonts w:hint="cs"/>
          <w:sz w:val="32"/>
          <w:szCs w:val="32"/>
          <w:rtl/>
        </w:rPr>
        <w:t>على</w:t>
      </w:r>
      <w:r w:rsidRPr="00C91232">
        <w:rPr>
          <w:sz w:val="32"/>
          <w:szCs w:val="32"/>
          <w:rtl/>
        </w:rPr>
        <w:t xml:space="preserve"> </w:t>
      </w:r>
      <w:r w:rsidRPr="00C91232">
        <w:rPr>
          <w:rFonts w:hint="cs"/>
          <w:sz w:val="32"/>
          <w:szCs w:val="32"/>
          <w:rtl/>
        </w:rPr>
        <w:t>العلاقات</w:t>
      </w:r>
      <w:r w:rsidRPr="00C91232">
        <w:rPr>
          <w:sz w:val="32"/>
          <w:szCs w:val="32"/>
          <w:rtl/>
        </w:rPr>
        <w:t xml:space="preserve"> </w:t>
      </w:r>
      <w:r w:rsidRPr="00C91232">
        <w:rPr>
          <w:rFonts w:hint="cs"/>
          <w:sz w:val="32"/>
          <w:szCs w:val="32"/>
          <w:rtl/>
        </w:rPr>
        <w:t>القانونية</w:t>
      </w:r>
      <w:r w:rsidRPr="00C91232">
        <w:rPr>
          <w:sz w:val="32"/>
          <w:szCs w:val="32"/>
          <w:rtl/>
        </w:rPr>
        <w:t xml:space="preserve"> </w:t>
      </w:r>
      <w:r w:rsidRPr="00C91232">
        <w:rPr>
          <w:rFonts w:hint="cs"/>
          <w:sz w:val="32"/>
          <w:szCs w:val="32"/>
          <w:rtl/>
        </w:rPr>
        <w:t>بينها</w:t>
      </w:r>
      <w:r w:rsidRPr="00C91232">
        <w:rPr>
          <w:sz w:val="32"/>
          <w:szCs w:val="32"/>
          <w:rtl/>
        </w:rPr>
        <w:t xml:space="preserve"> </w:t>
      </w:r>
      <w:r w:rsidRPr="00C91232">
        <w:rPr>
          <w:rFonts w:hint="cs"/>
          <w:sz w:val="32"/>
          <w:szCs w:val="32"/>
          <w:rtl/>
        </w:rPr>
        <w:t>بموجب</w:t>
      </w:r>
      <w:r w:rsidRPr="00C91232">
        <w:rPr>
          <w:sz w:val="32"/>
          <w:szCs w:val="32"/>
          <w:rtl/>
        </w:rPr>
        <w:t xml:space="preserve"> </w:t>
      </w:r>
      <w:r w:rsidRPr="00C91232">
        <w:rPr>
          <w:rFonts w:hint="cs"/>
          <w:sz w:val="32"/>
          <w:szCs w:val="32"/>
          <w:rtl/>
        </w:rPr>
        <w:t>المعاهدة</w:t>
      </w:r>
      <w:r w:rsidRPr="00C91232">
        <w:rPr>
          <w:sz w:val="32"/>
          <w:szCs w:val="32"/>
          <w:rtl/>
        </w:rPr>
        <w:t xml:space="preserve"> </w:t>
      </w:r>
      <w:r w:rsidRPr="00C91232">
        <w:rPr>
          <w:rFonts w:hint="cs"/>
          <w:sz w:val="32"/>
          <w:szCs w:val="32"/>
          <w:rtl/>
        </w:rPr>
        <w:t>إلا</w:t>
      </w:r>
      <w:r w:rsidRPr="00C91232">
        <w:rPr>
          <w:sz w:val="32"/>
          <w:szCs w:val="32"/>
          <w:rtl/>
        </w:rPr>
        <w:t xml:space="preserve"> </w:t>
      </w:r>
      <w:r w:rsidRPr="00C91232">
        <w:rPr>
          <w:rFonts w:hint="cs"/>
          <w:sz w:val="32"/>
          <w:szCs w:val="32"/>
          <w:rtl/>
        </w:rPr>
        <w:t>بالقدر</w:t>
      </w:r>
      <w:r w:rsidRPr="00C91232">
        <w:rPr>
          <w:sz w:val="32"/>
          <w:szCs w:val="32"/>
          <w:rtl/>
        </w:rPr>
        <w:t xml:space="preserve"> </w:t>
      </w:r>
      <w:r w:rsidRPr="00C91232">
        <w:rPr>
          <w:rFonts w:hint="cs"/>
          <w:sz w:val="32"/>
          <w:szCs w:val="32"/>
          <w:rtl/>
        </w:rPr>
        <w:t>الذي</w:t>
      </w:r>
      <w:r w:rsidRPr="00C91232">
        <w:rPr>
          <w:sz w:val="32"/>
          <w:szCs w:val="32"/>
          <w:rtl/>
        </w:rPr>
        <w:t xml:space="preserve"> </w:t>
      </w:r>
      <w:r w:rsidRPr="00C91232">
        <w:rPr>
          <w:rFonts w:hint="cs"/>
          <w:sz w:val="32"/>
          <w:szCs w:val="32"/>
          <w:rtl/>
        </w:rPr>
        <w:t>يكون</w:t>
      </w:r>
      <w:r w:rsidRPr="00C91232">
        <w:rPr>
          <w:sz w:val="32"/>
          <w:szCs w:val="32"/>
          <w:rtl/>
        </w:rPr>
        <w:t xml:space="preserve"> </w:t>
      </w:r>
      <w:r w:rsidRPr="00C91232">
        <w:rPr>
          <w:rFonts w:hint="cs"/>
          <w:sz w:val="32"/>
          <w:szCs w:val="32"/>
          <w:rtl/>
        </w:rPr>
        <w:t>به</w:t>
      </w:r>
      <w:r w:rsidRPr="00C91232">
        <w:rPr>
          <w:sz w:val="32"/>
          <w:szCs w:val="32"/>
          <w:rtl/>
        </w:rPr>
        <w:t xml:space="preserve"> </w:t>
      </w:r>
      <w:r w:rsidRPr="00C91232">
        <w:rPr>
          <w:rFonts w:hint="cs"/>
          <w:sz w:val="32"/>
          <w:szCs w:val="32"/>
          <w:rtl/>
        </w:rPr>
        <w:t>وجود</w:t>
      </w:r>
      <w:r w:rsidRPr="00C91232">
        <w:rPr>
          <w:sz w:val="32"/>
          <w:szCs w:val="32"/>
          <w:rtl/>
        </w:rPr>
        <w:t xml:space="preserve"> </w:t>
      </w:r>
      <w:r w:rsidRPr="00C91232">
        <w:rPr>
          <w:rFonts w:hint="cs"/>
          <w:sz w:val="32"/>
          <w:szCs w:val="32"/>
          <w:rtl/>
        </w:rPr>
        <w:t>العلاقات</w:t>
      </w:r>
      <w:r w:rsidRPr="00C91232">
        <w:rPr>
          <w:sz w:val="32"/>
          <w:szCs w:val="32"/>
          <w:rtl/>
        </w:rPr>
        <w:t xml:space="preserve"> </w:t>
      </w:r>
      <w:r w:rsidRPr="00C91232">
        <w:rPr>
          <w:rFonts w:hint="cs"/>
          <w:sz w:val="32"/>
          <w:szCs w:val="32"/>
          <w:rtl/>
        </w:rPr>
        <w:t>الدبلوماسية،</w:t>
      </w:r>
      <w:r w:rsidRPr="00C91232">
        <w:rPr>
          <w:sz w:val="32"/>
          <w:szCs w:val="32"/>
          <w:rtl/>
        </w:rPr>
        <w:t xml:space="preserve"> </w:t>
      </w:r>
      <w:r w:rsidRPr="00C91232">
        <w:rPr>
          <w:rFonts w:hint="cs"/>
          <w:sz w:val="32"/>
          <w:szCs w:val="32"/>
          <w:rtl/>
        </w:rPr>
        <w:t>أو</w:t>
      </w:r>
      <w:r w:rsidRPr="00C91232">
        <w:rPr>
          <w:sz w:val="32"/>
          <w:szCs w:val="32"/>
          <w:rtl/>
        </w:rPr>
        <w:t xml:space="preserve"> </w:t>
      </w:r>
      <w:r w:rsidRPr="00C91232">
        <w:rPr>
          <w:rFonts w:hint="cs"/>
          <w:sz w:val="32"/>
          <w:szCs w:val="32"/>
          <w:rtl/>
        </w:rPr>
        <w:t>القنصلية</w:t>
      </w:r>
      <w:r w:rsidRPr="00C91232">
        <w:rPr>
          <w:sz w:val="32"/>
          <w:szCs w:val="32"/>
          <w:rtl/>
        </w:rPr>
        <w:t xml:space="preserve"> </w:t>
      </w:r>
      <w:r w:rsidRPr="00C91232">
        <w:rPr>
          <w:rFonts w:hint="cs"/>
          <w:sz w:val="32"/>
          <w:szCs w:val="32"/>
          <w:rtl/>
        </w:rPr>
        <w:t>ضروريًّا</w:t>
      </w:r>
      <w:r w:rsidRPr="00C91232">
        <w:rPr>
          <w:sz w:val="32"/>
          <w:szCs w:val="32"/>
          <w:rtl/>
        </w:rPr>
        <w:t xml:space="preserve"> </w:t>
      </w:r>
      <w:r w:rsidRPr="00C91232">
        <w:rPr>
          <w:rFonts w:hint="cs"/>
          <w:sz w:val="32"/>
          <w:szCs w:val="32"/>
          <w:rtl/>
        </w:rPr>
        <w:t>لسريان</w:t>
      </w:r>
      <w:r w:rsidRPr="00C91232">
        <w:rPr>
          <w:sz w:val="32"/>
          <w:szCs w:val="32"/>
          <w:rtl/>
        </w:rPr>
        <w:t xml:space="preserve"> </w:t>
      </w:r>
      <w:r w:rsidRPr="00C91232">
        <w:rPr>
          <w:rFonts w:hint="cs"/>
          <w:sz w:val="32"/>
          <w:szCs w:val="32"/>
          <w:rtl/>
        </w:rPr>
        <w:t>المعاهدة</w:t>
      </w:r>
      <w:r w:rsidRPr="00C91232">
        <w:rPr>
          <w:sz w:val="32"/>
          <w:szCs w:val="32"/>
          <w:rtl/>
        </w:rPr>
        <w:t>".</w:t>
      </w:r>
    </w:p>
    <w:p w:rsidR="003343C8" w:rsidRPr="00C91232" w:rsidRDefault="003343C8" w:rsidP="00EB0756">
      <w:pPr>
        <w:pStyle w:val="5"/>
        <w:numPr>
          <w:ilvl w:val="0"/>
          <w:numId w:val="18"/>
        </w:numPr>
        <w:textAlignment w:val="center"/>
        <w:rPr>
          <w:sz w:val="32"/>
          <w:szCs w:val="32"/>
          <w:rtl/>
        </w:rPr>
      </w:pPr>
      <w:r w:rsidRPr="00C91232">
        <w:rPr>
          <w:sz w:val="32"/>
          <w:szCs w:val="32"/>
          <w:rtl/>
        </w:rPr>
        <w:t>تُعدّ المعاهدة التي يثبت عدم صحتها وفقًا لهذه الاتفاقية باطلة، وليس لنصوص المعاهدة الباطلة قوة قانونية، أو أثر.</w:t>
      </w:r>
    </w:p>
    <w:p w:rsidR="003343C8" w:rsidRPr="00C91232" w:rsidRDefault="003343C8" w:rsidP="00EB0756">
      <w:pPr>
        <w:pStyle w:val="5"/>
        <w:numPr>
          <w:ilvl w:val="0"/>
          <w:numId w:val="19"/>
        </w:numPr>
        <w:textAlignment w:val="center"/>
        <w:rPr>
          <w:sz w:val="32"/>
          <w:szCs w:val="32"/>
          <w:rtl/>
        </w:rPr>
      </w:pPr>
      <w:r w:rsidRPr="00C91232">
        <w:rPr>
          <w:sz w:val="32"/>
          <w:szCs w:val="32"/>
          <w:rtl/>
        </w:rPr>
        <w:t>في حالة بطلان رضا دولة ما الالتزام بالمعاهدة الجماعية تسري القواعد السابقة في العلاقات بين تلك الدولة، والأطراف الأخرى في المعاهدة.</w:t>
      </w:r>
    </w:p>
    <w:p w:rsidR="003343C8" w:rsidRPr="00C91232" w:rsidRDefault="003343C8" w:rsidP="003343C8">
      <w:pPr>
        <w:rPr>
          <w:sz w:val="32"/>
          <w:szCs w:val="32"/>
          <w:rtl/>
          <w:lang w:eastAsia="en-US" w:bidi="ar-YE"/>
        </w:rPr>
      </w:pPr>
    </w:p>
    <w:p w:rsidR="003343C8" w:rsidRPr="00C91232" w:rsidRDefault="003343C8" w:rsidP="00EB0756">
      <w:pPr>
        <w:pStyle w:val="a3"/>
        <w:numPr>
          <w:ilvl w:val="0"/>
          <w:numId w:val="16"/>
        </w:numPr>
        <w:bidi/>
        <w:rPr>
          <w:sz w:val="32"/>
          <w:szCs w:val="32"/>
          <w:lang w:eastAsia="en-US" w:bidi="ar-YE"/>
        </w:rPr>
      </w:pPr>
      <w:r w:rsidRPr="00C91232">
        <w:rPr>
          <w:rFonts w:cs="Arial" w:hint="cs"/>
          <w:sz w:val="32"/>
          <w:szCs w:val="32"/>
          <w:rtl/>
          <w:lang w:eastAsia="en-US" w:bidi="ar-YE"/>
        </w:rPr>
        <w:t>حالة</w:t>
      </w:r>
      <w:r w:rsidRPr="00C91232">
        <w:rPr>
          <w:rFonts w:cs="Arial"/>
          <w:sz w:val="32"/>
          <w:szCs w:val="32"/>
          <w:rtl/>
          <w:lang w:eastAsia="en-US" w:bidi="ar-YE"/>
        </w:rPr>
        <w:t xml:space="preserve"> </w:t>
      </w:r>
      <w:r w:rsidRPr="00C91232">
        <w:rPr>
          <w:rFonts w:cs="Arial" w:hint="cs"/>
          <w:sz w:val="32"/>
          <w:szCs w:val="32"/>
          <w:rtl/>
          <w:lang w:eastAsia="en-US" w:bidi="ar-YE"/>
        </w:rPr>
        <w:t>المعاهدة</w:t>
      </w:r>
      <w:r w:rsidRPr="00C91232">
        <w:rPr>
          <w:rFonts w:cs="Arial"/>
          <w:sz w:val="32"/>
          <w:szCs w:val="32"/>
          <w:rtl/>
          <w:lang w:eastAsia="en-US" w:bidi="ar-YE"/>
        </w:rPr>
        <w:t xml:space="preserve"> </w:t>
      </w:r>
      <w:r w:rsidRPr="00C91232">
        <w:rPr>
          <w:rFonts w:cs="Arial" w:hint="cs"/>
          <w:sz w:val="32"/>
          <w:szCs w:val="32"/>
          <w:rtl/>
          <w:lang w:eastAsia="en-US" w:bidi="ar-YE"/>
        </w:rPr>
        <w:t>التي</w:t>
      </w:r>
      <w:r w:rsidRPr="00C91232">
        <w:rPr>
          <w:rFonts w:cs="Arial"/>
          <w:sz w:val="32"/>
          <w:szCs w:val="32"/>
          <w:rtl/>
          <w:lang w:eastAsia="en-US" w:bidi="ar-YE"/>
        </w:rPr>
        <w:t xml:space="preserve"> </w:t>
      </w:r>
      <w:r w:rsidRPr="00C91232">
        <w:rPr>
          <w:rFonts w:cs="Arial" w:hint="cs"/>
          <w:sz w:val="32"/>
          <w:szCs w:val="32"/>
          <w:rtl/>
          <w:lang w:eastAsia="en-US" w:bidi="ar-YE"/>
        </w:rPr>
        <w:t>تُعدّ</w:t>
      </w:r>
      <w:r w:rsidRPr="00C91232">
        <w:rPr>
          <w:rFonts w:cs="Arial"/>
          <w:sz w:val="32"/>
          <w:szCs w:val="32"/>
          <w:rtl/>
          <w:lang w:eastAsia="en-US" w:bidi="ar-YE"/>
        </w:rPr>
        <w:t xml:space="preserve"> </w:t>
      </w:r>
      <w:r w:rsidRPr="00C91232">
        <w:rPr>
          <w:rFonts w:cs="Arial" w:hint="cs"/>
          <w:sz w:val="32"/>
          <w:szCs w:val="32"/>
          <w:rtl/>
          <w:lang w:eastAsia="en-US" w:bidi="ar-YE"/>
        </w:rPr>
        <w:t>باطلة</w:t>
      </w:r>
      <w:r w:rsidRPr="00C91232">
        <w:rPr>
          <w:rFonts w:cs="Arial"/>
          <w:sz w:val="32"/>
          <w:szCs w:val="32"/>
          <w:rtl/>
          <w:lang w:eastAsia="en-US" w:bidi="ar-YE"/>
        </w:rPr>
        <w:t xml:space="preserve"> </w:t>
      </w:r>
      <w:r w:rsidRPr="00C91232">
        <w:rPr>
          <w:rFonts w:cs="Arial" w:hint="cs"/>
          <w:sz w:val="32"/>
          <w:szCs w:val="32"/>
          <w:rtl/>
          <w:lang w:eastAsia="en-US" w:bidi="ar-YE"/>
        </w:rPr>
        <w:t>بموجب</w:t>
      </w:r>
      <w:r w:rsidRPr="00C91232">
        <w:rPr>
          <w:rFonts w:cs="Arial"/>
          <w:sz w:val="32"/>
          <w:szCs w:val="32"/>
          <w:rtl/>
          <w:lang w:eastAsia="en-US" w:bidi="ar-YE"/>
        </w:rPr>
        <w:t xml:space="preserve"> </w:t>
      </w:r>
      <w:r w:rsidRPr="00C91232">
        <w:rPr>
          <w:rFonts w:cs="Arial" w:hint="cs"/>
          <w:sz w:val="32"/>
          <w:szCs w:val="32"/>
          <w:rtl/>
          <w:lang w:eastAsia="en-US" w:bidi="ar-YE"/>
        </w:rPr>
        <w:t>المادة</w:t>
      </w:r>
      <w:r w:rsidRPr="00C91232">
        <w:rPr>
          <w:rFonts w:cs="Arial"/>
          <w:sz w:val="32"/>
          <w:szCs w:val="32"/>
          <w:rtl/>
          <w:lang w:eastAsia="en-US" w:bidi="ar-YE"/>
        </w:rPr>
        <w:t xml:space="preserve"> 53: </w:t>
      </w:r>
      <w:r w:rsidRPr="00C91232">
        <w:rPr>
          <w:rFonts w:cs="Arial" w:hint="cs"/>
          <w:sz w:val="32"/>
          <w:szCs w:val="32"/>
          <w:rtl/>
          <w:lang w:eastAsia="en-US" w:bidi="ar-YE"/>
        </w:rPr>
        <w:t>المعاهدات</w:t>
      </w:r>
      <w:r w:rsidRPr="00C91232">
        <w:rPr>
          <w:rFonts w:cs="Arial"/>
          <w:sz w:val="32"/>
          <w:szCs w:val="32"/>
          <w:rtl/>
          <w:lang w:eastAsia="en-US" w:bidi="ar-YE"/>
        </w:rPr>
        <w:t xml:space="preserve"> </w:t>
      </w:r>
      <w:r w:rsidRPr="00C91232">
        <w:rPr>
          <w:rFonts w:cs="Arial" w:hint="cs"/>
          <w:sz w:val="32"/>
          <w:szCs w:val="32"/>
          <w:rtl/>
          <w:lang w:eastAsia="en-US" w:bidi="ar-YE"/>
        </w:rPr>
        <w:t>المتعارضة</w:t>
      </w:r>
      <w:r w:rsidRPr="00C91232">
        <w:rPr>
          <w:rFonts w:cs="Arial"/>
          <w:sz w:val="32"/>
          <w:szCs w:val="32"/>
          <w:rtl/>
          <w:lang w:eastAsia="en-US" w:bidi="ar-YE"/>
        </w:rPr>
        <w:t xml:space="preserve"> </w:t>
      </w:r>
      <w:r w:rsidRPr="00C91232">
        <w:rPr>
          <w:rFonts w:cs="Arial" w:hint="cs"/>
          <w:sz w:val="32"/>
          <w:szCs w:val="32"/>
          <w:rtl/>
          <w:lang w:eastAsia="en-US" w:bidi="ar-YE"/>
        </w:rPr>
        <w:t>مع</w:t>
      </w:r>
      <w:r w:rsidRPr="00C91232">
        <w:rPr>
          <w:rFonts w:cs="Arial"/>
          <w:sz w:val="32"/>
          <w:szCs w:val="32"/>
          <w:rtl/>
          <w:lang w:eastAsia="en-US" w:bidi="ar-YE"/>
        </w:rPr>
        <w:t xml:space="preserve"> </w:t>
      </w:r>
      <w:r w:rsidRPr="00C91232">
        <w:rPr>
          <w:rFonts w:cs="Arial" w:hint="cs"/>
          <w:sz w:val="32"/>
          <w:szCs w:val="32"/>
          <w:rtl/>
          <w:lang w:eastAsia="en-US" w:bidi="ar-YE"/>
        </w:rPr>
        <w:t>قاعدة</w:t>
      </w:r>
      <w:r w:rsidRPr="00C91232">
        <w:rPr>
          <w:rFonts w:cs="Arial"/>
          <w:sz w:val="32"/>
          <w:szCs w:val="32"/>
          <w:rtl/>
          <w:lang w:eastAsia="en-US" w:bidi="ar-YE"/>
        </w:rPr>
        <w:t xml:space="preserve"> </w:t>
      </w:r>
      <w:r w:rsidRPr="00C91232">
        <w:rPr>
          <w:rFonts w:cs="Arial" w:hint="cs"/>
          <w:sz w:val="32"/>
          <w:szCs w:val="32"/>
          <w:rtl/>
          <w:lang w:eastAsia="en-US" w:bidi="ar-YE"/>
        </w:rPr>
        <w:t>آمرة</w:t>
      </w:r>
      <w:r w:rsidRPr="00C91232">
        <w:rPr>
          <w:rFonts w:cs="Arial"/>
          <w:sz w:val="32"/>
          <w:szCs w:val="32"/>
          <w:rtl/>
          <w:lang w:eastAsia="en-US" w:bidi="ar-YE"/>
        </w:rPr>
        <w:t xml:space="preserve"> </w:t>
      </w:r>
      <w:r w:rsidRPr="00C91232">
        <w:rPr>
          <w:rFonts w:cs="Arial" w:hint="cs"/>
          <w:sz w:val="32"/>
          <w:szCs w:val="32"/>
          <w:rtl/>
          <w:lang w:eastAsia="en-US" w:bidi="ar-YE"/>
        </w:rPr>
        <w:t>من</w:t>
      </w:r>
      <w:r w:rsidRPr="00C91232">
        <w:rPr>
          <w:rFonts w:cs="Arial"/>
          <w:sz w:val="32"/>
          <w:szCs w:val="32"/>
          <w:rtl/>
          <w:lang w:eastAsia="en-US" w:bidi="ar-YE"/>
        </w:rPr>
        <w:t xml:space="preserve"> </w:t>
      </w:r>
      <w:r w:rsidRPr="00C91232">
        <w:rPr>
          <w:rFonts w:cs="Arial" w:hint="cs"/>
          <w:sz w:val="32"/>
          <w:szCs w:val="32"/>
          <w:rtl/>
          <w:lang w:eastAsia="en-US" w:bidi="ar-YE"/>
        </w:rPr>
        <w:t>القواعد</w:t>
      </w:r>
      <w:r w:rsidRPr="00C91232">
        <w:rPr>
          <w:rFonts w:cs="Arial"/>
          <w:sz w:val="32"/>
          <w:szCs w:val="32"/>
          <w:rtl/>
          <w:lang w:eastAsia="en-US" w:bidi="ar-YE"/>
        </w:rPr>
        <w:t xml:space="preserve"> </w:t>
      </w:r>
      <w:r w:rsidRPr="00C91232">
        <w:rPr>
          <w:rFonts w:cs="Arial" w:hint="cs"/>
          <w:sz w:val="32"/>
          <w:szCs w:val="32"/>
          <w:rtl/>
          <w:lang w:eastAsia="en-US" w:bidi="ar-YE"/>
        </w:rPr>
        <w:t>العامة</w:t>
      </w:r>
      <w:r w:rsidRPr="00C91232">
        <w:rPr>
          <w:rFonts w:cs="Arial"/>
          <w:sz w:val="32"/>
          <w:szCs w:val="32"/>
          <w:rtl/>
          <w:lang w:eastAsia="en-US" w:bidi="ar-YE"/>
        </w:rPr>
        <w:t xml:space="preserve"> </w:t>
      </w:r>
      <w:r w:rsidRPr="00C91232">
        <w:rPr>
          <w:rFonts w:cs="Arial" w:hint="cs"/>
          <w:sz w:val="32"/>
          <w:szCs w:val="32"/>
          <w:rtl/>
          <w:lang w:eastAsia="en-US" w:bidi="ar-YE"/>
        </w:rPr>
        <w:t>للقانون</w:t>
      </w:r>
      <w:r w:rsidRPr="00C91232">
        <w:rPr>
          <w:rFonts w:cs="Arial"/>
          <w:sz w:val="32"/>
          <w:szCs w:val="32"/>
          <w:rtl/>
          <w:lang w:eastAsia="en-US" w:bidi="ar-YE"/>
        </w:rPr>
        <w:t xml:space="preserve"> </w:t>
      </w:r>
      <w:r w:rsidRPr="00C91232">
        <w:rPr>
          <w:rFonts w:cs="Arial" w:hint="cs"/>
          <w:sz w:val="32"/>
          <w:szCs w:val="32"/>
          <w:rtl/>
          <w:lang w:eastAsia="en-US" w:bidi="ar-YE"/>
        </w:rPr>
        <w:t>الدولي</w:t>
      </w:r>
      <w:r w:rsidRPr="00C91232">
        <w:rPr>
          <w:rFonts w:cs="Arial"/>
          <w:sz w:val="32"/>
          <w:szCs w:val="32"/>
          <w:rtl/>
          <w:lang w:eastAsia="en-US" w:bidi="ar-YE"/>
        </w:rPr>
        <w:t xml:space="preserve"> (</w:t>
      </w:r>
      <w:r w:rsidRPr="00C91232">
        <w:rPr>
          <w:rFonts w:cs="Arial" w:hint="cs"/>
          <w:sz w:val="32"/>
          <w:szCs w:val="32"/>
          <w:rtl/>
          <w:lang w:eastAsia="en-US" w:bidi="ar-YE"/>
        </w:rPr>
        <w:t>النظام</w:t>
      </w:r>
      <w:r w:rsidRPr="00C91232">
        <w:rPr>
          <w:rFonts w:cs="Arial"/>
          <w:sz w:val="32"/>
          <w:szCs w:val="32"/>
          <w:rtl/>
          <w:lang w:eastAsia="en-US" w:bidi="ar-YE"/>
        </w:rPr>
        <w:t xml:space="preserve"> </w:t>
      </w:r>
      <w:r w:rsidRPr="00C91232">
        <w:rPr>
          <w:rFonts w:cs="Arial" w:hint="cs"/>
          <w:sz w:val="32"/>
          <w:szCs w:val="32"/>
          <w:rtl/>
          <w:lang w:eastAsia="en-US" w:bidi="ar-YE"/>
        </w:rPr>
        <w:t>العام</w:t>
      </w:r>
      <w:r w:rsidRPr="00C91232">
        <w:rPr>
          <w:rFonts w:cs="Arial"/>
          <w:sz w:val="32"/>
          <w:szCs w:val="32"/>
          <w:rtl/>
          <w:lang w:eastAsia="en-US" w:bidi="ar-YE"/>
        </w:rPr>
        <w:t xml:space="preserve"> </w:t>
      </w:r>
      <w:r w:rsidRPr="00C91232">
        <w:rPr>
          <w:rFonts w:cs="Arial" w:hint="cs"/>
          <w:sz w:val="32"/>
          <w:szCs w:val="32"/>
          <w:rtl/>
          <w:lang w:eastAsia="en-US" w:bidi="ar-YE"/>
        </w:rPr>
        <w:t>الدولي</w:t>
      </w:r>
      <w:r w:rsidRPr="00C91232">
        <w:rPr>
          <w:rFonts w:cs="Arial"/>
          <w:sz w:val="32"/>
          <w:szCs w:val="32"/>
          <w:rtl/>
          <w:lang w:eastAsia="en-US" w:bidi="ar-YE"/>
        </w:rPr>
        <w:t xml:space="preserve">) </w:t>
      </w:r>
      <w:r w:rsidRPr="00C91232">
        <w:rPr>
          <w:rFonts w:cs="Arial" w:hint="cs"/>
          <w:sz w:val="32"/>
          <w:szCs w:val="32"/>
          <w:rtl/>
          <w:lang w:eastAsia="en-US" w:bidi="ar-YE"/>
        </w:rPr>
        <w:t>يكون</w:t>
      </w:r>
      <w:r w:rsidRPr="00C91232">
        <w:rPr>
          <w:rFonts w:cs="Arial"/>
          <w:sz w:val="32"/>
          <w:szCs w:val="32"/>
          <w:rtl/>
          <w:lang w:eastAsia="en-US" w:bidi="ar-YE"/>
        </w:rPr>
        <w:t xml:space="preserve"> </w:t>
      </w:r>
      <w:r w:rsidRPr="00C91232">
        <w:rPr>
          <w:rFonts w:cs="Arial" w:hint="cs"/>
          <w:sz w:val="32"/>
          <w:szCs w:val="32"/>
          <w:rtl/>
          <w:lang w:eastAsia="en-US" w:bidi="ar-YE"/>
        </w:rPr>
        <w:t>على</w:t>
      </w:r>
      <w:r w:rsidRPr="00C91232">
        <w:rPr>
          <w:rFonts w:cs="Arial"/>
          <w:sz w:val="32"/>
          <w:szCs w:val="32"/>
          <w:rtl/>
          <w:lang w:eastAsia="en-US" w:bidi="ar-YE"/>
        </w:rPr>
        <w:t xml:space="preserve"> </w:t>
      </w:r>
      <w:r w:rsidRPr="00C91232">
        <w:rPr>
          <w:rFonts w:cs="Arial" w:hint="cs"/>
          <w:sz w:val="32"/>
          <w:szCs w:val="32"/>
          <w:rtl/>
          <w:lang w:eastAsia="en-US" w:bidi="ar-YE"/>
        </w:rPr>
        <w:t>الأطراف:</w:t>
      </w:r>
    </w:p>
    <w:p w:rsidR="005726F9" w:rsidRPr="00C91232" w:rsidRDefault="003343C8" w:rsidP="00EB0756">
      <w:pPr>
        <w:pStyle w:val="a3"/>
        <w:numPr>
          <w:ilvl w:val="0"/>
          <w:numId w:val="7"/>
        </w:numPr>
        <w:bidi/>
        <w:rPr>
          <w:sz w:val="32"/>
          <w:szCs w:val="32"/>
          <w:lang w:eastAsia="en-US" w:bidi="ar-YE"/>
        </w:rPr>
      </w:pPr>
      <w:r w:rsidRPr="00C91232">
        <w:rPr>
          <w:sz w:val="32"/>
          <w:szCs w:val="32"/>
          <w:rtl/>
        </w:rPr>
        <w:t>إزالة آثار أي تصرف بقدر الإمكان</w:t>
      </w:r>
    </w:p>
    <w:p w:rsidR="005726F9" w:rsidRPr="00C91232" w:rsidRDefault="005726F9" w:rsidP="00EB0756">
      <w:pPr>
        <w:pStyle w:val="a3"/>
        <w:numPr>
          <w:ilvl w:val="0"/>
          <w:numId w:val="7"/>
        </w:numPr>
        <w:bidi/>
        <w:rPr>
          <w:sz w:val="32"/>
          <w:szCs w:val="32"/>
          <w:rtl/>
          <w:lang w:eastAsia="en-US" w:bidi="ar-YE"/>
        </w:rPr>
      </w:pPr>
      <w:r w:rsidRPr="00C91232">
        <w:rPr>
          <w:sz w:val="32"/>
          <w:szCs w:val="32"/>
          <w:rtl/>
        </w:rPr>
        <w:t>أن تجعل علاقاتها المتبادلة متفقة مع القاعدة الآمرة من القواعد العامة للقانون الدولي.</w:t>
      </w:r>
    </w:p>
    <w:p w:rsidR="005726F9" w:rsidRPr="00C91232" w:rsidRDefault="005726F9" w:rsidP="00EB0756">
      <w:pPr>
        <w:pStyle w:val="5"/>
        <w:numPr>
          <w:ilvl w:val="0"/>
          <w:numId w:val="20"/>
        </w:numPr>
        <w:textAlignment w:val="center"/>
        <w:rPr>
          <w:sz w:val="32"/>
          <w:szCs w:val="32"/>
          <w:rtl/>
        </w:rPr>
      </w:pPr>
      <w:r w:rsidRPr="00C91232">
        <w:rPr>
          <w:sz w:val="32"/>
          <w:szCs w:val="32"/>
          <w:rtl/>
        </w:rPr>
        <w:t>في حالة المعاهدة التي تصبح باطلة، ومنقضية، وفقًا للمادة 64: ظهور قاعدة آمرة جديدة من القواعد العامة للقانون الدولي (النظام العام الدولي) يترتب على انقضاء المعاهدة:</w:t>
      </w:r>
    </w:p>
    <w:p w:rsidR="00D933A4" w:rsidRPr="00C91232" w:rsidRDefault="005726F9" w:rsidP="00EB0756">
      <w:pPr>
        <w:pStyle w:val="a3"/>
        <w:numPr>
          <w:ilvl w:val="0"/>
          <w:numId w:val="7"/>
        </w:numPr>
        <w:bidi/>
        <w:rPr>
          <w:rFonts w:asciiTheme="minorBidi" w:hAnsiTheme="minorBidi"/>
          <w:sz w:val="32"/>
          <w:szCs w:val="32"/>
        </w:rPr>
      </w:pPr>
      <w:r w:rsidRPr="00C91232">
        <w:rPr>
          <w:sz w:val="32"/>
          <w:szCs w:val="32"/>
          <w:rtl/>
        </w:rPr>
        <w:t>تحل الأطراف من أي التزام باستمرار تنفيذ المعاهدة</w:t>
      </w:r>
    </w:p>
    <w:p w:rsidR="005726F9" w:rsidRPr="00C91232" w:rsidRDefault="005726F9" w:rsidP="00EB0756">
      <w:pPr>
        <w:pStyle w:val="a3"/>
        <w:numPr>
          <w:ilvl w:val="0"/>
          <w:numId w:val="7"/>
        </w:numPr>
        <w:bidi/>
        <w:rPr>
          <w:rFonts w:asciiTheme="minorBidi" w:hAnsiTheme="minorBidi"/>
          <w:sz w:val="32"/>
          <w:szCs w:val="32"/>
        </w:rPr>
      </w:pPr>
      <w:r w:rsidRPr="00C91232">
        <w:rPr>
          <w:rFonts w:asciiTheme="minorBidi" w:hAnsiTheme="minorBidi" w:cs="Arial" w:hint="cs"/>
          <w:sz w:val="32"/>
          <w:szCs w:val="32"/>
          <w:rtl/>
        </w:rPr>
        <w:t>عدم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التأثير</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حق،</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التزام،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مركز</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قانوني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للأطراف</w:t>
      </w:r>
      <w:r w:rsidRPr="00C91232">
        <w:rPr>
          <w:rFonts w:asciiTheme="minorBidi" w:hAnsiTheme="minorBidi" w:cs="Arial"/>
          <w:sz w:val="32"/>
          <w:szCs w:val="32"/>
          <w:rtl/>
        </w:rPr>
        <w:t xml:space="preserve"> </w:t>
      </w:r>
      <w:r w:rsidRPr="00C91232">
        <w:rPr>
          <w:rFonts w:asciiTheme="minorBidi" w:hAnsiTheme="minorBidi" w:cs="Arial" w:hint="cs"/>
          <w:sz w:val="32"/>
          <w:szCs w:val="32"/>
          <w:rtl/>
        </w:rPr>
        <w:t>نشأ</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تنفيذ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قبل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انقضائها</w:t>
      </w:r>
    </w:p>
    <w:p w:rsidR="005476EA" w:rsidRPr="00C91232" w:rsidRDefault="005476EA" w:rsidP="005476EA">
      <w:pPr>
        <w:bidi/>
        <w:rPr>
          <w:rFonts w:asciiTheme="minorBidi" w:hAnsiTheme="minorBidi"/>
          <w:sz w:val="32"/>
          <w:szCs w:val="32"/>
        </w:rPr>
      </w:pPr>
      <w:r w:rsidRPr="00C91232">
        <w:rPr>
          <w:rFonts w:asciiTheme="minorBidi" w:hAnsiTheme="minorBidi"/>
          <w:sz w:val="32"/>
          <w:szCs w:val="32"/>
        </w:rPr>
        <w:lastRenderedPageBreak/>
        <w:t>.</w:t>
      </w:r>
    </w:p>
    <w:p w:rsidR="005476EA" w:rsidRPr="00C91232" w:rsidRDefault="005476EA" w:rsidP="005476EA">
      <w:pPr>
        <w:bidi/>
        <w:rPr>
          <w:rFonts w:asciiTheme="minorBidi" w:hAnsiTheme="minorBidi"/>
          <w:sz w:val="32"/>
          <w:szCs w:val="32"/>
        </w:rPr>
      </w:pPr>
    </w:p>
    <w:p w:rsidR="005726F9" w:rsidRPr="00C91232" w:rsidRDefault="005726F9" w:rsidP="00EB0756">
      <w:pPr>
        <w:pStyle w:val="a3"/>
        <w:numPr>
          <w:ilvl w:val="0"/>
          <w:numId w:val="20"/>
        </w:numPr>
        <w:bidi/>
        <w:rPr>
          <w:rFonts w:asciiTheme="minorBidi" w:hAnsiTheme="minorBidi"/>
          <w:sz w:val="32"/>
          <w:szCs w:val="32"/>
        </w:rPr>
      </w:pPr>
      <w:r w:rsidRPr="00C91232">
        <w:rPr>
          <w:rFonts w:asciiTheme="minorBidi" w:hAnsiTheme="minorBidi" w:cs="Arial" w:hint="cs"/>
          <w:sz w:val="32"/>
          <w:szCs w:val="32"/>
          <w:rtl/>
        </w:rPr>
        <w:t>للمعاهدات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الآثار</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تترتب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على</w:t>
      </w:r>
      <w:r w:rsidRPr="00C91232">
        <w:rPr>
          <w:rFonts w:asciiTheme="minorBidi" w:hAnsiTheme="minorBidi" w:cs="Arial"/>
          <w:sz w:val="32"/>
          <w:szCs w:val="32"/>
          <w:rtl/>
        </w:rPr>
        <w:t xml:space="preserve"> </w:t>
      </w:r>
      <w:r w:rsidRPr="00C91232">
        <w:rPr>
          <w:rFonts w:asciiTheme="minorBidi" w:hAnsiTheme="minorBidi" w:cs="Arial" w:hint="cs"/>
          <w:b/>
          <w:bCs/>
          <w:sz w:val="32"/>
          <w:szCs w:val="32"/>
          <w:u w:val="single"/>
          <w:rtl/>
        </w:rPr>
        <w:t>إنهاء</w:t>
      </w:r>
      <w:r w:rsidR="00751325" w:rsidRPr="00C91232">
        <w:rPr>
          <w:rFonts w:asciiTheme="minorBidi" w:hAnsiTheme="minorBidi" w:cs="Arial" w:hint="cs"/>
          <w:b/>
          <w:bCs/>
          <w:sz w:val="32"/>
          <w:szCs w:val="32"/>
          <w:u w:val="single"/>
          <w:rtl/>
        </w:rPr>
        <w:t xml:space="preserve"> وإيقاف</w:t>
      </w:r>
      <w:r w:rsidRPr="00C91232">
        <w:rPr>
          <w:rFonts w:asciiTheme="minorBidi" w:hAnsiTheme="minorBidi" w:cs="Arial"/>
          <w:b/>
          <w:bCs/>
          <w:sz w:val="32"/>
          <w:szCs w:val="32"/>
          <w:u w:val="single"/>
          <w:rtl/>
        </w:rPr>
        <w:t xml:space="preserve"> </w:t>
      </w:r>
      <w:r w:rsidRPr="00C91232">
        <w:rPr>
          <w:rFonts w:asciiTheme="minorBidi" w:hAnsiTheme="minorBidi" w:cs="Arial" w:hint="cs"/>
          <w:b/>
          <w:bCs/>
          <w:sz w:val="32"/>
          <w:szCs w:val="32"/>
          <w:u w:val="single"/>
          <w:rtl/>
        </w:rPr>
        <w:t>العمل</w:t>
      </w:r>
      <w:r w:rsidRPr="00C91232">
        <w:rPr>
          <w:rFonts w:asciiTheme="minorBidi" w:hAnsiTheme="minorBidi" w:cs="Arial"/>
          <w:b/>
          <w:bCs/>
          <w:sz w:val="32"/>
          <w:szCs w:val="32"/>
          <w:u w:val="single"/>
          <w:rtl/>
        </w:rPr>
        <w:t xml:space="preserve"> </w:t>
      </w:r>
      <w:r w:rsidRPr="00C91232">
        <w:rPr>
          <w:rFonts w:asciiTheme="minorBidi" w:hAnsiTheme="minorBidi" w:cs="Arial" w:hint="cs"/>
          <w:b/>
          <w:bCs/>
          <w:sz w:val="32"/>
          <w:szCs w:val="32"/>
          <w:u w:val="single"/>
          <w:rtl/>
        </w:rPr>
        <w:t>بالمعاهدة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وفقًا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لأحكامها،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وفقًا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لأحكام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الاتفاقية،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حيث</w:t>
      </w:r>
      <w:r w:rsidRPr="00C91232">
        <w:rPr>
          <w:rFonts w:asciiTheme="minorBidi" w:hAnsiTheme="minorBidi" w:cs="Arial"/>
          <w:sz w:val="32"/>
          <w:szCs w:val="32"/>
          <w:rtl/>
        </w:rPr>
        <w:t xml:space="preserve"> </w:t>
      </w:r>
      <w:r w:rsidRPr="00C91232">
        <w:rPr>
          <w:rFonts w:asciiTheme="minorBidi" w:hAnsiTheme="minorBidi" w:cs="Arial" w:hint="cs"/>
          <w:sz w:val="32"/>
          <w:szCs w:val="32"/>
          <w:rtl/>
        </w:rPr>
        <w:t>جاء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فيها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يلي</w:t>
      </w:r>
      <w:r w:rsidRPr="00C91232">
        <w:rPr>
          <w:rFonts w:asciiTheme="minorBidi" w:hAnsiTheme="minorBidi" w:cs="Arial"/>
          <w:sz w:val="32"/>
          <w:szCs w:val="32"/>
          <w:rtl/>
        </w:rPr>
        <w:t>:</w:t>
      </w:r>
    </w:p>
    <w:p w:rsidR="005726F9" w:rsidRPr="00C91232" w:rsidRDefault="005726F9" w:rsidP="00EB0756">
      <w:pPr>
        <w:pStyle w:val="a3"/>
        <w:numPr>
          <w:ilvl w:val="0"/>
          <w:numId w:val="7"/>
        </w:numPr>
        <w:bidi/>
        <w:rPr>
          <w:rFonts w:asciiTheme="minorBidi" w:hAnsiTheme="minorBidi"/>
          <w:sz w:val="32"/>
          <w:szCs w:val="32"/>
        </w:rPr>
      </w:pPr>
      <w:r w:rsidRPr="00C91232">
        <w:rPr>
          <w:rFonts w:asciiTheme="minorBidi" w:hAnsiTheme="minorBidi" w:cs="Arial" w:hint="cs"/>
          <w:sz w:val="32"/>
          <w:szCs w:val="32"/>
          <w:rtl/>
        </w:rPr>
        <w:t>يحل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الأطراف</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التزام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بالاستمرار</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تنفيذ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p>
    <w:p w:rsidR="005726F9" w:rsidRPr="00C91232" w:rsidRDefault="005726F9" w:rsidP="00EB0756">
      <w:pPr>
        <w:pStyle w:val="a3"/>
        <w:numPr>
          <w:ilvl w:val="0"/>
          <w:numId w:val="7"/>
        </w:numPr>
        <w:bidi/>
        <w:rPr>
          <w:rFonts w:asciiTheme="minorBidi" w:hAnsiTheme="minorBidi"/>
          <w:sz w:val="32"/>
          <w:szCs w:val="32"/>
        </w:rPr>
      </w:pPr>
      <w:r w:rsidRPr="00C91232">
        <w:rPr>
          <w:rFonts w:asciiTheme="minorBidi" w:hAnsiTheme="minorBidi" w:cs="Arial" w:hint="cs"/>
          <w:sz w:val="32"/>
          <w:szCs w:val="32"/>
          <w:rtl/>
        </w:rPr>
        <w:t>لا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يؤثر</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على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حق،</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التزام،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مركز</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قانوني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للأطراف</w:t>
      </w:r>
      <w:r w:rsidRPr="00C91232">
        <w:rPr>
          <w:rFonts w:asciiTheme="minorBidi" w:hAnsiTheme="minorBidi" w:cs="Arial"/>
          <w:sz w:val="32"/>
          <w:szCs w:val="32"/>
          <w:rtl/>
        </w:rPr>
        <w:t xml:space="preserve"> </w:t>
      </w:r>
      <w:r w:rsidRPr="00C91232">
        <w:rPr>
          <w:rFonts w:asciiTheme="minorBidi" w:hAnsiTheme="minorBidi" w:cs="Arial" w:hint="cs"/>
          <w:sz w:val="32"/>
          <w:szCs w:val="32"/>
          <w:rtl/>
        </w:rPr>
        <w:t>نشأ</w:t>
      </w:r>
      <w:r w:rsidRPr="00C91232">
        <w:rPr>
          <w:rFonts w:asciiTheme="minorBidi" w:hAnsiTheme="minorBidi" w:cs="Arial"/>
          <w:sz w:val="32"/>
          <w:szCs w:val="32"/>
          <w:rtl/>
        </w:rPr>
        <w:t xml:space="preserve"> </w:t>
      </w:r>
      <w:r w:rsidRPr="00C91232">
        <w:rPr>
          <w:rFonts w:asciiTheme="minorBidi" w:hAnsiTheme="minorBidi" w:cs="Arial" w:hint="cs"/>
          <w:sz w:val="32"/>
          <w:szCs w:val="32"/>
          <w:rtl/>
        </w:rPr>
        <w:t>نتيجة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تنفيذ</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المعاهدة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قبل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انقضائها</w:t>
      </w:r>
    </w:p>
    <w:p w:rsidR="002C5E69" w:rsidRPr="00C91232" w:rsidRDefault="002C5E69" w:rsidP="002C5E69">
      <w:pPr>
        <w:pStyle w:val="a3"/>
        <w:bidi/>
        <w:ind w:left="2520"/>
        <w:rPr>
          <w:rFonts w:asciiTheme="minorBidi" w:hAnsiTheme="minorBidi" w:cs="Arial"/>
          <w:sz w:val="32"/>
          <w:szCs w:val="32"/>
          <w:rtl/>
        </w:rPr>
      </w:pPr>
      <w:r w:rsidRPr="00C91232">
        <w:rPr>
          <w:rFonts w:asciiTheme="minorBidi" w:hAnsiTheme="minorBidi" w:cs="Arial"/>
          <w:sz w:val="32"/>
          <w:szCs w:val="32"/>
        </w:rPr>
        <w:t>#</w:t>
      </w:r>
      <w:r w:rsidRPr="00C91232">
        <w:rPr>
          <w:rFonts w:asciiTheme="minorBidi" w:hAnsiTheme="minorBidi" w:cs="Arial" w:hint="cs"/>
          <w:sz w:val="32"/>
          <w:szCs w:val="32"/>
          <w:rtl/>
        </w:rPr>
        <w:t xml:space="preserve"> الوحدة الثامنة : </w:t>
      </w:r>
    </w:p>
    <w:p w:rsidR="002C5E69" w:rsidRPr="00C91232" w:rsidRDefault="002C5E69" w:rsidP="00EB0756">
      <w:pPr>
        <w:pStyle w:val="a3"/>
        <w:numPr>
          <w:ilvl w:val="0"/>
          <w:numId w:val="20"/>
        </w:numPr>
        <w:bidi/>
        <w:rPr>
          <w:rFonts w:asciiTheme="minorBidi" w:hAnsiTheme="minorBidi"/>
          <w:sz w:val="32"/>
          <w:szCs w:val="32"/>
        </w:rPr>
      </w:pPr>
      <w:r w:rsidRPr="00C91232">
        <w:rPr>
          <w:rFonts w:eastAsiaTheme="minorHAnsi" w:hint="cs"/>
          <w:sz w:val="32"/>
          <w:szCs w:val="32"/>
          <w:rtl/>
        </w:rPr>
        <w:t>العرف الدولي: هو مجموعة القواعد التي تنشأ، وتستقر، وتتكرر لفترة من الزمن في المجتمع الدولي إلى حد الاعتقاد بإلزاميتها.</w:t>
      </w:r>
    </w:p>
    <w:p w:rsidR="003470F7" w:rsidRPr="00C91232" w:rsidRDefault="003470F7" w:rsidP="00EB0756">
      <w:pPr>
        <w:pStyle w:val="a3"/>
        <w:numPr>
          <w:ilvl w:val="0"/>
          <w:numId w:val="20"/>
        </w:numPr>
        <w:bidi/>
        <w:rPr>
          <w:rFonts w:asciiTheme="minorBidi" w:hAnsiTheme="minorBidi"/>
          <w:sz w:val="32"/>
          <w:szCs w:val="32"/>
        </w:rPr>
      </w:pPr>
      <w:r w:rsidRPr="00C91232">
        <w:rPr>
          <w:sz w:val="32"/>
          <w:szCs w:val="32"/>
          <w:rtl/>
        </w:rPr>
        <w:t>المصادر الأصلية وتشمل المعاهدات، والعرف الدولي، ومبادئ القانون العامة، وهذه هي المصادر المباشرة لإنشاء القواعد القانونية الدولية</w:t>
      </w:r>
    </w:p>
    <w:p w:rsidR="005476EA" w:rsidRPr="00C91232" w:rsidRDefault="005476EA" w:rsidP="005476EA">
      <w:pPr>
        <w:pStyle w:val="a3"/>
        <w:bidi/>
        <w:rPr>
          <w:rFonts w:asciiTheme="minorBidi" w:hAnsiTheme="minorBidi"/>
          <w:sz w:val="32"/>
          <w:szCs w:val="32"/>
        </w:rPr>
      </w:pPr>
    </w:p>
    <w:p w:rsidR="002C5E69" w:rsidRPr="00C91232" w:rsidRDefault="002C5E69" w:rsidP="00EB0756">
      <w:pPr>
        <w:pStyle w:val="a3"/>
        <w:numPr>
          <w:ilvl w:val="0"/>
          <w:numId w:val="20"/>
        </w:numPr>
        <w:bidi/>
        <w:rPr>
          <w:rFonts w:asciiTheme="minorBidi" w:hAnsiTheme="minorBidi"/>
          <w:b/>
          <w:bCs/>
          <w:sz w:val="32"/>
          <w:szCs w:val="32"/>
        </w:rPr>
      </w:pPr>
      <w:r w:rsidRPr="00C91232">
        <w:rPr>
          <w:b/>
          <w:bCs/>
          <w:sz w:val="32"/>
          <w:szCs w:val="32"/>
          <w:rtl/>
        </w:rPr>
        <w:t>تتأتى أهمية العرف من اعتبارين</w:t>
      </w:r>
      <w:r w:rsidRPr="00C91232">
        <w:rPr>
          <w:rFonts w:hint="cs"/>
          <w:b/>
          <w:bCs/>
          <w:sz w:val="32"/>
          <w:szCs w:val="32"/>
          <w:rtl/>
        </w:rPr>
        <w:t>:</w:t>
      </w:r>
    </w:p>
    <w:p w:rsidR="002C5E69" w:rsidRPr="00C91232" w:rsidRDefault="002C5E69" w:rsidP="00EB0756">
      <w:pPr>
        <w:pStyle w:val="a3"/>
        <w:numPr>
          <w:ilvl w:val="0"/>
          <w:numId w:val="21"/>
        </w:numPr>
        <w:bidi/>
        <w:rPr>
          <w:rFonts w:asciiTheme="minorBidi" w:hAnsiTheme="minorBidi"/>
          <w:sz w:val="32"/>
          <w:szCs w:val="32"/>
        </w:rPr>
      </w:pPr>
      <w:r w:rsidRPr="00C91232">
        <w:rPr>
          <w:sz w:val="32"/>
          <w:szCs w:val="32"/>
          <w:rtl/>
        </w:rPr>
        <w:t>كون العرف مصدرًا أساسيًّا من مصادر القانون الدولي</w:t>
      </w:r>
    </w:p>
    <w:p w:rsidR="002C5E69" w:rsidRPr="00C91232" w:rsidRDefault="002C5E69" w:rsidP="00EB0756">
      <w:pPr>
        <w:pStyle w:val="a3"/>
        <w:numPr>
          <w:ilvl w:val="0"/>
          <w:numId w:val="21"/>
        </w:numPr>
        <w:bidi/>
        <w:rPr>
          <w:rFonts w:asciiTheme="minorBidi" w:hAnsiTheme="minorBidi"/>
          <w:sz w:val="32"/>
          <w:szCs w:val="32"/>
        </w:rPr>
      </w:pPr>
      <w:r w:rsidRPr="00C91232">
        <w:rPr>
          <w:sz w:val="32"/>
          <w:szCs w:val="32"/>
          <w:rtl/>
        </w:rPr>
        <w:t>أهمية موضوع العرف يأتي من كونه من وضع بعض أشخاص الجماعة الدولية،</w:t>
      </w:r>
    </w:p>
    <w:p w:rsidR="002C5E69" w:rsidRPr="00C91232" w:rsidRDefault="002C5E69" w:rsidP="002C5E69">
      <w:pPr>
        <w:pStyle w:val="a3"/>
        <w:bidi/>
        <w:ind w:left="1080"/>
        <w:rPr>
          <w:sz w:val="32"/>
          <w:szCs w:val="32"/>
          <w:rtl/>
        </w:rPr>
      </w:pPr>
    </w:p>
    <w:p w:rsidR="002C5E69" w:rsidRPr="00C91232" w:rsidRDefault="002C5E69" w:rsidP="002C5E69">
      <w:pPr>
        <w:pStyle w:val="a3"/>
        <w:bidi/>
        <w:ind w:left="1080"/>
        <w:rPr>
          <w:rFonts w:asciiTheme="minorBidi" w:hAnsiTheme="minorBidi"/>
          <w:sz w:val="32"/>
          <w:szCs w:val="32"/>
        </w:rPr>
      </w:pPr>
    </w:p>
    <w:p w:rsidR="002C5E69" w:rsidRPr="00C91232" w:rsidRDefault="002C5E69" w:rsidP="00EB0756">
      <w:pPr>
        <w:pStyle w:val="a3"/>
        <w:numPr>
          <w:ilvl w:val="0"/>
          <w:numId w:val="20"/>
        </w:numPr>
        <w:bidi/>
        <w:rPr>
          <w:rFonts w:asciiTheme="minorBidi" w:hAnsiTheme="minorBidi"/>
          <w:sz w:val="32"/>
          <w:szCs w:val="32"/>
        </w:rPr>
      </w:pPr>
      <w:r w:rsidRPr="00C91232">
        <w:rPr>
          <w:rFonts w:hint="cs"/>
          <w:sz w:val="32"/>
          <w:szCs w:val="32"/>
          <w:rtl/>
        </w:rPr>
        <w:t>ا</w:t>
      </w:r>
      <w:r w:rsidRPr="00C91232">
        <w:rPr>
          <w:sz w:val="32"/>
          <w:szCs w:val="32"/>
          <w:rtl/>
        </w:rPr>
        <w:t xml:space="preserve">لمذهب الإرادي </w:t>
      </w:r>
      <w:r w:rsidRPr="00C91232">
        <w:rPr>
          <w:rFonts w:hint="cs"/>
          <w:sz w:val="32"/>
          <w:szCs w:val="32"/>
          <w:rtl/>
        </w:rPr>
        <w:t xml:space="preserve">يرى </w:t>
      </w:r>
      <w:r w:rsidRPr="00C91232">
        <w:rPr>
          <w:sz w:val="32"/>
          <w:szCs w:val="32"/>
          <w:rtl/>
        </w:rPr>
        <w:t>أن القواعد العرفية الدولية تمثل اتفاقًا ضمنيًّا، وعليه فإن قوتها الإلزامية تستمد من الاتفاق الضمني للدول</w:t>
      </w:r>
    </w:p>
    <w:p w:rsidR="002C5E69" w:rsidRPr="00C91232" w:rsidRDefault="002C5E69" w:rsidP="00EB0756">
      <w:pPr>
        <w:pStyle w:val="a3"/>
        <w:numPr>
          <w:ilvl w:val="0"/>
          <w:numId w:val="20"/>
        </w:numPr>
        <w:bidi/>
        <w:rPr>
          <w:rFonts w:asciiTheme="minorBidi" w:hAnsiTheme="minorBidi"/>
          <w:sz w:val="32"/>
          <w:szCs w:val="32"/>
        </w:rPr>
      </w:pPr>
      <w:r w:rsidRPr="00C91232">
        <w:rPr>
          <w:sz w:val="32"/>
          <w:szCs w:val="32"/>
          <w:rtl/>
        </w:rPr>
        <w:t xml:space="preserve">المذهب الموضوعي </w:t>
      </w:r>
      <w:r w:rsidRPr="00C91232">
        <w:rPr>
          <w:rFonts w:hint="cs"/>
          <w:sz w:val="32"/>
          <w:szCs w:val="32"/>
          <w:rtl/>
        </w:rPr>
        <w:t xml:space="preserve">يرى </w:t>
      </w:r>
      <w:r w:rsidRPr="00C91232">
        <w:rPr>
          <w:sz w:val="32"/>
          <w:szCs w:val="32"/>
          <w:rtl/>
        </w:rPr>
        <w:t>أن العرف الدولي يستند في أساس قوته الإلزامية إلى الاقتناع بضرورة احترام القاعدة العرفية الدولية</w:t>
      </w:r>
    </w:p>
    <w:p w:rsidR="00670CAA" w:rsidRPr="00C91232" w:rsidRDefault="00670CAA" w:rsidP="00EB0756">
      <w:pPr>
        <w:pStyle w:val="a3"/>
        <w:numPr>
          <w:ilvl w:val="0"/>
          <w:numId w:val="20"/>
        </w:numPr>
        <w:bidi/>
        <w:rPr>
          <w:rFonts w:asciiTheme="minorBidi" w:hAnsiTheme="minorBidi"/>
          <w:b/>
          <w:bCs/>
          <w:sz w:val="32"/>
          <w:szCs w:val="32"/>
        </w:rPr>
      </w:pPr>
      <w:r w:rsidRPr="00C91232">
        <w:rPr>
          <w:rFonts w:asciiTheme="minorBidi" w:hAnsiTheme="minorBidi" w:hint="cs"/>
          <w:b/>
          <w:bCs/>
          <w:sz w:val="32"/>
          <w:szCs w:val="32"/>
          <w:rtl/>
        </w:rPr>
        <w:t>مزايا العرف :</w:t>
      </w:r>
    </w:p>
    <w:p w:rsidR="00670CAA" w:rsidRPr="00C91232" w:rsidRDefault="00670CAA" w:rsidP="00EB0756">
      <w:pPr>
        <w:pStyle w:val="a3"/>
        <w:numPr>
          <w:ilvl w:val="0"/>
          <w:numId w:val="22"/>
        </w:numPr>
        <w:bidi/>
        <w:rPr>
          <w:rFonts w:asciiTheme="minorBidi" w:hAnsiTheme="minorBidi"/>
          <w:sz w:val="32"/>
          <w:szCs w:val="32"/>
        </w:rPr>
      </w:pPr>
      <w:r w:rsidRPr="00C91232">
        <w:rPr>
          <w:rFonts w:asciiTheme="minorBidi" w:hAnsiTheme="minorBidi" w:hint="cs"/>
          <w:sz w:val="32"/>
          <w:szCs w:val="32"/>
          <w:rtl/>
        </w:rPr>
        <w:t xml:space="preserve">ناشئ عن سلوك الافراد </w:t>
      </w:r>
    </w:p>
    <w:p w:rsidR="00670CAA" w:rsidRPr="00C91232" w:rsidRDefault="00670CAA" w:rsidP="00EB0756">
      <w:pPr>
        <w:pStyle w:val="a3"/>
        <w:numPr>
          <w:ilvl w:val="0"/>
          <w:numId w:val="22"/>
        </w:numPr>
        <w:bidi/>
        <w:rPr>
          <w:rFonts w:asciiTheme="minorBidi" w:hAnsiTheme="minorBidi"/>
          <w:sz w:val="32"/>
          <w:szCs w:val="32"/>
        </w:rPr>
      </w:pPr>
      <w:r w:rsidRPr="00C91232">
        <w:rPr>
          <w:sz w:val="32"/>
          <w:szCs w:val="32"/>
          <w:rtl/>
        </w:rPr>
        <w:t>يتميز العرف أيضًا بالمرونة</w:t>
      </w:r>
    </w:p>
    <w:p w:rsidR="00670CAA" w:rsidRPr="00C91232" w:rsidRDefault="00670CAA" w:rsidP="00EB0756">
      <w:pPr>
        <w:pStyle w:val="a3"/>
        <w:numPr>
          <w:ilvl w:val="0"/>
          <w:numId w:val="20"/>
        </w:numPr>
        <w:bidi/>
        <w:rPr>
          <w:rFonts w:asciiTheme="minorBidi" w:hAnsiTheme="minorBidi"/>
          <w:b/>
          <w:bCs/>
          <w:sz w:val="32"/>
          <w:szCs w:val="32"/>
        </w:rPr>
      </w:pPr>
      <w:r w:rsidRPr="00C91232">
        <w:rPr>
          <w:rFonts w:hint="cs"/>
          <w:b/>
          <w:bCs/>
          <w:sz w:val="32"/>
          <w:szCs w:val="32"/>
          <w:rtl/>
        </w:rPr>
        <w:t>عيوب العرف :</w:t>
      </w:r>
    </w:p>
    <w:p w:rsidR="00670CAA" w:rsidRPr="00C91232" w:rsidRDefault="00670CAA" w:rsidP="00EB0756">
      <w:pPr>
        <w:pStyle w:val="a3"/>
        <w:numPr>
          <w:ilvl w:val="0"/>
          <w:numId w:val="23"/>
        </w:numPr>
        <w:bidi/>
        <w:rPr>
          <w:rFonts w:asciiTheme="minorBidi" w:hAnsiTheme="minorBidi"/>
          <w:sz w:val="32"/>
          <w:szCs w:val="32"/>
        </w:rPr>
      </w:pPr>
      <w:r w:rsidRPr="00C91232">
        <w:rPr>
          <w:sz w:val="32"/>
          <w:szCs w:val="32"/>
          <w:rtl/>
        </w:rPr>
        <w:t>القاعدة العرفية في كثير من الأحوال يصعب وجودها وتحديد مضمونها من عدمه (</w:t>
      </w:r>
    </w:p>
    <w:p w:rsidR="00670CAA" w:rsidRPr="00C91232" w:rsidRDefault="00670CAA" w:rsidP="00EB0756">
      <w:pPr>
        <w:pStyle w:val="a3"/>
        <w:numPr>
          <w:ilvl w:val="0"/>
          <w:numId w:val="23"/>
        </w:numPr>
        <w:bidi/>
        <w:rPr>
          <w:rFonts w:asciiTheme="minorBidi" w:hAnsiTheme="minorBidi"/>
          <w:sz w:val="32"/>
          <w:szCs w:val="32"/>
        </w:rPr>
      </w:pPr>
      <w:r w:rsidRPr="00C91232">
        <w:rPr>
          <w:sz w:val="32"/>
          <w:szCs w:val="32"/>
          <w:rtl/>
        </w:rPr>
        <w:t>لا ينشأ لفترة واحدة، ولكنه يتطلب فترة زمنية طويلة نسبيًّا،</w:t>
      </w:r>
    </w:p>
    <w:p w:rsidR="00670CAA" w:rsidRPr="00C91232" w:rsidRDefault="00670CAA" w:rsidP="00670CAA">
      <w:pPr>
        <w:pStyle w:val="a3"/>
        <w:bidi/>
        <w:ind w:left="1080"/>
        <w:rPr>
          <w:sz w:val="32"/>
          <w:szCs w:val="32"/>
          <w:rtl/>
        </w:rPr>
      </w:pPr>
    </w:p>
    <w:p w:rsidR="00670CAA" w:rsidRPr="00C91232" w:rsidRDefault="00670CAA" w:rsidP="00EB0756">
      <w:pPr>
        <w:pStyle w:val="a3"/>
        <w:numPr>
          <w:ilvl w:val="0"/>
          <w:numId w:val="20"/>
        </w:numPr>
        <w:bidi/>
        <w:rPr>
          <w:rFonts w:asciiTheme="minorBidi" w:hAnsiTheme="minorBidi"/>
          <w:b/>
          <w:bCs/>
          <w:sz w:val="32"/>
          <w:szCs w:val="32"/>
        </w:rPr>
      </w:pPr>
      <w:r w:rsidRPr="00C91232">
        <w:rPr>
          <w:rFonts w:ascii="Simplified Arabic" w:hAnsi="Simplified Arabic" w:cs="Simplified Arabic"/>
          <w:b/>
          <w:bCs/>
          <w:color w:val="393A3A"/>
          <w:sz w:val="32"/>
          <w:szCs w:val="32"/>
          <w:rtl/>
          <w:lang w:bidi="ar-YE"/>
        </w:rPr>
        <w:t>يمكن إثبات العرف وفقًا للآتي</w:t>
      </w:r>
      <w:r w:rsidRPr="00C91232">
        <w:rPr>
          <w:rFonts w:ascii="Simplified Arabic" w:hAnsi="Simplified Arabic" w:cs="Simplified Arabic" w:hint="cs"/>
          <w:b/>
          <w:bCs/>
          <w:color w:val="393A3A"/>
          <w:sz w:val="32"/>
          <w:szCs w:val="32"/>
          <w:rtl/>
          <w:lang w:bidi="ar-YE"/>
        </w:rPr>
        <w:t>:</w:t>
      </w:r>
    </w:p>
    <w:p w:rsidR="00670CAA" w:rsidRPr="00C91232" w:rsidRDefault="00670CAA" w:rsidP="00EB0756">
      <w:pPr>
        <w:pStyle w:val="a3"/>
        <w:numPr>
          <w:ilvl w:val="0"/>
          <w:numId w:val="24"/>
        </w:numPr>
        <w:bidi/>
        <w:rPr>
          <w:rFonts w:asciiTheme="minorBidi" w:hAnsiTheme="minorBidi"/>
          <w:b/>
          <w:bCs/>
          <w:sz w:val="32"/>
          <w:szCs w:val="32"/>
        </w:rPr>
      </w:pPr>
      <w:r w:rsidRPr="00C91232">
        <w:rPr>
          <w:sz w:val="32"/>
          <w:szCs w:val="32"/>
          <w:rtl/>
        </w:rPr>
        <w:t>استنتاج العرف من تصرفا ت الدول في علاقاتها المتبادلة،</w:t>
      </w:r>
    </w:p>
    <w:p w:rsidR="00670CAA" w:rsidRPr="00C91232" w:rsidRDefault="00670CAA" w:rsidP="00EB0756">
      <w:pPr>
        <w:pStyle w:val="a3"/>
        <w:numPr>
          <w:ilvl w:val="0"/>
          <w:numId w:val="24"/>
        </w:numPr>
        <w:bidi/>
        <w:rPr>
          <w:rFonts w:asciiTheme="minorBidi" w:hAnsiTheme="minorBidi"/>
          <w:b/>
          <w:bCs/>
          <w:sz w:val="32"/>
          <w:szCs w:val="32"/>
        </w:rPr>
      </w:pPr>
      <w:r w:rsidRPr="00C91232">
        <w:rPr>
          <w:sz w:val="32"/>
          <w:szCs w:val="32"/>
          <w:rtl/>
        </w:rPr>
        <w:lastRenderedPageBreak/>
        <w:t>استخلاص العرف من قرارات وتعريفات المنظمات الدولية،</w:t>
      </w:r>
    </w:p>
    <w:p w:rsidR="005476EA" w:rsidRPr="00C91232" w:rsidRDefault="005476EA" w:rsidP="005476EA">
      <w:pPr>
        <w:pStyle w:val="a3"/>
        <w:bidi/>
        <w:ind w:left="1080"/>
        <w:rPr>
          <w:rFonts w:asciiTheme="minorBidi" w:hAnsiTheme="minorBidi"/>
          <w:b/>
          <w:bCs/>
          <w:sz w:val="32"/>
          <w:szCs w:val="32"/>
        </w:rPr>
      </w:pPr>
    </w:p>
    <w:p w:rsidR="00670CAA" w:rsidRPr="00C91232" w:rsidRDefault="00670CAA" w:rsidP="00EB0756">
      <w:pPr>
        <w:pStyle w:val="a3"/>
        <w:numPr>
          <w:ilvl w:val="0"/>
          <w:numId w:val="20"/>
        </w:numPr>
        <w:bidi/>
        <w:rPr>
          <w:rFonts w:asciiTheme="minorBidi" w:hAnsiTheme="minorBidi"/>
          <w:b/>
          <w:bCs/>
          <w:sz w:val="32"/>
          <w:szCs w:val="32"/>
        </w:rPr>
      </w:pPr>
      <w:r w:rsidRPr="00C91232">
        <w:rPr>
          <w:rFonts w:asciiTheme="minorBidi" w:hAnsiTheme="minorBidi" w:hint="cs"/>
          <w:b/>
          <w:bCs/>
          <w:sz w:val="32"/>
          <w:szCs w:val="32"/>
          <w:rtl/>
        </w:rPr>
        <w:t>عناصر العرف الدولي :</w:t>
      </w:r>
      <w:r w:rsidRPr="00C91232">
        <w:rPr>
          <w:sz w:val="32"/>
          <w:szCs w:val="32"/>
          <w:rtl/>
        </w:rPr>
        <w:t xml:space="preserve"> العرف الدولي لا يختلف عن العرف في القانون الداخلي</w:t>
      </w:r>
    </w:p>
    <w:p w:rsidR="00670CAA" w:rsidRPr="00C91232" w:rsidRDefault="00670CAA" w:rsidP="00EB0756">
      <w:pPr>
        <w:pStyle w:val="a3"/>
        <w:numPr>
          <w:ilvl w:val="0"/>
          <w:numId w:val="25"/>
        </w:numPr>
        <w:bidi/>
        <w:rPr>
          <w:rFonts w:asciiTheme="minorBidi" w:hAnsiTheme="minorBidi"/>
          <w:b/>
          <w:bCs/>
          <w:sz w:val="32"/>
          <w:szCs w:val="32"/>
        </w:rPr>
      </w:pPr>
      <w:r w:rsidRPr="00C91232">
        <w:rPr>
          <w:rFonts w:asciiTheme="minorBidi" w:hAnsiTheme="minorBidi" w:hint="cs"/>
          <w:b/>
          <w:bCs/>
          <w:sz w:val="32"/>
          <w:szCs w:val="32"/>
          <w:rtl/>
        </w:rPr>
        <w:t xml:space="preserve">الركن المادي : </w:t>
      </w:r>
      <w:r w:rsidRPr="00C91232">
        <w:rPr>
          <w:sz w:val="32"/>
          <w:szCs w:val="32"/>
          <w:rtl/>
        </w:rPr>
        <w:t>ممارسة السلوك وتكراره من طرف الأشخاص الدولي</w:t>
      </w:r>
      <w:r w:rsidRPr="00C91232">
        <w:rPr>
          <w:rFonts w:hint="cs"/>
          <w:sz w:val="32"/>
          <w:szCs w:val="32"/>
          <w:rtl/>
        </w:rPr>
        <w:t xml:space="preserve"> ويشترط للركن المادي الاستمرار في الزمان والعموم في المكان </w:t>
      </w:r>
    </w:p>
    <w:p w:rsidR="00670CAA" w:rsidRPr="00C91232" w:rsidRDefault="00670CAA" w:rsidP="00EB0756">
      <w:pPr>
        <w:pStyle w:val="a3"/>
        <w:numPr>
          <w:ilvl w:val="0"/>
          <w:numId w:val="25"/>
        </w:numPr>
        <w:bidi/>
        <w:rPr>
          <w:rFonts w:asciiTheme="minorBidi" w:hAnsiTheme="minorBidi"/>
          <w:b/>
          <w:bCs/>
          <w:sz w:val="32"/>
          <w:szCs w:val="32"/>
        </w:rPr>
      </w:pPr>
      <w:r w:rsidRPr="00C91232">
        <w:rPr>
          <w:rFonts w:asciiTheme="minorBidi" w:hAnsiTheme="minorBidi" w:hint="cs"/>
          <w:b/>
          <w:bCs/>
          <w:sz w:val="32"/>
          <w:szCs w:val="32"/>
          <w:rtl/>
        </w:rPr>
        <w:t xml:space="preserve">الركن المعنوي: </w:t>
      </w:r>
      <w:r w:rsidRPr="00C91232">
        <w:rPr>
          <w:sz w:val="32"/>
          <w:szCs w:val="32"/>
          <w:rtl/>
        </w:rPr>
        <w:t>الاعتقاد من جانب أشخاص القانون الدولي بأن التصرفات المادية التي يقوم بها، أو يطبقها أصبحت ملزمة لها قانونًا.</w:t>
      </w:r>
    </w:p>
    <w:p w:rsidR="003165CD" w:rsidRPr="00C91232" w:rsidRDefault="003165CD" w:rsidP="003165CD">
      <w:pPr>
        <w:pStyle w:val="a3"/>
        <w:bidi/>
        <w:ind w:left="1080"/>
        <w:rPr>
          <w:rFonts w:asciiTheme="minorBidi" w:hAnsiTheme="minorBidi"/>
          <w:b/>
          <w:bCs/>
          <w:sz w:val="32"/>
          <w:szCs w:val="32"/>
          <w:rtl/>
        </w:rPr>
      </w:pPr>
    </w:p>
    <w:p w:rsidR="003165CD" w:rsidRPr="00C91232" w:rsidRDefault="003165CD" w:rsidP="00EB0756">
      <w:pPr>
        <w:pStyle w:val="a3"/>
        <w:numPr>
          <w:ilvl w:val="0"/>
          <w:numId w:val="20"/>
        </w:numPr>
        <w:bidi/>
        <w:rPr>
          <w:rFonts w:asciiTheme="minorBidi" w:hAnsiTheme="minorBidi"/>
          <w:b/>
          <w:bCs/>
          <w:sz w:val="32"/>
          <w:szCs w:val="32"/>
        </w:rPr>
      </w:pPr>
      <w:r w:rsidRPr="00C91232">
        <w:rPr>
          <w:b/>
          <w:bCs/>
          <w:sz w:val="32"/>
          <w:szCs w:val="32"/>
          <w:rtl/>
        </w:rPr>
        <w:t>المبادئ العامة للقانون</w:t>
      </w:r>
      <w:r w:rsidRPr="00C91232">
        <w:rPr>
          <w:sz w:val="32"/>
          <w:szCs w:val="32"/>
          <w:rtl/>
        </w:rPr>
        <w:t xml:space="preserve"> المصدر الثالث للقاعدة القانونية الدولية من المصادر الأصلية، ولقد وردت الإشارة إلى هذا الأصل لأول مرة في ديباجة اتفاقيات لاهاي 1899م</w:t>
      </w:r>
    </w:p>
    <w:p w:rsidR="003165CD" w:rsidRPr="00C91232" w:rsidRDefault="003165CD" w:rsidP="00EB0756">
      <w:pPr>
        <w:pStyle w:val="a3"/>
        <w:numPr>
          <w:ilvl w:val="0"/>
          <w:numId w:val="20"/>
        </w:numPr>
        <w:bidi/>
        <w:rPr>
          <w:rFonts w:asciiTheme="minorBidi" w:hAnsiTheme="minorBidi"/>
          <w:b/>
          <w:bCs/>
          <w:sz w:val="32"/>
          <w:szCs w:val="32"/>
        </w:rPr>
      </w:pPr>
      <w:r w:rsidRPr="00C91232">
        <w:rPr>
          <w:sz w:val="32"/>
          <w:szCs w:val="32"/>
          <w:rtl/>
        </w:rPr>
        <w:t>هي تلك المبادئ القانونية والأساسية التي تقررها، وتعترف بها النظم القانونية في مختلف الدول</w:t>
      </w:r>
    </w:p>
    <w:p w:rsidR="003165CD" w:rsidRPr="00C91232" w:rsidRDefault="003165CD" w:rsidP="00EB0756">
      <w:pPr>
        <w:pStyle w:val="a3"/>
        <w:numPr>
          <w:ilvl w:val="0"/>
          <w:numId w:val="20"/>
        </w:numPr>
        <w:bidi/>
        <w:rPr>
          <w:rFonts w:asciiTheme="minorBidi" w:hAnsiTheme="minorBidi"/>
          <w:b/>
          <w:bCs/>
          <w:sz w:val="32"/>
          <w:szCs w:val="32"/>
        </w:rPr>
      </w:pPr>
      <w:r w:rsidRPr="00C91232">
        <w:rPr>
          <w:rFonts w:hint="cs"/>
          <w:sz w:val="32"/>
          <w:szCs w:val="32"/>
          <w:rtl/>
        </w:rPr>
        <w:t>هناك خلافات ب</w:t>
      </w:r>
      <w:r w:rsidRPr="00C91232">
        <w:rPr>
          <w:sz w:val="32"/>
          <w:szCs w:val="32"/>
          <w:rtl/>
        </w:rPr>
        <w:t xml:space="preserve">المقصود من عبارة </w:t>
      </w:r>
      <w:r w:rsidRPr="00C91232">
        <w:rPr>
          <w:b/>
          <w:bCs/>
          <w:sz w:val="32"/>
          <w:szCs w:val="32"/>
          <w:rtl/>
        </w:rPr>
        <w:t>المبادئ العامة للقانون</w:t>
      </w:r>
      <w:r w:rsidRPr="00C91232">
        <w:rPr>
          <w:rFonts w:hint="cs"/>
          <w:sz w:val="32"/>
          <w:szCs w:val="32"/>
          <w:rtl/>
        </w:rPr>
        <w:t>:</w:t>
      </w:r>
    </w:p>
    <w:p w:rsidR="003165CD" w:rsidRPr="00C91232" w:rsidRDefault="003165CD" w:rsidP="00EB0756">
      <w:pPr>
        <w:pStyle w:val="a3"/>
        <w:numPr>
          <w:ilvl w:val="0"/>
          <w:numId w:val="26"/>
        </w:numPr>
        <w:bidi/>
        <w:rPr>
          <w:rFonts w:asciiTheme="minorBidi" w:hAnsiTheme="minorBidi"/>
          <w:b/>
          <w:bCs/>
          <w:sz w:val="32"/>
          <w:szCs w:val="32"/>
        </w:rPr>
      </w:pPr>
      <w:r w:rsidRPr="00C91232">
        <w:rPr>
          <w:sz w:val="32"/>
          <w:szCs w:val="32"/>
          <w:rtl/>
        </w:rPr>
        <w:t>الفريق الأول يرى أن المقصود بها تلك المبادئ التي تسود في الأنظمة القانونية الداخلية للدول</w:t>
      </w:r>
    </w:p>
    <w:p w:rsidR="003165CD" w:rsidRPr="00C91232" w:rsidRDefault="003165CD" w:rsidP="00EB0756">
      <w:pPr>
        <w:pStyle w:val="a3"/>
        <w:numPr>
          <w:ilvl w:val="0"/>
          <w:numId w:val="26"/>
        </w:numPr>
        <w:bidi/>
        <w:rPr>
          <w:rFonts w:asciiTheme="minorBidi" w:hAnsiTheme="minorBidi"/>
          <w:b/>
          <w:bCs/>
          <w:sz w:val="32"/>
          <w:szCs w:val="32"/>
        </w:rPr>
      </w:pPr>
      <w:r w:rsidRPr="00C91232">
        <w:rPr>
          <w:sz w:val="32"/>
          <w:szCs w:val="32"/>
          <w:rtl/>
        </w:rPr>
        <w:t>الفريق الثاني يرى أن المقصود بالمبادئ العامة للقانون تلك المبادئ الدولية التي استقرت في النظام القانوني الدولي،</w:t>
      </w:r>
    </w:p>
    <w:p w:rsidR="00097EA9" w:rsidRPr="00C91232" w:rsidRDefault="003165CD" w:rsidP="00097EA9">
      <w:pPr>
        <w:pStyle w:val="a3"/>
        <w:numPr>
          <w:ilvl w:val="0"/>
          <w:numId w:val="26"/>
        </w:numPr>
        <w:bidi/>
        <w:rPr>
          <w:rFonts w:asciiTheme="minorBidi" w:hAnsiTheme="minorBidi"/>
          <w:b/>
          <w:bCs/>
          <w:sz w:val="32"/>
          <w:szCs w:val="32"/>
        </w:rPr>
      </w:pPr>
      <w:r w:rsidRPr="00C91232">
        <w:rPr>
          <w:sz w:val="32"/>
          <w:szCs w:val="32"/>
          <w:rtl/>
        </w:rPr>
        <w:t>الفريق الثالث يذهب إلى أن المقصود من عبارة المبادئ العامة للقانون تلك المبادئ القانونية المشتركة بين النظم القانونية الداخلية من جهة، والنظام القانوني الدولي من جهة أخرى</w:t>
      </w:r>
    </w:p>
    <w:p w:rsidR="003165CD" w:rsidRPr="00C91232" w:rsidRDefault="003165CD" w:rsidP="00EB0756">
      <w:pPr>
        <w:pStyle w:val="a3"/>
        <w:numPr>
          <w:ilvl w:val="0"/>
          <w:numId w:val="20"/>
        </w:numPr>
        <w:bidi/>
        <w:rPr>
          <w:rFonts w:asciiTheme="minorBidi" w:hAnsiTheme="minorBidi"/>
          <w:b/>
          <w:bCs/>
          <w:sz w:val="32"/>
          <w:szCs w:val="32"/>
        </w:rPr>
      </w:pPr>
      <w:r w:rsidRPr="00C91232">
        <w:rPr>
          <w:sz w:val="32"/>
          <w:szCs w:val="32"/>
          <w:rtl/>
        </w:rPr>
        <w:t>استعملت محكمة العدل الدولية هذا المصدر على نحو نادر، وهو يظهر عادة دون أي إشارة رسمية، أو تسمية له باعتباره جزءًا من التسبيب القضائي</w:t>
      </w:r>
    </w:p>
    <w:p w:rsidR="00097EA9" w:rsidRPr="00C91232" w:rsidRDefault="00097EA9" w:rsidP="00097EA9">
      <w:pPr>
        <w:pStyle w:val="a3"/>
        <w:bidi/>
        <w:rPr>
          <w:rFonts w:asciiTheme="minorBidi" w:hAnsiTheme="minorBidi"/>
          <w:b/>
          <w:bCs/>
          <w:sz w:val="32"/>
          <w:szCs w:val="32"/>
        </w:rPr>
      </w:pPr>
    </w:p>
    <w:p w:rsidR="003470F7" w:rsidRPr="00C91232" w:rsidRDefault="003470F7" w:rsidP="00097EA9">
      <w:pPr>
        <w:pStyle w:val="a3"/>
        <w:numPr>
          <w:ilvl w:val="0"/>
          <w:numId w:val="20"/>
        </w:numPr>
        <w:bidi/>
        <w:rPr>
          <w:rFonts w:asciiTheme="minorBidi" w:hAnsiTheme="minorBidi"/>
          <w:b/>
          <w:bCs/>
          <w:sz w:val="32"/>
          <w:szCs w:val="32"/>
        </w:rPr>
      </w:pPr>
      <w:r w:rsidRPr="00C91232">
        <w:rPr>
          <w:sz w:val="32"/>
          <w:szCs w:val="32"/>
          <w:rtl/>
        </w:rPr>
        <w:t>المصادر المساعدة (الاحتياطية)، وتشمل أحكام المحاكم وآراء الفقهاء، ومبادئ العدالة والإنصاف، وهي لا تنشئ قواعد قانونية دولية، ولكنها مصادر استدلالية للقانون الدولي</w:t>
      </w:r>
    </w:p>
    <w:p w:rsidR="003470F7" w:rsidRPr="00C91232" w:rsidRDefault="003470F7" w:rsidP="00EB0756">
      <w:pPr>
        <w:pStyle w:val="a3"/>
        <w:numPr>
          <w:ilvl w:val="0"/>
          <w:numId w:val="20"/>
        </w:numPr>
        <w:bidi/>
        <w:rPr>
          <w:rFonts w:asciiTheme="minorBidi" w:hAnsiTheme="minorBidi"/>
          <w:sz w:val="32"/>
          <w:szCs w:val="32"/>
        </w:rPr>
      </w:pPr>
      <w:r w:rsidRPr="00C91232">
        <w:rPr>
          <w:rFonts w:asciiTheme="minorBidi" w:hAnsiTheme="minorBidi" w:cs="Arial" w:hint="cs"/>
          <w:sz w:val="32"/>
          <w:szCs w:val="32"/>
          <w:rtl/>
        </w:rPr>
        <w:t>تعد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أحكام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المحاكم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سواء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العدل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التي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أنشئت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مع</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الأمم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المتحدة،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الدائمة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للعدل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المنشأة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مع</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عصبة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الأمم،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مصدرًا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مصادر</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القانون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w:t>
      </w:r>
    </w:p>
    <w:p w:rsidR="003470F7" w:rsidRPr="00C91232" w:rsidRDefault="003470F7" w:rsidP="00EB0756">
      <w:pPr>
        <w:pStyle w:val="a3"/>
        <w:numPr>
          <w:ilvl w:val="0"/>
          <w:numId w:val="20"/>
        </w:numPr>
        <w:bidi/>
        <w:rPr>
          <w:rFonts w:asciiTheme="minorBidi" w:hAnsiTheme="minorBidi"/>
          <w:sz w:val="32"/>
          <w:szCs w:val="32"/>
        </w:rPr>
      </w:pPr>
      <w:r w:rsidRPr="00C91232">
        <w:rPr>
          <w:rFonts w:asciiTheme="minorBidi" w:hAnsiTheme="minorBidi" w:cs="Arial" w:hint="cs"/>
          <w:sz w:val="32"/>
          <w:szCs w:val="32"/>
          <w:rtl/>
        </w:rPr>
        <w:t>ليس</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لأحكام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المحاكم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الوطنية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صفة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القانون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بالنسبة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للدول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الأخرى،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سواء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ذلك</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الأحكام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العادية،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أحكام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المحاكم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الخاصة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المنشأة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شؤون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دولية</w:t>
      </w:r>
    </w:p>
    <w:p w:rsidR="003470F7" w:rsidRPr="00C91232" w:rsidRDefault="003470F7" w:rsidP="00EB0756">
      <w:pPr>
        <w:pStyle w:val="a3"/>
        <w:numPr>
          <w:ilvl w:val="0"/>
          <w:numId w:val="20"/>
        </w:numPr>
        <w:bidi/>
        <w:rPr>
          <w:rFonts w:asciiTheme="minorBidi" w:hAnsiTheme="minorBidi"/>
          <w:b/>
          <w:bCs/>
          <w:sz w:val="32"/>
          <w:szCs w:val="32"/>
        </w:rPr>
      </w:pPr>
      <w:r w:rsidRPr="00C91232">
        <w:rPr>
          <w:sz w:val="32"/>
          <w:szCs w:val="32"/>
          <w:rtl/>
        </w:rPr>
        <w:t>المحكمة الدائمة للعدل الدولي: التي تُعدّ الصورة الأولى للقضاء الدولي الدائم، حيث ارتبطت المحكمة بنشأة المحكمة بقيام عصبة الأمم عام 1919م،</w:t>
      </w:r>
    </w:p>
    <w:p w:rsidR="003470F7" w:rsidRPr="00C91232" w:rsidRDefault="003470F7" w:rsidP="00EB0756">
      <w:pPr>
        <w:pStyle w:val="a3"/>
        <w:numPr>
          <w:ilvl w:val="0"/>
          <w:numId w:val="20"/>
        </w:numPr>
        <w:bidi/>
        <w:rPr>
          <w:rFonts w:asciiTheme="minorBidi" w:hAnsiTheme="minorBidi"/>
          <w:sz w:val="32"/>
          <w:szCs w:val="32"/>
        </w:rPr>
      </w:pPr>
      <w:r w:rsidRPr="00C91232">
        <w:rPr>
          <w:rFonts w:asciiTheme="minorBidi" w:hAnsiTheme="minorBidi" w:cs="Arial" w:hint="cs"/>
          <w:sz w:val="32"/>
          <w:szCs w:val="32"/>
          <w:rtl/>
        </w:rPr>
        <w:lastRenderedPageBreak/>
        <w:t>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العدل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أنشئت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العدل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بموجب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ميثاق</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الأمم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المتحدة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الموقع</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سان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فرانسيسكو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بتاريخ</w:t>
      </w:r>
      <w:r w:rsidRPr="00C91232">
        <w:rPr>
          <w:rFonts w:asciiTheme="minorBidi" w:hAnsiTheme="minorBidi" w:cs="Arial"/>
          <w:sz w:val="32"/>
          <w:szCs w:val="32"/>
          <w:rtl/>
        </w:rPr>
        <w:t xml:space="preserve"> 26 </w:t>
      </w:r>
      <w:r w:rsidRPr="00C91232">
        <w:rPr>
          <w:rFonts w:asciiTheme="minorBidi" w:hAnsiTheme="minorBidi" w:cs="Arial" w:hint="cs"/>
          <w:sz w:val="32"/>
          <w:szCs w:val="32"/>
          <w:rtl/>
        </w:rPr>
        <w:t>يونيو</w:t>
      </w:r>
      <w:r w:rsidRPr="00C91232">
        <w:rPr>
          <w:rFonts w:asciiTheme="minorBidi" w:hAnsiTheme="minorBidi" w:cs="Arial"/>
          <w:sz w:val="32"/>
          <w:szCs w:val="32"/>
          <w:rtl/>
        </w:rPr>
        <w:t xml:space="preserve">/ </w:t>
      </w:r>
      <w:r w:rsidRPr="00C91232">
        <w:rPr>
          <w:rFonts w:asciiTheme="minorBidi" w:hAnsiTheme="minorBidi" w:cs="Arial" w:hint="cs"/>
          <w:sz w:val="32"/>
          <w:szCs w:val="32"/>
          <w:rtl/>
        </w:rPr>
        <w:t>حزيران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عام</w:t>
      </w:r>
      <w:r w:rsidRPr="00C91232">
        <w:rPr>
          <w:rFonts w:asciiTheme="minorBidi" w:hAnsiTheme="minorBidi" w:cs="Arial"/>
          <w:sz w:val="32"/>
          <w:szCs w:val="32"/>
          <w:rtl/>
        </w:rPr>
        <w:t xml:space="preserve"> 1945</w:t>
      </w:r>
      <w:r w:rsidRPr="00C91232">
        <w:rPr>
          <w:rFonts w:asciiTheme="minorBidi" w:hAnsiTheme="minorBidi" w:cs="Arial" w:hint="cs"/>
          <w:sz w:val="32"/>
          <w:szCs w:val="32"/>
          <w:rtl/>
        </w:rPr>
        <w:t>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وحلت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محل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الدائمة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للعدل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تتألف</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من</w:t>
      </w:r>
      <w:r w:rsidRPr="00C91232">
        <w:rPr>
          <w:rFonts w:asciiTheme="minorBidi" w:hAnsiTheme="minorBidi" w:cs="Arial"/>
          <w:sz w:val="32"/>
          <w:szCs w:val="32"/>
          <w:rtl/>
        </w:rPr>
        <w:t xml:space="preserve"> 15 </w:t>
      </w:r>
      <w:r w:rsidRPr="00C91232">
        <w:rPr>
          <w:rFonts w:asciiTheme="minorBidi" w:hAnsiTheme="minorBidi" w:cs="Arial" w:hint="cs"/>
          <w:sz w:val="32"/>
          <w:szCs w:val="32"/>
          <w:rtl/>
        </w:rPr>
        <w:t>قاضيًا،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تنتخبهم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الجمعية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العامة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للأمم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المتحدة،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ومجلس</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الأمن،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لمدة</w:t>
      </w:r>
      <w:r w:rsidRPr="00C91232">
        <w:rPr>
          <w:rFonts w:asciiTheme="minorBidi" w:hAnsiTheme="minorBidi" w:cs="Arial"/>
          <w:sz w:val="32"/>
          <w:szCs w:val="32"/>
          <w:rtl/>
        </w:rPr>
        <w:t xml:space="preserve"> 9 </w:t>
      </w:r>
      <w:r w:rsidRPr="00C91232">
        <w:rPr>
          <w:rFonts w:asciiTheme="minorBidi" w:hAnsiTheme="minorBidi" w:cs="Arial" w:hint="cs"/>
          <w:sz w:val="32"/>
          <w:szCs w:val="32"/>
          <w:rtl/>
        </w:rPr>
        <w:t>سنوات،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ويمكن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إعادة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انتخاب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الأعضاء،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ويتم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انتخاب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ثلث</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الأعضاء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كل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ثلاث</w:t>
      </w:r>
      <w:r w:rsidRPr="00C91232">
        <w:rPr>
          <w:rFonts w:asciiTheme="minorBidi" w:hAnsiTheme="minorBidi" w:cs="Arial"/>
          <w:sz w:val="32"/>
          <w:szCs w:val="32"/>
          <w:rtl/>
        </w:rPr>
        <w:t xml:space="preserve"> </w:t>
      </w:r>
      <w:r w:rsidRPr="00C91232">
        <w:rPr>
          <w:rFonts w:asciiTheme="minorBidi" w:hAnsiTheme="minorBidi" w:cs="Arial" w:hint="cs"/>
          <w:sz w:val="32"/>
          <w:szCs w:val="32"/>
          <w:rtl/>
        </w:rPr>
        <w:t>سنوات،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ولا</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يسمح</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بوجود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قاضيين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يحملان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نفس</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الجنسية،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حال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توفي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أحد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القضاة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الأعضاء،</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تتم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إعادة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انتخاب</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قاض</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بديل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يحمل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نفس</w:t>
      </w:r>
      <w:r w:rsidRPr="00C91232">
        <w:rPr>
          <w:rFonts w:asciiTheme="minorBidi" w:hAnsiTheme="minorBidi" w:cs="Arial"/>
          <w:sz w:val="32"/>
          <w:szCs w:val="32"/>
          <w:rtl/>
        </w:rPr>
        <w:t xml:space="preserve"> </w:t>
      </w:r>
      <w:r w:rsidRPr="00C91232">
        <w:rPr>
          <w:rFonts w:asciiTheme="minorBidi" w:hAnsiTheme="minorBidi" w:cs="Arial" w:hint="cs"/>
          <w:sz w:val="32"/>
          <w:szCs w:val="32"/>
          <w:rtl/>
        </w:rPr>
        <w:t>جنسية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المتوفى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فيشغل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كرسيه</w:t>
      </w:r>
      <w:r w:rsidRPr="00C91232">
        <w:rPr>
          <w:rFonts w:asciiTheme="minorBidi" w:hAnsiTheme="minorBidi" w:cs="Arial"/>
          <w:sz w:val="32"/>
          <w:szCs w:val="32"/>
          <w:rtl/>
        </w:rPr>
        <w:t xml:space="preserve"> </w:t>
      </w:r>
      <w:r w:rsidRPr="00C91232">
        <w:rPr>
          <w:rFonts w:asciiTheme="minorBidi" w:hAnsiTheme="minorBidi" w:cs="Arial" w:hint="cs"/>
          <w:sz w:val="32"/>
          <w:szCs w:val="32"/>
          <w:rtl/>
        </w:rPr>
        <w:t>حتى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نهاية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فترته</w:t>
      </w:r>
    </w:p>
    <w:p w:rsidR="003470F7" w:rsidRPr="00C91232" w:rsidRDefault="003470F7" w:rsidP="00EB0756">
      <w:pPr>
        <w:pStyle w:val="a3"/>
        <w:numPr>
          <w:ilvl w:val="0"/>
          <w:numId w:val="20"/>
        </w:numPr>
        <w:bidi/>
        <w:rPr>
          <w:rFonts w:asciiTheme="minorBidi" w:hAnsiTheme="minorBidi"/>
          <w:sz w:val="32"/>
          <w:szCs w:val="32"/>
        </w:rPr>
      </w:pPr>
      <w:r w:rsidRPr="00C91232">
        <w:rPr>
          <w:rFonts w:asciiTheme="minorBidi" w:hAnsiTheme="minorBidi" w:cs="Arial" w:hint="cs"/>
          <w:sz w:val="32"/>
          <w:szCs w:val="32"/>
          <w:rtl/>
        </w:rPr>
        <w:t>المحكمة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الجنائية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الدولية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تأسست</w:t>
      </w:r>
      <w:r w:rsidRPr="00C91232">
        <w:rPr>
          <w:rFonts w:asciiTheme="minorBidi" w:hAnsiTheme="minorBidi" w:cs="Arial"/>
          <w:sz w:val="32"/>
          <w:szCs w:val="32"/>
          <w:rtl/>
        </w:rPr>
        <w:t xml:space="preserve"> </w:t>
      </w:r>
      <w:r w:rsidRPr="00C91232">
        <w:rPr>
          <w:rFonts w:asciiTheme="minorBidi" w:hAnsiTheme="minorBidi" w:cs="Arial" w:hint="cs"/>
          <w:sz w:val="32"/>
          <w:szCs w:val="32"/>
          <w:rtl/>
        </w:rPr>
        <w:t>سنة</w:t>
      </w:r>
      <w:r w:rsidRPr="00C91232">
        <w:rPr>
          <w:rFonts w:asciiTheme="minorBidi" w:hAnsiTheme="minorBidi" w:cs="Arial"/>
          <w:sz w:val="32"/>
          <w:szCs w:val="32"/>
          <w:rtl/>
        </w:rPr>
        <w:t xml:space="preserve"> 2002</w:t>
      </w:r>
      <w:r w:rsidRPr="00C91232">
        <w:rPr>
          <w:rFonts w:asciiTheme="minorBidi" w:hAnsiTheme="minorBidi" w:cs="Arial" w:hint="cs"/>
          <w:sz w:val="32"/>
          <w:szCs w:val="32"/>
          <w:rtl/>
        </w:rPr>
        <w:t>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كأول</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محكمة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قادرة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على</w:t>
      </w:r>
      <w:r w:rsidRPr="00C91232">
        <w:rPr>
          <w:rFonts w:asciiTheme="minorBidi" w:hAnsiTheme="minorBidi" w:cs="Arial"/>
          <w:sz w:val="32"/>
          <w:szCs w:val="32"/>
          <w:rtl/>
        </w:rPr>
        <w:t xml:space="preserve"> </w:t>
      </w:r>
      <w:r w:rsidRPr="00C91232">
        <w:rPr>
          <w:rFonts w:asciiTheme="minorBidi" w:hAnsiTheme="minorBidi" w:cs="Arial" w:hint="cs"/>
          <w:sz w:val="32"/>
          <w:szCs w:val="32"/>
          <w:rtl/>
        </w:rPr>
        <w:t>محاكمة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الأفراد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المتهمين</w:t>
      </w:r>
      <w:r w:rsidRPr="00C91232">
        <w:rPr>
          <w:rFonts w:asciiTheme="minorBidi" w:hAnsiTheme="minorBidi" w:cs="Arial"/>
          <w:sz w:val="32"/>
          <w:szCs w:val="32"/>
          <w:rtl/>
        </w:rPr>
        <w:t xml:space="preserve"> </w:t>
      </w:r>
      <w:r w:rsidRPr="00C91232">
        <w:rPr>
          <w:rFonts w:asciiTheme="minorBidi" w:hAnsiTheme="minorBidi" w:cs="Arial" w:hint="cs"/>
          <w:sz w:val="32"/>
          <w:szCs w:val="32"/>
          <w:rtl/>
        </w:rPr>
        <w:t>بجرائم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الإبادة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الجماعية،</w:t>
      </w:r>
      <w:r w:rsidRPr="00C91232">
        <w:rPr>
          <w:rFonts w:asciiTheme="minorBidi" w:hAnsiTheme="minorBidi" w:cs="Arial"/>
          <w:sz w:val="32"/>
          <w:szCs w:val="32"/>
          <w:rtl/>
        </w:rPr>
        <w:t xml:space="preserve"> </w:t>
      </w:r>
      <w:r w:rsidRPr="00C91232">
        <w:rPr>
          <w:rFonts w:asciiTheme="minorBidi" w:hAnsiTheme="minorBidi" w:cs="Arial" w:hint="cs"/>
          <w:sz w:val="32"/>
          <w:szCs w:val="32"/>
          <w:rtl/>
        </w:rPr>
        <w:t>والجرائم</w:t>
      </w:r>
      <w:r w:rsidRPr="00C91232">
        <w:rPr>
          <w:rFonts w:asciiTheme="minorBidi" w:hAnsiTheme="minorBidi" w:cs="Arial"/>
          <w:sz w:val="32"/>
          <w:szCs w:val="32"/>
          <w:rtl/>
        </w:rPr>
        <w:t xml:space="preserve"> </w:t>
      </w:r>
      <w:r w:rsidRPr="00C91232">
        <w:rPr>
          <w:rFonts w:asciiTheme="minorBidi" w:hAnsiTheme="minorBidi" w:cs="Arial" w:hint="cs"/>
          <w:sz w:val="32"/>
          <w:szCs w:val="32"/>
          <w:rtl/>
        </w:rPr>
        <w:t>ضد</w:t>
      </w:r>
      <w:r w:rsidRPr="00C91232">
        <w:rPr>
          <w:rFonts w:asciiTheme="minorBidi" w:hAnsiTheme="minorBidi" w:cs="Arial"/>
          <w:sz w:val="32"/>
          <w:szCs w:val="32"/>
          <w:rtl/>
        </w:rPr>
        <w:t xml:space="preserve"> </w:t>
      </w:r>
      <w:r w:rsidRPr="00C91232">
        <w:rPr>
          <w:rFonts w:asciiTheme="minorBidi" w:hAnsiTheme="minorBidi" w:cs="Arial" w:hint="cs"/>
          <w:sz w:val="32"/>
          <w:szCs w:val="32"/>
          <w:rtl/>
        </w:rPr>
        <w:t>الإنسانية،</w:t>
      </w:r>
    </w:p>
    <w:p w:rsidR="003470F7" w:rsidRPr="00C91232" w:rsidRDefault="003470F7" w:rsidP="00EB0756">
      <w:pPr>
        <w:pStyle w:val="a3"/>
        <w:numPr>
          <w:ilvl w:val="0"/>
          <w:numId w:val="20"/>
        </w:numPr>
        <w:bidi/>
        <w:rPr>
          <w:rFonts w:asciiTheme="minorBidi" w:hAnsiTheme="minorBidi"/>
          <w:sz w:val="32"/>
          <w:szCs w:val="32"/>
        </w:rPr>
      </w:pPr>
      <w:r w:rsidRPr="00C91232">
        <w:rPr>
          <w:rFonts w:asciiTheme="minorBidi" w:hAnsiTheme="minorBidi" w:cs="Arial" w:hint="cs"/>
          <w:sz w:val="32"/>
          <w:szCs w:val="32"/>
          <w:rtl/>
        </w:rPr>
        <w:t>محكمة</w:t>
      </w:r>
      <w:r w:rsidRPr="00C91232">
        <w:rPr>
          <w:rFonts w:asciiTheme="minorBidi" w:hAnsiTheme="minorBidi" w:cs="Arial"/>
          <w:sz w:val="32"/>
          <w:szCs w:val="32"/>
          <w:rtl/>
        </w:rPr>
        <w:t xml:space="preserve"> </w:t>
      </w:r>
      <w:proofErr w:type="spellStart"/>
      <w:r w:rsidRPr="00C91232">
        <w:rPr>
          <w:rFonts w:asciiTheme="minorBidi" w:hAnsiTheme="minorBidi" w:cs="Arial" w:hint="cs"/>
          <w:sz w:val="32"/>
          <w:szCs w:val="32"/>
          <w:rtl/>
        </w:rPr>
        <w:t>نورمبيرغ</w:t>
      </w:r>
      <w:proofErr w:type="spellEnd"/>
      <w:r w:rsidRPr="00C91232">
        <w:rPr>
          <w:rFonts w:asciiTheme="minorBidi" w:hAnsiTheme="minorBidi" w:cs="Arial"/>
          <w:sz w:val="32"/>
          <w:szCs w:val="32"/>
          <w:rtl/>
        </w:rPr>
        <w:t xml:space="preserve"> </w:t>
      </w:r>
      <w:r w:rsidRPr="00C91232">
        <w:rPr>
          <w:rFonts w:asciiTheme="minorBidi" w:hAnsiTheme="minorBidi"/>
          <w:sz w:val="32"/>
          <w:szCs w:val="32"/>
        </w:rPr>
        <w:t>Nuremberg</w:t>
      </w:r>
      <w:r w:rsidRPr="00C91232">
        <w:rPr>
          <w:rFonts w:asciiTheme="minorBidi" w:hAnsiTheme="minorBidi" w:cs="Arial"/>
          <w:sz w:val="32"/>
          <w:szCs w:val="32"/>
          <w:rtl/>
        </w:rPr>
        <w:t xml:space="preserve"> </w:t>
      </w:r>
      <w:r w:rsidRPr="00C91232">
        <w:rPr>
          <w:rFonts w:asciiTheme="minorBidi" w:hAnsiTheme="minorBidi" w:cs="Arial" w:hint="cs"/>
          <w:sz w:val="32"/>
          <w:szCs w:val="32"/>
          <w:rtl/>
        </w:rPr>
        <w:t>في</w:t>
      </w:r>
      <w:r w:rsidRPr="00C91232">
        <w:rPr>
          <w:rFonts w:asciiTheme="minorBidi" w:hAnsiTheme="minorBidi" w:cs="Arial"/>
          <w:sz w:val="32"/>
          <w:szCs w:val="32"/>
          <w:rtl/>
        </w:rPr>
        <w:t xml:space="preserve"> </w:t>
      </w:r>
      <w:r w:rsidRPr="00C91232">
        <w:rPr>
          <w:rFonts w:asciiTheme="minorBidi" w:hAnsiTheme="minorBidi" w:cs="Arial" w:hint="cs"/>
          <w:sz w:val="32"/>
          <w:szCs w:val="32"/>
          <w:rtl/>
        </w:rPr>
        <w:t>عام</w:t>
      </w:r>
      <w:r w:rsidRPr="00C91232">
        <w:rPr>
          <w:rFonts w:asciiTheme="minorBidi" w:hAnsiTheme="minorBidi" w:cs="Arial"/>
          <w:sz w:val="32"/>
          <w:szCs w:val="32"/>
          <w:rtl/>
        </w:rPr>
        <w:t xml:space="preserve"> 1943</w:t>
      </w:r>
      <w:r w:rsidRPr="00C91232">
        <w:rPr>
          <w:rFonts w:asciiTheme="minorBidi" w:hAnsiTheme="minorBidi" w:cs="Arial" w:hint="cs"/>
          <w:sz w:val="32"/>
          <w:szCs w:val="32"/>
          <w:rtl/>
        </w:rPr>
        <w:t>م</w:t>
      </w:r>
    </w:p>
    <w:p w:rsidR="003470F7" w:rsidRPr="00C91232" w:rsidRDefault="003470F7" w:rsidP="00EE7007">
      <w:pPr>
        <w:bidi/>
        <w:rPr>
          <w:rFonts w:asciiTheme="minorBidi" w:hAnsiTheme="minorBidi"/>
          <w:sz w:val="32"/>
          <w:szCs w:val="32"/>
          <w:rtl/>
        </w:rPr>
      </w:pPr>
    </w:p>
    <w:p w:rsidR="00EE7007" w:rsidRPr="00C91232" w:rsidRDefault="00EE7007" w:rsidP="00EB0756">
      <w:pPr>
        <w:pStyle w:val="a3"/>
        <w:numPr>
          <w:ilvl w:val="0"/>
          <w:numId w:val="20"/>
        </w:numPr>
        <w:bidi/>
        <w:rPr>
          <w:rFonts w:asciiTheme="minorBidi" w:hAnsiTheme="minorBidi"/>
          <w:sz w:val="32"/>
          <w:szCs w:val="32"/>
        </w:rPr>
      </w:pPr>
      <w:r w:rsidRPr="00C91232">
        <w:rPr>
          <w:sz w:val="32"/>
          <w:szCs w:val="32"/>
          <w:rtl/>
        </w:rPr>
        <w:t xml:space="preserve">لعب الفقه الدولي دورا كبيرًا في تطوير القانون </w:t>
      </w:r>
      <w:proofErr w:type="spellStart"/>
      <w:r w:rsidRPr="00C91232">
        <w:rPr>
          <w:sz w:val="32"/>
          <w:szCs w:val="32"/>
          <w:rtl/>
        </w:rPr>
        <w:t>الدولي،وتأثر</w:t>
      </w:r>
      <w:proofErr w:type="spellEnd"/>
      <w:r w:rsidRPr="00C91232">
        <w:rPr>
          <w:sz w:val="32"/>
          <w:szCs w:val="32"/>
          <w:rtl/>
        </w:rPr>
        <w:t xml:space="preserve"> القانون الدولي بكتابات، وآراء كبار الفقهاء القدامى، ومن هؤلاء الفقهاء</w:t>
      </w:r>
      <w:r w:rsidRPr="00C91232">
        <w:rPr>
          <w:rFonts w:hint="cs"/>
          <w:sz w:val="32"/>
          <w:szCs w:val="32"/>
          <w:rtl/>
        </w:rPr>
        <w:t>:</w:t>
      </w:r>
    </w:p>
    <w:p w:rsidR="00EE7007" w:rsidRPr="00C91232" w:rsidRDefault="00EE7007" w:rsidP="00EE7007">
      <w:pPr>
        <w:pStyle w:val="a3"/>
        <w:rPr>
          <w:rFonts w:eastAsiaTheme="minorHAnsi"/>
          <w:sz w:val="32"/>
          <w:szCs w:val="32"/>
          <w:rtl/>
        </w:rPr>
      </w:pPr>
    </w:p>
    <w:p w:rsidR="00EE7007" w:rsidRPr="00C91232" w:rsidRDefault="00EE7007" w:rsidP="00EB0756">
      <w:pPr>
        <w:pStyle w:val="a3"/>
        <w:numPr>
          <w:ilvl w:val="0"/>
          <w:numId w:val="7"/>
        </w:numPr>
        <w:bidi/>
        <w:rPr>
          <w:rFonts w:asciiTheme="minorBidi" w:hAnsiTheme="minorBidi"/>
          <w:sz w:val="32"/>
          <w:szCs w:val="32"/>
        </w:rPr>
      </w:pPr>
      <w:r w:rsidRPr="00C91232">
        <w:rPr>
          <w:rFonts w:eastAsiaTheme="minorHAnsi" w:hint="cs"/>
          <w:sz w:val="32"/>
          <w:szCs w:val="32"/>
          <w:rtl/>
        </w:rPr>
        <w:t>محمد بن الحسن الشيباني (131هـ - 189هـ) الذي ألف كتاب السير، الذي عرض فيه قواعد السلم والحرب.</w:t>
      </w:r>
    </w:p>
    <w:p w:rsidR="00EE7007" w:rsidRPr="00C91232" w:rsidRDefault="00EE7007" w:rsidP="00EB0756">
      <w:pPr>
        <w:pStyle w:val="a3"/>
        <w:numPr>
          <w:ilvl w:val="0"/>
          <w:numId w:val="7"/>
        </w:numPr>
        <w:bidi/>
        <w:rPr>
          <w:rFonts w:asciiTheme="minorBidi" w:hAnsiTheme="minorBidi"/>
          <w:sz w:val="32"/>
          <w:szCs w:val="32"/>
        </w:rPr>
      </w:pPr>
      <w:proofErr w:type="spellStart"/>
      <w:r w:rsidRPr="00C91232">
        <w:rPr>
          <w:rFonts w:eastAsiaTheme="minorHAnsi" w:hint="cs"/>
          <w:sz w:val="32"/>
          <w:szCs w:val="32"/>
          <w:rtl/>
        </w:rPr>
        <w:t>جروسيوس</w:t>
      </w:r>
      <w:proofErr w:type="spellEnd"/>
      <w:r w:rsidRPr="00C91232">
        <w:rPr>
          <w:rFonts w:eastAsiaTheme="minorHAnsi" w:hint="cs"/>
          <w:sz w:val="32"/>
          <w:szCs w:val="32"/>
          <w:rtl/>
        </w:rPr>
        <w:t xml:space="preserve"> </w:t>
      </w:r>
      <w:r w:rsidRPr="00C91232">
        <w:rPr>
          <w:rFonts w:eastAsiaTheme="minorHAnsi"/>
          <w:sz w:val="32"/>
          <w:szCs w:val="32"/>
        </w:rPr>
        <w:t>GROTIOUS</w:t>
      </w:r>
      <w:r w:rsidRPr="00C91232">
        <w:rPr>
          <w:rFonts w:eastAsiaTheme="minorHAnsi" w:hint="cs"/>
          <w:sz w:val="32"/>
          <w:szCs w:val="32"/>
          <w:rtl/>
          <w:lang w:bidi="ar-JO"/>
        </w:rPr>
        <w:t xml:space="preserve"> (1583م - 1645م)</w:t>
      </w:r>
      <w:r w:rsidRPr="00C91232">
        <w:rPr>
          <w:rFonts w:eastAsiaTheme="minorHAnsi" w:hint="cs"/>
          <w:sz w:val="32"/>
          <w:szCs w:val="32"/>
          <w:rtl/>
        </w:rPr>
        <w:t xml:space="preserve"> الذي دامت شهرته بسبب مؤلفه عن الحرب والسلم.</w:t>
      </w:r>
    </w:p>
    <w:p w:rsidR="00097EA9" w:rsidRPr="00C91232" w:rsidRDefault="00097EA9" w:rsidP="00097EA9">
      <w:pPr>
        <w:pStyle w:val="a3"/>
        <w:bidi/>
        <w:ind w:left="2520"/>
        <w:rPr>
          <w:rFonts w:asciiTheme="minorBidi" w:hAnsiTheme="minorBidi"/>
          <w:sz w:val="32"/>
          <w:szCs w:val="32"/>
        </w:rPr>
      </w:pPr>
    </w:p>
    <w:p w:rsidR="00EE7007" w:rsidRPr="00C91232" w:rsidRDefault="00EE7007" w:rsidP="00EB0756">
      <w:pPr>
        <w:pStyle w:val="a3"/>
        <w:numPr>
          <w:ilvl w:val="0"/>
          <w:numId w:val="20"/>
        </w:numPr>
        <w:bidi/>
        <w:rPr>
          <w:rFonts w:asciiTheme="minorBidi" w:hAnsiTheme="minorBidi"/>
          <w:sz w:val="32"/>
          <w:szCs w:val="32"/>
        </w:rPr>
      </w:pPr>
      <w:r w:rsidRPr="00C91232">
        <w:rPr>
          <w:sz w:val="32"/>
          <w:szCs w:val="32"/>
          <w:rtl/>
        </w:rPr>
        <w:t>في العصر الحديث فلم تعد كتابات الفقهاء مصدرًا للقانون الدولي، وإنما مصدرا استدلاليا</w:t>
      </w:r>
    </w:p>
    <w:p w:rsidR="00EE7007" w:rsidRPr="00C91232" w:rsidRDefault="00EE7007" w:rsidP="00097EA9">
      <w:pPr>
        <w:pStyle w:val="a3"/>
        <w:numPr>
          <w:ilvl w:val="0"/>
          <w:numId w:val="20"/>
        </w:numPr>
        <w:bidi/>
        <w:rPr>
          <w:rFonts w:asciiTheme="minorBidi" w:hAnsiTheme="minorBidi"/>
          <w:sz w:val="32"/>
          <w:szCs w:val="32"/>
        </w:rPr>
      </w:pPr>
      <w:r w:rsidRPr="00C91232">
        <w:rPr>
          <w:sz w:val="32"/>
          <w:szCs w:val="32"/>
          <w:rtl/>
        </w:rPr>
        <w:t>مبادئ العدل والإنصاف، "هي مجموعة من القواعد التي يتم استخلاصها من خلال العقل، وحكمة التشريع، ولذلك فقواعد العدل والإنصاف قواعد مرنة بحسب الزمان والمكان</w:t>
      </w:r>
    </w:p>
    <w:p w:rsidR="00EE7007" w:rsidRPr="00C91232" w:rsidRDefault="00EE7007" w:rsidP="00EB0756">
      <w:pPr>
        <w:pStyle w:val="a3"/>
        <w:numPr>
          <w:ilvl w:val="0"/>
          <w:numId w:val="20"/>
        </w:numPr>
        <w:bidi/>
        <w:rPr>
          <w:rFonts w:asciiTheme="minorBidi" w:hAnsiTheme="minorBidi"/>
          <w:sz w:val="32"/>
          <w:szCs w:val="32"/>
        </w:rPr>
      </w:pPr>
      <w:r w:rsidRPr="00C91232">
        <w:rPr>
          <w:rFonts w:eastAsiaTheme="minorHAnsi" w:hint="cs"/>
          <w:sz w:val="32"/>
          <w:szCs w:val="32"/>
          <w:rtl/>
        </w:rPr>
        <w:t>عندما تقوم المحاكم بتطبيق مبادئ العدل والإنصاف يكون الهدف من ذلك:</w:t>
      </w:r>
    </w:p>
    <w:p w:rsidR="00EE7007" w:rsidRPr="00C91232" w:rsidRDefault="00EE7007" w:rsidP="00EB0756">
      <w:pPr>
        <w:pStyle w:val="5"/>
        <w:numPr>
          <w:ilvl w:val="0"/>
          <w:numId w:val="27"/>
        </w:numPr>
        <w:rPr>
          <w:rFonts w:eastAsiaTheme="minorHAnsi"/>
          <w:sz w:val="32"/>
          <w:szCs w:val="32"/>
          <w:rtl/>
        </w:rPr>
      </w:pPr>
      <w:r w:rsidRPr="00C91232">
        <w:rPr>
          <w:rFonts w:eastAsiaTheme="minorHAnsi" w:hint="cs"/>
          <w:sz w:val="32"/>
          <w:szCs w:val="32"/>
          <w:rtl/>
        </w:rPr>
        <w:t>التخفيف من حدة القواعد القانونية التي إذا ما طبقت قد تؤدي إلى أضرار بالغة بالطرف الآخر، فتطبق مبادئ العدالة والإنصاف للتخفيف من تلك الشدة.</w:t>
      </w:r>
    </w:p>
    <w:p w:rsidR="00EE7007" w:rsidRPr="00C91232" w:rsidRDefault="00EE7007" w:rsidP="00EB0756">
      <w:pPr>
        <w:pStyle w:val="5"/>
        <w:numPr>
          <w:ilvl w:val="0"/>
          <w:numId w:val="27"/>
        </w:numPr>
        <w:rPr>
          <w:rFonts w:eastAsiaTheme="minorHAnsi"/>
          <w:sz w:val="32"/>
          <w:szCs w:val="32"/>
          <w:rtl/>
        </w:rPr>
      </w:pPr>
      <w:r w:rsidRPr="00C91232">
        <w:rPr>
          <w:rFonts w:eastAsiaTheme="minorHAnsi" w:hint="cs"/>
          <w:sz w:val="32"/>
          <w:szCs w:val="32"/>
          <w:rtl/>
        </w:rPr>
        <w:t>لتكملة النقص في النصوص القانونية، وسد الثغرات فيها، وفي هذه الحالة يضيف القاضي الدولي إلى القاعدة القانونية حلول أخرى.</w:t>
      </w:r>
    </w:p>
    <w:p w:rsidR="00EE7007" w:rsidRPr="00C91232" w:rsidRDefault="00EE7007" w:rsidP="00EB0756">
      <w:pPr>
        <w:pStyle w:val="a3"/>
        <w:numPr>
          <w:ilvl w:val="0"/>
          <w:numId w:val="27"/>
        </w:numPr>
        <w:bidi/>
        <w:rPr>
          <w:rFonts w:asciiTheme="minorBidi" w:hAnsiTheme="minorBidi"/>
          <w:b/>
          <w:bCs/>
          <w:sz w:val="32"/>
          <w:szCs w:val="32"/>
        </w:rPr>
      </w:pPr>
      <w:r w:rsidRPr="00C91232">
        <w:rPr>
          <w:sz w:val="32"/>
          <w:szCs w:val="32"/>
          <w:rtl/>
        </w:rPr>
        <w:lastRenderedPageBreak/>
        <w:t>استبعاد القاعدة القانونية الوضعية لما فيها من شدة، وتطبيق قواعد العدل والإنصاف</w:t>
      </w:r>
    </w:p>
    <w:p w:rsidR="00634893" w:rsidRPr="00C91232" w:rsidRDefault="00634893" w:rsidP="00097EA9">
      <w:pPr>
        <w:bidi/>
        <w:rPr>
          <w:rFonts w:asciiTheme="minorBidi" w:hAnsiTheme="minorBidi"/>
          <w:sz w:val="32"/>
          <w:szCs w:val="32"/>
          <w:rtl/>
        </w:rPr>
      </w:pPr>
    </w:p>
    <w:p w:rsidR="00634893" w:rsidRPr="00C91232" w:rsidRDefault="00634893" w:rsidP="00634893">
      <w:pPr>
        <w:pStyle w:val="a3"/>
        <w:bidi/>
        <w:ind w:left="2160"/>
        <w:rPr>
          <w:rFonts w:asciiTheme="minorBidi" w:hAnsiTheme="minorBidi"/>
          <w:b/>
          <w:bCs/>
          <w:sz w:val="32"/>
          <w:szCs w:val="32"/>
          <w:rtl/>
        </w:rPr>
      </w:pPr>
      <w:r w:rsidRPr="00C91232">
        <w:rPr>
          <w:rFonts w:asciiTheme="minorBidi" w:hAnsiTheme="minorBidi" w:hint="cs"/>
          <w:b/>
          <w:bCs/>
          <w:sz w:val="32"/>
          <w:szCs w:val="32"/>
          <w:rtl/>
        </w:rPr>
        <w:t># الوحدة التاسعة :</w:t>
      </w:r>
    </w:p>
    <w:p w:rsidR="00634893" w:rsidRPr="00C91232" w:rsidRDefault="00634893" w:rsidP="00EB0756">
      <w:pPr>
        <w:pStyle w:val="a3"/>
        <w:numPr>
          <w:ilvl w:val="0"/>
          <w:numId w:val="4"/>
        </w:numPr>
        <w:bidi/>
        <w:rPr>
          <w:rFonts w:asciiTheme="minorBidi" w:hAnsiTheme="minorBidi"/>
          <w:sz w:val="32"/>
          <w:szCs w:val="32"/>
        </w:rPr>
      </w:pPr>
      <w:r w:rsidRPr="00C91232">
        <w:rPr>
          <w:rFonts w:ascii="Simplified Arabic" w:hAnsi="Simplified Arabic" w:cs="Simplified Arabic"/>
          <w:color w:val="000000"/>
          <w:sz w:val="32"/>
          <w:szCs w:val="32"/>
          <w:rtl/>
          <w:lang w:bidi="ar-YE"/>
        </w:rPr>
        <w:t>تُعدّ الدولة أهم أشخاص القانون الدولي المعاصر، والدولة باعتبارها أبرز أشخاص القانون الدولي العا</w:t>
      </w:r>
      <w:r w:rsidR="00BB6A8A" w:rsidRPr="00C91232">
        <w:rPr>
          <w:rFonts w:ascii="Simplified Arabic" w:hAnsi="Simplified Arabic" w:cs="Simplified Arabic"/>
          <w:color w:val="000000"/>
          <w:sz w:val="32"/>
          <w:szCs w:val="32"/>
          <w:rtl/>
          <w:lang w:bidi="ar-YE"/>
        </w:rPr>
        <w:t>م لا بد لها من أركان تقوم عليها</w:t>
      </w:r>
      <w:r w:rsidR="00BB6A8A" w:rsidRPr="00C91232">
        <w:rPr>
          <w:rFonts w:ascii="Simplified Arabic" w:hAnsi="Simplified Arabic" w:cs="Simplified Arabic" w:hint="cs"/>
          <w:color w:val="000000"/>
          <w:sz w:val="32"/>
          <w:szCs w:val="32"/>
          <w:rtl/>
          <w:lang w:bidi="ar-YE"/>
        </w:rPr>
        <w:t xml:space="preserve"> و</w:t>
      </w:r>
      <w:r w:rsidR="00BB6A8A" w:rsidRPr="00C91232">
        <w:rPr>
          <w:rFonts w:ascii="Simplified Arabic" w:hAnsi="Simplified Arabic" w:cs="Simplified Arabic"/>
          <w:color w:val="000000"/>
          <w:sz w:val="32"/>
          <w:szCs w:val="32"/>
          <w:rtl/>
          <w:lang w:bidi="ar-YE"/>
        </w:rPr>
        <w:t>هي: الشعب، والإقليم، والسلطة ذات السيادة، والاعتراف</w:t>
      </w:r>
    </w:p>
    <w:p w:rsidR="00BB6A8A" w:rsidRPr="00C91232" w:rsidRDefault="00BB6A8A" w:rsidP="00EB0756">
      <w:pPr>
        <w:pStyle w:val="a3"/>
        <w:numPr>
          <w:ilvl w:val="0"/>
          <w:numId w:val="4"/>
        </w:numPr>
        <w:bidi/>
        <w:rPr>
          <w:rFonts w:asciiTheme="minorBidi" w:hAnsiTheme="minorBidi"/>
          <w:sz w:val="32"/>
          <w:szCs w:val="32"/>
        </w:rPr>
      </w:pPr>
      <w:r w:rsidRPr="00C91232">
        <w:rPr>
          <w:rFonts w:asciiTheme="minorBidi" w:hAnsiTheme="minorBidi" w:hint="cs"/>
          <w:b/>
          <w:bCs/>
          <w:sz w:val="32"/>
          <w:szCs w:val="32"/>
          <w:rtl/>
        </w:rPr>
        <w:t>الدولة</w:t>
      </w:r>
      <w:r w:rsidRPr="00C91232">
        <w:rPr>
          <w:rFonts w:asciiTheme="minorBidi" w:hAnsiTheme="minorBidi" w:hint="cs"/>
          <w:sz w:val="32"/>
          <w:szCs w:val="32"/>
          <w:rtl/>
        </w:rPr>
        <w:t xml:space="preserve"> : </w:t>
      </w:r>
      <w:r w:rsidRPr="00C91232">
        <w:rPr>
          <w:sz w:val="32"/>
          <w:szCs w:val="32"/>
          <w:rtl/>
        </w:rPr>
        <w:t>كيان اجتماعي وسياسي يتكون من مجموعة من الأفراد يرتبطون فيما بينهم بعادات، وتقاليد، ويستقرون في إقليم معين، ويخضعون لسلطة سياسية تحكم، وتنظم العلاقات فيما بينهم، وفيما بينهم وبين الدول</w:t>
      </w:r>
      <w:r w:rsidRPr="00C91232">
        <w:rPr>
          <w:rFonts w:hint="cs"/>
          <w:sz w:val="32"/>
          <w:szCs w:val="32"/>
          <w:rtl/>
        </w:rPr>
        <w:t>ة</w:t>
      </w:r>
    </w:p>
    <w:p w:rsidR="00097EA9" w:rsidRPr="00C91232" w:rsidRDefault="00097EA9" w:rsidP="00097EA9">
      <w:pPr>
        <w:pStyle w:val="a3"/>
        <w:bidi/>
        <w:ind w:left="1800"/>
        <w:rPr>
          <w:rFonts w:asciiTheme="minorBidi" w:hAnsiTheme="minorBidi"/>
          <w:sz w:val="32"/>
          <w:szCs w:val="32"/>
        </w:rPr>
      </w:pPr>
    </w:p>
    <w:p w:rsidR="00BB6A8A" w:rsidRPr="00C91232" w:rsidRDefault="00BB6A8A" w:rsidP="00EB0756">
      <w:pPr>
        <w:pStyle w:val="a3"/>
        <w:numPr>
          <w:ilvl w:val="0"/>
          <w:numId w:val="4"/>
        </w:numPr>
        <w:bidi/>
        <w:rPr>
          <w:rFonts w:asciiTheme="minorBidi" w:hAnsiTheme="minorBidi"/>
          <w:sz w:val="32"/>
          <w:szCs w:val="32"/>
        </w:rPr>
      </w:pPr>
      <w:r w:rsidRPr="00C91232">
        <w:rPr>
          <w:rFonts w:eastAsiaTheme="minorHAnsi" w:hint="cs"/>
          <w:sz w:val="32"/>
          <w:szCs w:val="32"/>
          <w:rtl/>
        </w:rPr>
        <w:t>يجب لكي تُعدّ الدولة شخصًا من أشخاص القانون الدولي أن تتوافر فيها الشروط التالية:</w:t>
      </w:r>
    </w:p>
    <w:p w:rsidR="00BB6A8A" w:rsidRPr="00C91232" w:rsidRDefault="00BB6A8A" w:rsidP="00EB0756">
      <w:pPr>
        <w:pStyle w:val="a3"/>
        <w:numPr>
          <w:ilvl w:val="0"/>
          <w:numId w:val="15"/>
        </w:numPr>
        <w:bidi/>
        <w:rPr>
          <w:rFonts w:asciiTheme="minorBidi" w:hAnsiTheme="minorBidi"/>
          <w:sz w:val="32"/>
          <w:szCs w:val="32"/>
        </w:rPr>
      </w:pPr>
      <w:r w:rsidRPr="00C91232">
        <w:rPr>
          <w:rFonts w:eastAsiaTheme="minorHAnsi" w:hint="cs"/>
          <w:b/>
          <w:bCs/>
          <w:sz w:val="32"/>
          <w:szCs w:val="32"/>
          <w:u w:val="single"/>
          <w:rtl/>
        </w:rPr>
        <w:t>شعب دائم</w:t>
      </w:r>
      <w:r w:rsidRPr="00C91232">
        <w:rPr>
          <w:rFonts w:eastAsiaTheme="minorHAnsi" w:hint="cs"/>
          <w:sz w:val="32"/>
          <w:szCs w:val="32"/>
          <w:rtl/>
        </w:rPr>
        <w:t xml:space="preserve"> </w:t>
      </w:r>
      <w:r w:rsidR="009147A3" w:rsidRPr="00C91232">
        <w:rPr>
          <w:rFonts w:eastAsiaTheme="minorHAnsi"/>
          <w:sz w:val="32"/>
          <w:szCs w:val="32"/>
        </w:rPr>
        <w:t>:</w:t>
      </w:r>
      <w:r w:rsidR="009147A3" w:rsidRPr="00C91232">
        <w:rPr>
          <w:sz w:val="32"/>
          <w:szCs w:val="32"/>
          <w:rtl/>
        </w:rPr>
        <w:t xml:space="preserve"> مجموعة من الأفراد من كلا الجنسين، سواء كانوا وطنيين، أم أجانب، يعيشون كمجتمع واحد أيًّا كانت الاختلافات التي قد توجد بينهم من حيث العرق، أو اللون، أو الدين، أو اللغة</w:t>
      </w:r>
    </w:p>
    <w:p w:rsidR="00097EA9" w:rsidRPr="00C91232" w:rsidRDefault="00097EA9" w:rsidP="00097EA9">
      <w:pPr>
        <w:pStyle w:val="a3"/>
        <w:bidi/>
        <w:ind w:left="2160"/>
        <w:rPr>
          <w:rFonts w:asciiTheme="minorBidi" w:hAnsiTheme="minorBidi"/>
          <w:sz w:val="32"/>
          <w:szCs w:val="32"/>
        </w:rPr>
      </w:pPr>
    </w:p>
    <w:p w:rsidR="00BB6A8A" w:rsidRPr="00C91232" w:rsidRDefault="00BB6A8A" w:rsidP="00EB0756">
      <w:pPr>
        <w:pStyle w:val="a3"/>
        <w:numPr>
          <w:ilvl w:val="0"/>
          <w:numId w:val="15"/>
        </w:numPr>
        <w:bidi/>
        <w:ind w:left="2520"/>
        <w:rPr>
          <w:rFonts w:asciiTheme="minorBidi" w:hAnsiTheme="minorBidi"/>
          <w:sz w:val="32"/>
          <w:szCs w:val="32"/>
        </w:rPr>
      </w:pPr>
      <w:r w:rsidRPr="00C91232">
        <w:rPr>
          <w:rFonts w:eastAsiaTheme="minorHAnsi" w:hint="cs"/>
          <w:b/>
          <w:bCs/>
          <w:sz w:val="32"/>
          <w:szCs w:val="32"/>
          <w:u w:val="single"/>
          <w:rtl/>
        </w:rPr>
        <w:t xml:space="preserve">إقليم </w:t>
      </w:r>
      <w:proofErr w:type="spellStart"/>
      <w:r w:rsidRPr="00C91232">
        <w:rPr>
          <w:rFonts w:eastAsiaTheme="minorHAnsi" w:hint="cs"/>
          <w:b/>
          <w:bCs/>
          <w:sz w:val="32"/>
          <w:szCs w:val="32"/>
          <w:u w:val="single"/>
          <w:rtl/>
        </w:rPr>
        <w:t>محدود:</w:t>
      </w:r>
      <w:r w:rsidRPr="00C91232">
        <w:rPr>
          <w:sz w:val="32"/>
          <w:szCs w:val="32"/>
          <w:u w:val="single"/>
          <w:rtl/>
        </w:rPr>
        <w:t>هو</w:t>
      </w:r>
      <w:proofErr w:type="spellEnd"/>
      <w:r w:rsidRPr="00C91232">
        <w:rPr>
          <w:sz w:val="32"/>
          <w:szCs w:val="32"/>
          <w:rtl/>
        </w:rPr>
        <w:t xml:space="preserve"> تلك الرقعة من الأرض، والبحر، وطبقات الجو التي تعلوها، وتباشر الدولة سلطاتها عليه على وجه الاستقرار، والدوام.</w:t>
      </w:r>
    </w:p>
    <w:p w:rsidR="009147A3" w:rsidRPr="00C91232" w:rsidRDefault="009147A3" w:rsidP="00097EA9">
      <w:pPr>
        <w:bidi/>
        <w:rPr>
          <w:rFonts w:asciiTheme="minorBidi" w:hAnsiTheme="minorBidi"/>
          <w:sz w:val="32"/>
          <w:szCs w:val="32"/>
          <w:rtl/>
        </w:rPr>
      </w:pPr>
    </w:p>
    <w:p w:rsidR="009147A3" w:rsidRPr="00C91232" w:rsidRDefault="009147A3" w:rsidP="00EB0756">
      <w:pPr>
        <w:pStyle w:val="a3"/>
        <w:numPr>
          <w:ilvl w:val="0"/>
          <w:numId w:val="4"/>
        </w:numPr>
        <w:bidi/>
        <w:rPr>
          <w:rFonts w:asciiTheme="minorBidi" w:hAnsiTheme="minorBidi"/>
          <w:sz w:val="32"/>
          <w:szCs w:val="32"/>
        </w:rPr>
      </w:pPr>
      <w:r w:rsidRPr="00C91232">
        <w:rPr>
          <w:rFonts w:asciiTheme="minorBidi" w:hAnsiTheme="minorBidi" w:hint="cs"/>
          <w:b/>
          <w:bCs/>
          <w:sz w:val="32"/>
          <w:szCs w:val="32"/>
          <w:rtl/>
        </w:rPr>
        <w:t>طرق كسب الإقليم</w:t>
      </w:r>
      <w:r w:rsidRPr="00C91232">
        <w:rPr>
          <w:rFonts w:asciiTheme="minorBidi" w:hAnsiTheme="minorBidi" w:hint="cs"/>
          <w:sz w:val="32"/>
          <w:szCs w:val="32"/>
          <w:rtl/>
        </w:rPr>
        <w:t xml:space="preserve"> :</w:t>
      </w:r>
    </w:p>
    <w:p w:rsidR="009147A3" w:rsidRPr="00C91232" w:rsidRDefault="009147A3" w:rsidP="00EB0756">
      <w:pPr>
        <w:pStyle w:val="a3"/>
        <w:numPr>
          <w:ilvl w:val="0"/>
          <w:numId w:val="7"/>
        </w:numPr>
        <w:bidi/>
        <w:rPr>
          <w:rFonts w:asciiTheme="minorBidi" w:hAnsiTheme="minorBidi"/>
          <w:sz w:val="32"/>
          <w:szCs w:val="32"/>
        </w:rPr>
      </w:pPr>
      <w:r w:rsidRPr="00C91232">
        <w:rPr>
          <w:rFonts w:asciiTheme="minorBidi" w:hAnsiTheme="minorBidi" w:hint="cs"/>
          <w:b/>
          <w:bCs/>
          <w:sz w:val="32"/>
          <w:szCs w:val="32"/>
          <w:rtl/>
        </w:rPr>
        <w:t>الاستيلاء</w:t>
      </w:r>
      <w:r w:rsidRPr="00C91232">
        <w:rPr>
          <w:rFonts w:asciiTheme="minorBidi" w:hAnsiTheme="minorBidi" w:hint="cs"/>
          <w:sz w:val="32"/>
          <w:szCs w:val="32"/>
          <w:rtl/>
        </w:rPr>
        <w:t>:</w:t>
      </w:r>
      <w:r w:rsidRPr="00C91232">
        <w:rPr>
          <w:sz w:val="32"/>
          <w:szCs w:val="32"/>
          <w:rtl/>
        </w:rPr>
        <w:t xml:space="preserve"> فقد الاستيلاء قيمته في الوقت الحاضر</w:t>
      </w:r>
    </w:p>
    <w:p w:rsidR="009147A3" w:rsidRPr="00C91232" w:rsidRDefault="009147A3" w:rsidP="00EB0756">
      <w:pPr>
        <w:pStyle w:val="a3"/>
        <w:numPr>
          <w:ilvl w:val="0"/>
          <w:numId w:val="7"/>
        </w:numPr>
        <w:bidi/>
        <w:rPr>
          <w:rFonts w:asciiTheme="minorBidi" w:hAnsiTheme="minorBidi"/>
          <w:sz w:val="32"/>
          <w:szCs w:val="32"/>
        </w:rPr>
      </w:pPr>
      <w:r w:rsidRPr="00C91232">
        <w:rPr>
          <w:b/>
          <w:bCs/>
          <w:sz w:val="32"/>
          <w:szCs w:val="32"/>
          <w:rtl/>
        </w:rPr>
        <w:t>الفتح:</w:t>
      </w:r>
      <w:r w:rsidRPr="00C91232">
        <w:rPr>
          <w:sz w:val="32"/>
          <w:szCs w:val="32"/>
          <w:rtl/>
        </w:rPr>
        <w:t xml:space="preserve"> وذلك حين تتوصل دولة إلى التغلب على قوى الدولة الخصم، وإخضاعها بشكل نهائي،</w:t>
      </w:r>
      <w:r w:rsidRPr="00C91232">
        <w:rPr>
          <w:rFonts w:hint="cs"/>
          <w:sz w:val="32"/>
          <w:szCs w:val="32"/>
          <w:rtl/>
        </w:rPr>
        <w:t xml:space="preserve"> لم يعد مشروع </w:t>
      </w:r>
    </w:p>
    <w:p w:rsidR="009147A3" w:rsidRPr="00C91232" w:rsidRDefault="00097EA9" w:rsidP="00EB0756">
      <w:pPr>
        <w:pStyle w:val="a3"/>
        <w:numPr>
          <w:ilvl w:val="0"/>
          <w:numId w:val="7"/>
        </w:numPr>
        <w:bidi/>
        <w:rPr>
          <w:rFonts w:asciiTheme="minorBidi" w:hAnsiTheme="minorBidi"/>
          <w:sz w:val="32"/>
          <w:szCs w:val="32"/>
        </w:rPr>
      </w:pPr>
      <w:r w:rsidRPr="00C91232">
        <w:rPr>
          <w:rFonts w:hint="cs"/>
          <w:b/>
          <w:bCs/>
          <w:sz w:val="32"/>
          <w:szCs w:val="32"/>
          <w:rtl/>
        </w:rPr>
        <w:t>ا</w:t>
      </w:r>
      <w:r w:rsidR="009147A3" w:rsidRPr="00C91232">
        <w:rPr>
          <w:b/>
          <w:bCs/>
          <w:sz w:val="32"/>
          <w:szCs w:val="32"/>
          <w:rtl/>
        </w:rPr>
        <w:t>لتنازل:</w:t>
      </w:r>
      <w:r w:rsidR="009147A3" w:rsidRPr="00C91232">
        <w:rPr>
          <w:sz w:val="32"/>
          <w:szCs w:val="32"/>
          <w:rtl/>
        </w:rPr>
        <w:t xml:space="preserve"> أي أن تقوم الدولة مالكة الإقليم بالتنازل عنه باتفاق رسمي إلى دولة ثانية</w:t>
      </w:r>
    </w:p>
    <w:p w:rsidR="009147A3" w:rsidRPr="00C91232" w:rsidRDefault="009147A3" w:rsidP="00EB0756">
      <w:pPr>
        <w:pStyle w:val="a3"/>
        <w:numPr>
          <w:ilvl w:val="0"/>
          <w:numId w:val="7"/>
        </w:numPr>
        <w:bidi/>
        <w:rPr>
          <w:rFonts w:asciiTheme="minorBidi" w:hAnsiTheme="minorBidi"/>
          <w:sz w:val="32"/>
          <w:szCs w:val="32"/>
        </w:rPr>
      </w:pPr>
      <w:r w:rsidRPr="00C91232">
        <w:rPr>
          <w:b/>
          <w:bCs/>
          <w:sz w:val="32"/>
          <w:szCs w:val="32"/>
          <w:rtl/>
        </w:rPr>
        <w:t>الإضافة:</w:t>
      </w:r>
      <w:r w:rsidRPr="00C91232">
        <w:rPr>
          <w:sz w:val="32"/>
          <w:szCs w:val="32"/>
          <w:rtl/>
        </w:rPr>
        <w:t xml:space="preserve"> قد تكون طبيعية، أي بفعل الطبيعة كأن تنحصر المياه عن جزيرة قريبة من سواحل الدولة، وقد تكون صناعية، أي بفعل الإنسان،</w:t>
      </w:r>
    </w:p>
    <w:p w:rsidR="009147A3" w:rsidRPr="00C91232" w:rsidRDefault="00E83FE4" w:rsidP="00EB0756">
      <w:pPr>
        <w:pStyle w:val="a3"/>
        <w:numPr>
          <w:ilvl w:val="0"/>
          <w:numId w:val="7"/>
        </w:numPr>
        <w:bidi/>
        <w:rPr>
          <w:rFonts w:asciiTheme="minorBidi" w:hAnsiTheme="minorBidi"/>
          <w:sz w:val="32"/>
          <w:szCs w:val="32"/>
        </w:rPr>
      </w:pPr>
      <w:r w:rsidRPr="00C91232">
        <w:rPr>
          <w:rFonts w:hint="cs"/>
          <w:b/>
          <w:bCs/>
          <w:sz w:val="32"/>
          <w:szCs w:val="32"/>
          <w:rtl/>
        </w:rPr>
        <w:lastRenderedPageBreak/>
        <w:t>التقادم :</w:t>
      </w:r>
      <w:r w:rsidRPr="00C91232">
        <w:rPr>
          <w:rFonts w:asciiTheme="minorBidi" w:hAnsiTheme="minorBidi" w:hint="cs"/>
          <w:sz w:val="32"/>
          <w:szCs w:val="32"/>
          <w:rtl/>
        </w:rPr>
        <w:t xml:space="preserve"> </w:t>
      </w:r>
      <w:r w:rsidRPr="00C91232">
        <w:rPr>
          <w:sz w:val="32"/>
          <w:szCs w:val="32"/>
          <w:rtl/>
        </w:rPr>
        <w:t>اكتساب السيادة على إقليم ما عن طريق ممارسة الدولة لاختصاصاتها على هذا الإقليم دون منازعة</w:t>
      </w:r>
    </w:p>
    <w:p w:rsidR="00E83FE4" w:rsidRPr="00C91232" w:rsidRDefault="00E83FE4" w:rsidP="00E83FE4">
      <w:pPr>
        <w:pStyle w:val="a3"/>
        <w:bidi/>
        <w:ind w:left="2520"/>
        <w:rPr>
          <w:rFonts w:asciiTheme="minorBidi" w:hAnsiTheme="minorBidi"/>
          <w:sz w:val="32"/>
          <w:szCs w:val="32"/>
          <w:rtl/>
        </w:rPr>
      </w:pPr>
    </w:p>
    <w:p w:rsidR="00097EA9" w:rsidRPr="00C91232" w:rsidRDefault="00097EA9" w:rsidP="00097EA9">
      <w:pPr>
        <w:pStyle w:val="a3"/>
        <w:bidi/>
        <w:ind w:left="2520"/>
        <w:rPr>
          <w:rFonts w:asciiTheme="minorBidi" w:hAnsiTheme="minorBidi"/>
          <w:sz w:val="32"/>
          <w:szCs w:val="32"/>
          <w:rtl/>
        </w:rPr>
      </w:pPr>
    </w:p>
    <w:p w:rsidR="00097EA9" w:rsidRPr="00C91232" w:rsidRDefault="00097EA9" w:rsidP="00097EA9">
      <w:pPr>
        <w:pStyle w:val="a3"/>
        <w:bidi/>
        <w:ind w:left="2520"/>
        <w:rPr>
          <w:rFonts w:asciiTheme="minorBidi" w:hAnsiTheme="minorBidi"/>
          <w:sz w:val="32"/>
          <w:szCs w:val="32"/>
          <w:rtl/>
        </w:rPr>
      </w:pPr>
    </w:p>
    <w:p w:rsidR="00097EA9" w:rsidRPr="00C91232" w:rsidRDefault="00097EA9" w:rsidP="00097EA9">
      <w:pPr>
        <w:pStyle w:val="a3"/>
        <w:bidi/>
        <w:ind w:left="2520"/>
        <w:rPr>
          <w:rFonts w:asciiTheme="minorBidi" w:hAnsiTheme="minorBidi"/>
          <w:sz w:val="32"/>
          <w:szCs w:val="32"/>
          <w:rtl/>
        </w:rPr>
      </w:pPr>
    </w:p>
    <w:p w:rsidR="00097EA9" w:rsidRPr="00C91232" w:rsidRDefault="00097EA9" w:rsidP="00097EA9">
      <w:pPr>
        <w:pStyle w:val="a3"/>
        <w:bidi/>
        <w:ind w:left="2520"/>
        <w:rPr>
          <w:rFonts w:asciiTheme="minorBidi" w:hAnsiTheme="minorBidi"/>
          <w:sz w:val="32"/>
          <w:szCs w:val="32"/>
          <w:rtl/>
        </w:rPr>
      </w:pPr>
    </w:p>
    <w:p w:rsidR="00BB6A8A" w:rsidRPr="00C91232" w:rsidRDefault="00BB6A8A" w:rsidP="00EB0756">
      <w:pPr>
        <w:pStyle w:val="a3"/>
        <w:numPr>
          <w:ilvl w:val="0"/>
          <w:numId w:val="15"/>
        </w:numPr>
        <w:bidi/>
        <w:rPr>
          <w:rFonts w:asciiTheme="minorBidi" w:hAnsiTheme="minorBidi"/>
          <w:b/>
          <w:bCs/>
          <w:sz w:val="32"/>
          <w:szCs w:val="32"/>
          <w:u w:val="single"/>
        </w:rPr>
      </w:pPr>
      <w:r w:rsidRPr="00C91232">
        <w:rPr>
          <w:rFonts w:eastAsiaTheme="minorHAnsi" w:hint="cs"/>
          <w:b/>
          <w:bCs/>
          <w:sz w:val="32"/>
          <w:szCs w:val="32"/>
          <w:u w:val="single"/>
          <w:rtl/>
        </w:rPr>
        <w:t>حكومة</w:t>
      </w:r>
    </w:p>
    <w:p w:rsidR="00E83FE4" w:rsidRPr="00C91232" w:rsidRDefault="00E83FE4" w:rsidP="00EB0756">
      <w:pPr>
        <w:pStyle w:val="a3"/>
        <w:numPr>
          <w:ilvl w:val="0"/>
          <w:numId w:val="7"/>
        </w:numPr>
        <w:bidi/>
        <w:rPr>
          <w:rFonts w:asciiTheme="minorBidi" w:hAnsiTheme="minorBidi"/>
          <w:sz w:val="32"/>
          <w:szCs w:val="32"/>
        </w:rPr>
      </w:pPr>
      <w:r w:rsidRPr="00C91232">
        <w:rPr>
          <w:sz w:val="32"/>
          <w:szCs w:val="32"/>
          <w:rtl/>
        </w:rPr>
        <w:t>السيادة "هي ولاية الدولة في حدود إقليمها ولاية مطلقة، وانفرادية على جميع الأشخاص والأملاك"</w:t>
      </w:r>
    </w:p>
    <w:p w:rsidR="00E83FE4" w:rsidRPr="00C91232" w:rsidRDefault="00E83FE4" w:rsidP="00EB0756">
      <w:pPr>
        <w:pStyle w:val="a3"/>
        <w:numPr>
          <w:ilvl w:val="0"/>
          <w:numId w:val="7"/>
        </w:numPr>
        <w:bidi/>
        <w:rPr>
          <w:rFonts w:asciiTheme="minorBidi" w:hAnsiTheme="minorBidi"/>
          <w:sz w:val="32"/>
          <w:szCs w:val="32"/>
        </w:rPr>
      </w:pPr>
      <w:r w:rsidRPr="00C91232">
        <w:rPr>
          <w:sz w:val="32"/>
          <w:szCs w:val="32"/>
          <w:rtl/>
        </w:rPr>
        <w:t>مبدأ سيادة الدول حديث نسبي بدأ مع ظهور الدول في أوروبا في القرن السادس عشر</w:t>
      </w:r>
    </w:p>
    <w:p w:rsidR="00E83FE4" w:rsidRPr="00C91232" w:rsidRDefault="00E83FE4" w:rsidP="00EB0756">
      <w:pPr>
        <w:pStyle w:val="a3"/>
        <w:numPr>
          <w:ilvl w:val="0"/>
          <w:numId w:val="7"/>
        </w:numPr>
        <w:bidi/>
        <w:rPr>
          <w:rFonts w:asciiTheme="minorBidi" w:hAnsiTheme="minorBidi"/>
          <w:sz w:val="32"/>
          <w:szCs w:val="32"/>
        </w:rPr>
      </w:pPr>
      <w:r w:rsidRPr="00C91232">
        <w:rPr>
          <w:sz w:val="32"/>
          <w:szCs w:val="32"/>
          <w:rtl/>
        </w:rPr>
        <w:t>تُعدّ الدولة كاملة السيادة إذا كانت تتمتع بكامل مظاهر سيادتها الداخلية والخارجية</w:t>
      </w:r>
    </w:p>
    <w:p w:rsidR="00E83FE4" w:rsidRPr="00C91232" w:rsidRDefault="00E83FE4" w:rsidP="007540AA">
      <w:pPr>
        <w:pStyle w:val="a3"/>
        <w:bidi/>
        <w:ind w:left="2520"/>
        <w:rPr>
          <w:rFonts w:asciiTheme="minorBidi" w:hAnsiTheme="minorBidi"/>
          <w:sz w:val="32"/>
          <w:szCs w:val="32"/>
        </w:rPr>
      </w:pPr>
    </w:p>
    <w:p w:rsidR="00BB6A8A" w:rsidRPr="00C91232" w:rsidRDefault="00BB6A8A" w:rsidP="00EB0756">
      <w:pPr>
        <w:pStyle w:val="a3"/>
        <w:numPr>
          <w:ilvl w:val="0"/>
          <w:numId w:val="15"/>
        </w:numPr>
        <w:bidi/>
        <w:rPr>
          <w:rFonts w:asciiTheme="minorBidi" w:hAnsiTheme="minorBidi"/>
          <w:b/>
          <w:bCs/>
          <w:sz w:val="32"/>
          <w:szCs w:val="32"/>
        </w:rPr>
      </w:pPr>
      <w:r w:rsidRPr="00C91232">
        <w:rPr>
          <w:rFonts w:eastAsiaTheme="minorHAnsi" w:hint="cs"/>
          <w:b/>
          <w:bCs/>
          <w:sz w:val="32"/>
          <w:szCs w:val="32"/>
          <w:rtl/>
        </w:rPr>
        <w:t xml:space="preserve">أهلية الدخول في علاقات مع الدول الأخرى </w:t>
      </w:r>
    </w:p>
    <w:p w:rsidR="007540AA" w:rsidRPr="00C91232" w:rsidRDefault="007540AA" w:rsidP="007540AA">
      <w:pPr>
        <w:bidi/>
        <w:rPr>
          <w:rFonts w:asciiTheme="minorBidi" w:hAnsiTheme="minorBidi"/>
          <w:sz w:val="32"/>
          <w:szCs w:val="32"/>
        </w:rPr>
      </w:pPr>
    </w:p>
    <w:p w:rsidR="007540AA" w:rsidRPr="00C91232" w:rsidRDefault="007540AA" w:rsidP="00EB0756">
      <w:pPr>
        <w:pStyle w:val="a3"/>
        <w:numPr>
          <w:ilvl w:val="0"/>
          <w:numId w:val="4"/>
        </w:numPr>
        <w:bidi/>
        <w:rPr>
          <w:rFonts w:asciiTheme="minorBidi" w:hAnsiTheme="minorBidi"/>
          <w:sz w:val="32"/>
          <w:szCs w:val="32"/>
        </w:rPr>
      </w:pPr>
      <w:r w:rsidRPr="00C91232">
        <w:rPr>
          <w:sz w:val="32"/>
          <w:szCs w:val="32"/>
          <w:rtl/>
        </w:rPr>
        <w:t>الاعتراف</w:t>
      </w:r>
      <w:r w:rsidRPr="00C91232">
        <w:rPr>
          <w:sz w:val="32"/>
          <w:szCs w:val="32"/>
          <w:rtl/>
          <w:lang w:bidi="he-IL"/>
        </w:rPr>
        <w:t xml:space="preserve"> </w:t>
      </w:r>
      <w:r w:rsidRPr="00C91232">
        <w:rPr>
          <w:sz w:val="32"/>
          <w:szCs w:val="32"/>
          <w:rtl/>
        </w:rPr>
        <w:t>بالدول</w:t>
      </w:r>
      <w:r w:rsidRPr="00C91232">
        <w:rPr>
          <w:rFonts w:hint="cs"/>
          <w:sz w:val="32"/>
          <w:szCs w:val="32"/>
          <w:rtl/>
        </w:rPr>
        <w:t xml:space="preserve"> </w:t>
      </w:r>
      <w:r w:rsidRPr="00C91232">
        <w:rPr>
          <w:sz w:val="32"/>
          <w:szCs w:val="32"/>
          <w:rtl/>
        </w:rPr>
        <w:t>عمل قانوني يتضمن قبول حالة معينة، ويترتب على هذا العمل آثار قانونية معينة بالنسبة للمعترف، والجهة المعترف بها، حسب طبيعة الاعتراف ونوعه</w:t>
      </w:r>
    </w:p>
    <w:p w:rsidR="00097EA9" w:rsidRPr="00C91232" w:rsidRDefault="00097EA9" w:rsidP="00097EA9">
      <w:pPr>
        <w:pStyle w:val="a3"/>
        <w:bidi/>
        <w:ind w:left="1800"/>
        <w:rPr>
          <w:rFonts w:asciiTheme="minorBidi" w:hAnsiTheme="minorBidi"/>
          <w:sz w:val="32"/>
          <w:szCs w:val="32"/>
        </w:rPr>
      </w:pPr>
    </w:p>
    <w:p w:rsidR="007540AA" w:rsidRPr="00C91232" w:rsidRDefault="007540AA" w:rsidP="00EB0756">
      <w:pPr>
        <w:pStyle w:val="a3"/>
        <w:numPr>
          <w:ilvl w:val="0"/>
          <w:numId w:val="4"/>
        </w:numPr>
        <w:bidi/>
        <w:rPr>
          <w:rFonts w:asciiTheme="minorBidi" w:hAnsiTheme="minorBidi"/>
          <w:sz w:val="32"/>
          <w:szCs w:val="32"/>
        </w:rPr>
      </w:pPr>
      <w:r w:rsidRPr="00C91232">
        <w:rPr>
          <w:b/>
          <w:bCs/>
          <w:sz w:val="32"/>
          <w:szCs w:val="32"/>
          <w:rtl/>
        </w:rPr>
        <w:t>نظرية الاعتراف المنشئ، أو التأسيسي:</w:t>
      </w:r>
      <w:r w:rsidRPr="00C91232">
        <w:rPr>
          <w:sz w:val="32"/>
          <w:szCs w:val="32"/>
          <w:rtl/>
        </w:rPr>
        <w:t xml:space="preserve"> حسب هذه النظرية لا تصبح الدولة شخصًا دوليًّا إلا بعد الاعتراف بها،  ويعاب على هذه النظرية أنها تربط وجود الدولة بإرادة الدول الأخرى، والواقع خلاف ذلك؛</w:t>
      </w:r>
    </w:p>
    <w:p w:rsidR="007540AA" w:rsidRPr="00C91232" w:rsidRDefault="007540AA" w:rsidP="00EB0756">
      <w:pPr>
        <w:pStyle w:val="a3"/>
        <w:numPr>
          <w:ilvl w:val="0"/>
          <w:numId w:val="4"/>
        </w:numPr>
        <w:bidi/>
        <w:rPr>
          <w:rFonts w:asciiTheme="minorBidi" w:hAnsiTheme="minorBidi"/>
          <w:sz w:val="32"/>
          <w:szCs w:val="32"/>
        </w:rPr>
      </w:pPr>
      <w:r w:rsidRPr="00C91232">
        <w:rPr>
          <w:b/>
          <w:bCs/>
          <w:sz w:val="32"/>
          <w:szCs w:val="32"/>
          <w:rtl/>
        </w:rPr>
        <w:t>نظرية الاعتراف الكاشف، أو الإعلاني:</w:t>
      </w:r>
      <w:r w:rsidRPr="00C91232">
        <w:rPr>
          <w:sz w:val="32"/>
          <w:szCs w:val="32"/>
          <w:rtl/>
        </w:rPr>
        <w:t xml:space="preserve"> وتعني أن الاعتراف لا يخلق الدولة، وإنما يكشف فقطمن عيوب هذه النظرية أنها تهمل إرادة الدول، ورضاها بقيام ووجود دولة أخرى في المحيط الدولي،</w:t>
      </w:r>
    </w:p>
    <w:p w:rsidR="00097EA9" w:rsidRPr="00C91232" w:rsidRDefault="00097EA9" w:rsidP="00097EA9">
      <w:pPr>
        <w:pStyle w:val="a3"/>
        <w:bidi/>
        <w:ind w:left="1800"/>
        <w:rPr>
          <w:rFonts w:asciiTheme="minorBidi" w:hAnsiTheme="minorBidi"/>
          <w:sz w:val="32"/>
          <w:szCs w:val="32"/>
        </w:rPr>
      </w:pPr>
    </w:p>
    <w:p w:rsidR="00BB6A8A" w:rsidRPr="00C91232" w:rsidRDefault="007540AA" w:rsidP="00EB0756">
      <w:pPr>
        <w:pStyle w:val="a3"/>
        <w:numPr>
          <w:ilvl w:val="0"/>
          <w:numId w:val="4"/>
        </w:numPr>
        <w:bidi/>
        <w:rPr>
          <w:rFonts w:asciiTheme="minorBidi" w:hAnsiTheme="minorBidi"/>
          <w:sz w:val="32"/>
          <w:szCs w:val="32"/>
        </w:rPr>
      </w:pPr>
      <w:r w:rsidRPr="00C91232">
        <w:rPr>
          <w:rFonts w:asciiTheme="minorBidi" w:hAnsiTheme="minorBidi" w:hint="cs"/>
          <w:sz w:val="32"/>
          <w:szCs w:val="32"/>
          <w:rtl/>
        </w:rPr>
        <w:t>أنواع الاعتراف :</w:t>
      </w:r>
    </w:p>
    <w:p w:rsidR="007540AA" w:rsidRPr="00C91232" w:rsidRDefault="007540AA" w:rsidP="00EB0756">
      <w:pPr>
        <w:pStyle w:val="a3"/>
        <w:numPr>
          <w:ilvl w:val="0"/>
          <w:numId w:val="28"/>
        </w:numPr>
        <w:bidi/>
        <w:rPr>
          <w:rFonts w:asciiTheme="minorBidi" w:hAnsiTheme="minorBidi"/>
          <w:sz w:val="32"/>
          <w:szCs w:val="32"/>
        </w:rPr>
      </w:pPr>
      <w:r w:rsidRPr="00C91232">
        <w:rPr>
          <w:b/>
          <w:bCs/>
          <w:sz w:val="32"/>
          <w:szCs w:val="32"/>
          <w:rtl/>
        </w:rPr>
        <w:t>الاعتراف الصريح</w:t>
      </w:r>
      <w:r w:rsidRPr="00C91232">
        <w:rPr>
          <w:sz w:val="32"/>
          <w:szCs w:val="32"/>
          <w:rtl/>
        </w:rPr>
        <w:t xml:space="preserve"> هو الذي تنصرف فيه إرادة الدولة إلى الاعتراف بالدولة الجديدة بشكل صريح</w:t>
      </w:r>
    </w:p>
    <w:p w:rsidR="007540AA" w:rsidRPr="00C91232" w:rsidRDefault="007540AA" w:rsidP="00EB0756">
      <w:pPr>
        <w:pStyle w:val="a3"/>
        <w:numPr>
          <w:ilvl w:val="0"/>
          <w:numId w:val="28"/>
        </w:numPr>
        <w:bidi/>
        <w:rPr>
          <w:rFonts w:asciiTheme="minorBidi" w:hAnsiTheme="minorBidi"/>
          <w:sz w:val="32"/>
          <w:szCs w:val="32"/>
        </w:rPr>
      </w:pPr>
      <w:r w:rsidRPr="00C91232">
        <w:rPr>
          <w:b/>
          <w:bCs/>
          <w:sz w:val="32"/>
          <w:szCs w:val="32"/>
          <w:rtl/>
        </w:rPr>
        <w:lastRenderedPageBreak/>
        <w:t>الاعتراف الضمني هو</w:t>
      </w:r>
      <w:r w:rsidRPr="00C91232">
        <w:rPr>
          <w:sz w:val="32"/>
          <w:szCs w:val="32"/>
          <w:rtl/>
        </w:rPr>
        <w:t xml:space="preserve"> اعتراف عن طريق الدخول في علاقات مع الدولة الجديدة كعلاقات التي تقيمها مع الدول التي اعترفت بها بصورة رسمية دون أن يصدر إعلان رسمي</w:t>
      </w:r>
    </w:p>
    <w:p w:rsidR="007540AA" w:rsidRPr="00C91232" w:rsidRDefault="007540AA" w:rsidP="00EB0756">
      <w:pPr>
        <w:pStyle w:val="a3"/>
        <w:numPr>
          <w:ilvl w:val="0"/>
          <w:numId w:val="28"/>
        </w:numPr>
        <w:bidi/>
        <w:rPr>
          <w:rFonts w:asciiTheme="minorBidi" w:hAnsiTheme="minorBidi"/>
          <w:b/>
          <w:bCs/>
          <w:sz w:val="32"/>
          <w:szCs w:val="32"/>
        </w:rPr>
      </w:pPr>
      <w:r w:rsidRPr="00C91232">
        <w:rPr>
          <w:b/>
          <w:bCs/>
          <w:sz w:val="32"/>
          <w:szCs w:val="32"/>
          <w:rtl/>
        </w:rPr>
        <w:t>الاعتراف الفردي، والاعتراف الجماعي</w:t>
      </w:r>
    </w:p>
    <w:p w:rsidR="007540AA" w:rsidRPr="00C91232" w:rsidRDefault="007540AA" w:rsidP="00EB0756">
      <w:pPr>
        <w:pStyle w:val="a3"/>
        <w:numPr>
          <w:ilvl w:val="0"/>
          <w:numId w:val="28"/>
        </w:numPr>
        <w:bidi/>
        <w:rPr>
          <w:rFonts w:asciiTheme="minorBidi" w:hAnsiTheme="minorBidi"/>
          <w:sz w:val="32"/>
          <w:szCs w:val="32"/>
        </w:rPr>
      </w:pPr>
      <w:r w:rsidRPr="00C91232">
        <w:rPr>
          <w:b/>
          <w:bCs/>
          <w:sz w:val="32"/>
          <w:szCs w:val="32"/>
          <w:rtl/>
        </w:rPr>
        <w:t>الاعتراف القانوني:</w:t>
      </w:r>
      <w:r w:rsidRPr="00C91232">
        <w:rPr>
          <w:sz w:val="32"/>
          <w:szCs w:val="32"/>
          <w:rtl/>
        </w:rPr>
        <w:t xml:space="preserve"> هو اعتراف حاسم، ونهائي، وغير قابل للرجوع فيه؛ لذا ينتج كافة آثار الاعتراف، ويمثل نقطة البداية لعلاقات دبلوماسية مع الدولة المعترف بها</w:t>
      </w:r>
    </w:p>
    <w:p w:rsidR="007540AA" w:rsidRPr="00C91232" w:rsidRDefault="007540AA" w:rsidP="00EB0756">
      <w:pPr>
        <w:pStyle w:val="a3"/>
        <w:numPr>
          <w:ilvl w:val="0"/>
          <w:numId w:val="28"/>
        </w:numPr>
        <w:bidi/>
        <w:rPr>
          <w:rFonts w:asciiTheme="minorBidi" w:hAnsiTheme="minorBidi"/>
          <w:sz w:val="32"/>
          <w:szCs w:val="32"/>
        </w:rPr>
      </w:pPr>
      <w:r w:rsidRPr="00C91232">
        <w:rPr>
          <w:b/>
          <w:bCs/>
          <w:sz w:val="32"/>
          <w:szCs w:val="32"/>
          <w:rtl/>
        </w:rPr>
        <w:t>الاعتراف الواقعي، أو الاعتراف الفعلي:</w:t>
      </w:r>
      <w:r w:rsidRPr="00C91232">
        <w:rPr>
          <w:sz w:val="32"/>
          <w:szCs w:val="32"/>
          <w:rtl/>
        </w:rPr>
        <w:t xml:space="preserve"> هو اعتراف بدولة من ناحية وجودها على الواقع دون أن تتوافر فيها الشرعية الدولية،</w:t>
      </w:r>
      <w:r w:rsidRPr="00C91232">
        <w:rPr>
          <w:rFonts w:hint="cs"/>
          <w:sz w:val="32"/>
          <w:szCs w:val="32"/>
          <w:rtl/>
        </w:rPr>
        <w:t xml:space="preserve"> و</w:t>
      </w:r>
      <w:r w:rsidRPr="00C91232">
        <w:rPr>
          <w:sz w:val="32"/>
          <w:szCs w:val="32"/>
          <w:rtl/>
        </w:rPr>
        <w:t xml:space="preserve"> تلجأ الدول إلى الاعتراف الواقعي قبل قيامها بالاعتراف القانوني</w:t>
      </w:r>
    </w:p>
    <w:p w:rsidR="00EB0756" w:rsidRPr="00C91232" w:rsidRDefault="007540AA" w:rsidP="00EB0756">
      <w:pPr>
        <w:pStyle w:val="a3"/>
        <w:numPr>
          <w:ilvl w:val="0"/>
          <w:numId w:val="28"/>
        </w:numPr>
        <w:bidi/>
        <w:rPr>
          <w:rFonts w:asciiTheme="minorBidi" w:hAnsiTheme="minorBidi"/>
          <w:sz w:val="32"/>
          <w:szCs w:val="32"/>
        </w:rPr>
      </w:pPr>
      <w:r w:rsidRPr="00C91232">
        <w:rPr>
          <w:b/>
          <w:bCs/>
          <w:sz w:val="32"/>
          <w:szCs w:val="32"/>
          <w:rtl/>
        </w:rPr>
        <w:t>الاعتراف المعلق على شرط</w:t>
      </w:r>
      <w:r w:rsidRPr="00C91232">
        <w:rPr>
          <w:sz w:val="32"/>
          <w:szCs w:val="32"/>
          <w:rtl/>
        </w:rPr>
        <w:t>: كان الاعتراف المعلق على شرط، أو الاعتراف المشروط مألوفًا في القرن التاسع عشر باعتباره وسيلة لبسط الضغط السياسي</w:t>
      </w:r>
    </w:p>
    <w:p w:rsidR="00097EA9" w:rsidRPr="00C91232" w:rsidRDefault="00097EA9" w:rsidP="00097EA9">
      <w:pPr>
        <w:pStyle w:val="a3"/>
        <w:bidi/>
        <w:ind w:left="2160"/>
        <w:rPr>
          <w:rFonts w:asciiTheme="minorBidi" w:hAnsiTheme="minorBidi"/>
          <w:sz w:val="32"/>
          <w:szCs w:val="32"/>
        </w:rPr>
      </w:pPr>
    </w:p>
    <w:p w:rsidR="00EB0756" w:rsidRPr="00C91232" w:rsidRDefault="00EB0756" w:rsidP="00EB0756">
      <w:pPr>
        <w:pStyle w:val="a3"/>
        <w:numPr>
          <w:ilvl w:val="0"/>
          <w:numId w:val="4"/>
        </w:numPr>
        <w:bidi/>
        <w:rPr>
          <w:rFonts w:asciiTheme="minorBidi" w:hAnsiTheme="minorBidi"/>
          <w:sz w:val="32"/>
          <w:szCs w:val="32"/>
        </w:rPr>
      </w:pPr>
      <w:r w:rsidRPr="00C91232">
        <w:rPr>
          <w:rFonts w:eastAsiaTheme="minorHAnsi" w:hint="cs"/>
          <w:sz w:val="32"/>
          <w:szCs w:val="32"/>
          <w:rtl/>
        </w:rPr>
        <w:t>يتم قبول الدول في عضوية الأمم المتحدة بموجب قرار من الجمعية العامة بناء على توصية من مجلس الأمن.</w:t>
      </w:r>
    </w:p>
    <w:p w:rsidR="007540AA" w:rsidRPr="00C91232" w:rsidRDefault="00EB0756" w:rsidP="00EB0756">
      <w:pPr>
        <w:pStyle w:val="a3"/>
        <w:numPr>
          <w:ilvl w:val="0"/>
          <w:numId w:val="4"/>
        </w:numPr>
        <w:bidi/>
        <w:rPr>
          <w:rFonts w:asciiTheme="minorBidi" w:hAnsiTheme="minorBidi"/>
          <w:sz w:val="32"/>
          <w:szCs w:val="32"/>
        </w:rPr>
      </w:pPr>
      <w:r w:rsidRPr="00C91232">
        <w:rPr>
          <w:sz w:val="32"/>
          <w:szCs w:val="32"/>
          <w:rtl/>
        </w:rPr>
        <w:t>القاعدة العامة أنه إذ صدر اعتراف بحكم القانون، فإنه لا يمكن إلغاؤه، ويظل هذا الوضع قائمًا</w:t>
      </w:r>
    </w:p>
    <w:p w:rsidR="00EB0756" w:rsidRPr="00C91232" w:rsidRDefault="00EB0756" w:rsidP="00EB0756">
      <w:pPr>
        <w:pStyle w:val="a3"/>
        <w:numPr>
          <w:ilvl w:val="0"/>
          <w:numId w:val="4"/>
        </w:numPr>
        <w:bidi/>
        <w:rPr>
          <w:rFonts w:asciiTheme="minorBidi" w:hAnsiTheme="minorBidi"/>
          <w:b/>
          <w:bCs/>
          <w:sz w:val="32"/>
          <w:szCs w:val="32"/>
        </w:rPr>
      </w:pPr>
      <w:r w:rsidRPr="00C91232">
        <w:rPr>
          <w:b/>
          <w:bCs/>
          <w:sz w:val="32"/>
          <w:szCs w:val="32"/>
          <w:rtl/>
        </w:rPr>
        <w:t>تنقسم الدول من حيث السيادة إلى</w:t>
      </w:r>
      <w:r w:rsidRPr="00C91232">
        <w:rPr>
          <w:rFonts w:hint="cs"/>
          <w:b/>
          <w:bCs/>
          <w:sz w:val="32"/>
          <w:szCs w:val="32"/>
          <w:rtl/>
        </w:rPr>
        <w:t>:</w:t>
      </w:r>
    </w:p>
    <w:p w:rsidR="00EB0756" w:rsidRPr="00C91232" w:rsidRDefault="00EB0756" w:rsidP="00EB0756">
      <w:pPr>
        <w:pStyle w:val="a3"/>
        <w:numPr>
          <w:ilvl w:val="0"/>
          <w:numId w:val="29"/>
        </w:numPr>
        <w:bidi/>
        <w:rPr>
          <w:rFonts w:asciiTheme="minorBidi" w:hAnsiTheme="minorBidi"/>
          <w:sz w:val="32"/>
          <w:szCs w:val="32"/>
        </w:rPr>
      </w:pPr>
      <w:r w:rsidRPr="00C91232">
        <w:rPr>
          <w:sz w:val="32"/>
          <w:szCs w:val="32"/>
          <w:rtl/>
        </w:rPr>
        <w:t xml:space="preserve"> دول تامة السيادة</w:t>
      </w:r>
    </w:p>
    <w:p w:rsidR="00EB0756" w:rsidRPr="00C91232" w:rsidRDefault="00EB0756" w:rsidP="00EB0756">
      <w:pPr>
        <w:pStyle w:val="a3"/>
        <w:numPr>
          <w:ilvl w:val="0"/>
          <w:numId w:val="29"/>
        </w:numPr>
        <w:bidi/>
        <w:rPr>
          <w:rFonts w:asciiTheme="minorBidi" w:hAnsiTheme="minorBidi"/>
          <w:sz w:val="32"/>
          <w:szCs w:val="32"/>
        </w:rPr>
      </w:pPr>
      <w:r w:rsidRPr="00C91232">
        <w:rPr>
          <w:sz w:val="32"/>
          <w:szCs w:val="32"/>
          <w:rtl/>
        </w:rPr>
        <w:t xml:space="preserve"> دول ناقصة السيادة</w:t>
      </w:r>
    </w:p>
    <w:p w:rsidR="00097EA9" w:rsidRPr="00C91232" w:rsidRDefault="00097EA9" w:rsidP="00097EA9">
      <w:pPr>
        <w:pStyle w:val="a3"/>
        <w:bidi/>
        <w:ind w:left="2160"/>
        <w:rPr>
          <w:rFonts w:asciiTheme="minorBidi" w:hAnsiTheme="minorBidi"/>
          <w:sz w:val="32"/>
          <w:szCs w:val="32"/>
        </w:rPr>
      </w:pPr>
    </w:p>
    <w:p w:rsidR="00EB0756" w:rsidRPr="00C91232" w:rsidRDefault="00EB0756" w:rsidP="00EB0756">
      <w:pPr>
        <w:pStyle w:val="a3"/>
        <w:numPr>
          <w:ilvl w:val="0"/>
          <w:numId w:val="4"/>
        </w:numPr>
        <w:bidi/>
        <w:rPr>
          <w:rFonts w:asciiTheme="minorBidi" w:hAnsiTheme="minorBidi"/>
          <w:b/>
          <w:bCs/>
          <w:sz w:val="32"/>
          <w:szCs w:val="32"/>
        </w:rPr>
      </w:pPr>
      <w:r w:rsidRPr="00C91232">
        <w:rPr>
          <w:b/>
          <w:bCs/>
          <w:sz w:val="32"/>
          <w:szCs w:val="32"/>
          <w:rtl/>
        </w:rPr>
        <w:t>من حيث التكوين، أو الهيكل</w:t>
      </w:r>
    </w:p>
    <w:p w:rsidR="00EB0756" w:rsidRPr="00C91232" w:rsidRDefault="00EB0756" w:rsidP="00EB0756">
      <w:pPr>
        <w:pStyle w:val="a3"/>
        <w:numPr>
          <w:ilvl w:val="0"/>
          <w:numId w:val="30"/>
        </w:numPr>
        <w:bidi/>
        <w:rPr>
          <w:rFonts w:asciiTheme="minorBidi" w:hAnsiTheme="minorBidi"/>
          <w:sz w:val="32"/>
          <w:szCs w:val="32"/>
        </w:rPr>
      </w:pPr>
      <w:r w:rsidRPr="00C91232">
        <w:rPr>
          <w:sz w:val="32"/>
          <w:szCs w:val="32"/>
          <w:rtl/>
        </w:rPr>
        <w:t xml:space="preserve"> دولة، بسيطة</w:t>
      </w:r>
      <w:r w:rsidRPr="00C91232">
        <w:rPr>
          <w:rFonts w:hint="cs"/>
          <w:sz w:val="32"/>
          <w:szCs w:val="32"/>
          <w:rtl/>
        </w:rPr>
        <w:t xml:space="preserve"> : </w:t>
      </w:r>
      <w:r w:rsidRPr="00C91232">
        <w:rPr>
          <w:sz w:val="32"/>
          <w:szCs w:val="32"/>
          <w:rtl/>
        </w:rPr>
        <w:t xml:space="preserve">هي الدولة الموحدة سياسيًّا، التي تتولى إدارة شؤونها الداخلية والخارجية سلطة حاكمة واحدة وفقًا لدستور </w:t>
      </w:r>
      <w:r w:rsidRPr="00C91232">
        <w:rPr>
          <w:rFonts w:hint="cs"/>
          <w:sz w:val="32"/>
          <w:szCs w:val="32"/>
          <w:rtl/>
        </w:rPr>
        <w:t>واحد فقد</w:t>
      </w:r>
      <w:r w:rsidRPr="00C91232">
        <w:rPr>
          <w:sz w:val="32"/>
          <w:szCs w:val="32"/>
          <w:rtl/>
        </w:rPr>
        <w:t xml:space="preserve"> تتكون من إقليمين، أو أكثر يفصل بينهما أراضي دولة أخرى،</w:t>
      </w:r>
    </w:p>
    <w:p w:rsidR="00EB0756" w:rsidRPr="00C91232" w:rsidRDefault="00EB0756" w:rsidP="00EB0756">
      <w:pPr>
        <w:pStyle w:val="a3"/>
        <w:numPr>
          <w:ilvl w:val="0"/>
          <w:numId w:val="30"/>
        </w:numPr>
        <w:bidi/>
        <w:rPr>
          <w:rFonts w:asciiTheme="minorBidi" w:hAnsiTheme="minorBidi"/>
          <w:sz w:val="32"/>
          <w:szCs w:val="32"/>
        </w:rPr>
      </w:pPr>
      <w:r w:rsidRPr="00C91232">
        <w:rPr>
          <w:sz w:val="32"/>
          <w:szCs w:val="32"/>
          <w:rtl/>
        </w:rPr>
        <w:t xml:space="preserve">دولة </w:t>
      </w:r>
      <w:r w:rsidRPr="00C91232">
        <w:rPr>
          <w:rFonts w:hint="cs"/>
          <w:sz w:val="32"/>
          <w:szCs w:val="32"/>
          <w:rtl/>
        </w:rPr>
        <w:t xml:space="preserve">مركبة </w:t>
      </w:r>
      <w:r w:rsidRPr="00C91232">
        <w:rPr>
          <w:sz w:val="32"/>
          <w:szCs w:val="32"/>
          <w:rtl/>
        </w:rPr>
        <w:t>التي تتكون من دولتين أو أكثر، أي هي مجموعة من الدول المترابطة، أو المتحدة فيما بينها ضمن أشكال متعددة</w:t>
      </w:r>
    </w:p>
    <w:p w:rsidR="00097EA9" w:rsidRPr="00C91232" w:rsidRDefault="00097EA9" w:rsidP="00097EA9">
      <w:pPr>
        <w:bidi/>
        <w:rPr>
          <w:rFonts w:asciiTheme="minorBidi" w:hAnsiTheme="minorBidi"/>
          <w:sz w:val="32"/>
          <w:szCs w:val="32"/>
          <w:rtl/>
        </w:rPr>
      </w:pPr>
    </w:p>
    <w:p w:rsidR="00097EA9" w:rsidRPr="00C91232" w:rsidRDefault="00097EA9" w:rsidP="00097EA9">
      <w:pPr>
        <w:bidi/>
        <w:rPr>
          <w:rFonts w:asciiTheme="minorBidi" w:hAnsiTheme="minorBidi"/>
          <w:sz w:val="32"/>
          <w:szCs w:val="32"/>
          <w:rtl/>
        </w:rPr>
      </w:pPr>
    </w:p>
    <w:p w:rsidR="00097EA9" w:rsidRPr="00C91232" w:rsidRDefault="00097EA9" w:rsidP="00097EA9">
      <w:pPr>
        <w:bidi/>
        <w:rPr>
          <w:rFonts w:asciiTheme="minorBidi" w:hAnsiTheme="minorBidi"/>
          <w:sz w:val="32"/>
          <w:szCs w:val="32"/>
          <w:rtl/>
        </w:rPr>
      </w:pPr>
    </w:p>
    <w:p w:rsidR="00097EA9" w:rsidRPr="00C91232" w:rsidRDefault="00097EA9" w:rsidP="00097EA9">
      <w:pPr>
        <w:bidi/>
        <w:rPr>
          <w:rFonts w:asciiTheme="minorBidi" w:hAnsiTheme="minorBidi"/>
          <w:sz w:val="32"/>
          <w:szCs w:val="32"/>
        </w:rPr>
      </w:pPr>
    </w:p>
    <w:p w:rsidR="00EB0756" w:rsidRPr="00C91232" w:rsidRDefault="00EB0756" w:rsidP="00EB0756">
      <w:pPr>
        <w:pStyle w:val="5"/>
        <w:numPr>
          <w:ilvl w:val="0"/>
          <w:numId w:val="4"/>
        </w:numPr>
        <w:rPr>
          <w:rFonts w:eastAsiaTheme="minorHAnsi"/>
          <w:sz w:val="32"/>
          <w:szCs w:val="32"/>
          <w:rtl/>
        </w:rPr>
      </w:pPr>
      <w:r w:rsidRPr="00C91232">
        <w:rPr>
          <w:rFonts w:eastAsiaTheme="minorHAnsi" w:hint="cs"/>
          <w:sz w:val="32"/>
          <w:szCs w:val="32"/>
          <w:rtl/>
        </w:rPr>
        <w:t>الدول المركبة التي تتجزأ السلطة السياسية فيها، وتأخذ صورًا مختلفة، سواء كان حكمًا فيدراليًّا أو كونفدراليًّا، وفقًا للتفصيل الآتي:</w:t>
      </w:r>
    </w:p>
    <w:p w:rsidR="00097EA9" w:rsidRPr="00C91232" w:rsidRDefault="00097EA9" w:rsidP="00097EA9">
      <w:pPr>
        <w:rPr>
          <w:sz w:val="32"/>
          <w:szCs w:val="32"/>
          <w:rtl/>
          <w:lang w:eastAsia="en-US" w:bidi="ar-YE"/>
        </w:rPr>
      </w:pPr>
    </w:p>
    <w:p w:rsidR="00EB0756" w:rsidRPr="00C91232" w:rsidRDefault="00EB0756" w:rsidP="00EB0756">
      <w:pPr>
        <w:pStyle w:val="a3"/>
        <w:numPr>
          <w:ilvl w:val="0"/>
          <w:numId w:val="31"/>
        </w:numPr>
        <w:bidi/>
        <w:rPr>
          <w:sz w:val="32"/>
          <w:szCs w:val="32"/>
          <w:lang w:eastAsia="en-US" w:bidi="ar-YE"/>
        </w:rPr>
      </w:pPr>
      <w:r w:rsidRPr="00C91232">
        <w:rPr>
          <w:rFonts w:hint="cs"/>
          <w:b/>
          <w:bCs/>
          <w:sz w:val="32"/>
          <w:szCs w:val="32"/>
          <w:rtl/>
          <w:lang w:eastAsia="en-US" w:bidi="ar-YE"/>
        </w:rPr>
        <w:t>دول اتحادية او فدرالية</w:t>
      </w:r>
      <w:r w:rsidRPr="00C91232">
        <w:rPr>
          <w:rFonts w:hint="cs"/>
          <w:sz w:val="32"/>
          <w:szCs w:val="32"/>
          <w:rtl/>
          <w:lang w:eastAsia="en-US" w:bidi="ar-YE"/>
        </w:rPr>
        <w:t xml:space="preserve"> : </w:t>
      </w:r>
      <w:r w:rsidRPr="00C91232">
        <w:rPr>
          <w:sz w:val="32"/>
          <w:szCs w:val="32"/>
          <w:rtl/>
        </w:rPr>
        <w:t>وتقوم هذه الدولة على اللامركزية السياسية، وتخضع لرئيس واحد هو رئيس الدولة الاتحادية، مثل: الولايات المتحدة الامريكية، والإمارات العربية المتحدة</w:t>
      </w:r>
    </w:p>
    <w:p w:rsidR="00EB0756" w:rsidRPr="00C91232" w:rsidRDefault="00EB0756" w:rsidP="00EB0756">
      <w:pPr>
        <w:pStyle w:val="a3"/>
        <w:numPr>
          <w:ilvl w:val="0"/>
          <w:numId w:val="7"/>
        </w:numPr>
        <w:bidi/>
        <w:rPr>
          <w:sz w:val="32"/>
          <w:szCs w:val="32"/>
          <w:lang w:eastAsia="en-US" w:bidi="ar-YE"/>
        </w:rPr>
      </w:pPr>
      <w:r w:rsidRPr="00C91232">
        <w:rPr>
          <w:rFonts w:eastAsiaTheme="minorHAnsi" w:hint="cs"/>
          <w:sz w:val="32"/>
          <w:szCs w:val="32"/>
          <w:rtl/>
        </w:rPr>
        <w:t>تكون للدولة الاتحادية شخصية قانونية دولية واحدة، ويكون لها جنسية واحدة، وتمثيل خارجي واحد، ورئيس واحد.</w:t>
      </w:r>
    </w:p>
    <w:p w:rsidR="00EB0756" w:rsidRPr="00C91232" w:rsidRDefault="00EB0756" w:rsidP="00EB0756">
      <w:pPr>
        <w:pStyle w:val="a3"/>
        <w:numPr>
          <w:ilvl w:val="0"/>
          <w:numId w:val="7"/>
        </w:numPr>
        <w:bidi/>
        <w:rPr>
          <w:sz w:val="32"/>
          <w:szCs w:val="32"/>
          <w:lang w:eastAsia="en-US" w:bidi="ar-YE"/>
        </w:rPr>
      </w:pPr>
      <w:r w:rsidRPr="00C91232">
        <w:rPr>
          <w:sz w:val="32"/>
          <w:szCs w:val="32"/>
          <w:rtl/>
        </w:rPr>
        <w:t>تمارس الحكومة الاتحادية سلطاتها على الحكومات المحلية، وعلى جميع رعاياها</w:t>
      </w:r>
    </w:p>
    <w:p w:rsidR="00EB0756" w:rsidRPr="00C91232" w:rsidRDefault="00EB0756" w:rsidP="00EB0756">
      <w:pPr>
        <w:pStyle w:val="a3"/>
        <w:numPr>
          <w:ilvl w:val="0"/>
          <w:numId w:val="7"/>
        </w:numPr>
        <w:bidi/>
        <w:rPr>
          <w:sz w:val="32"/>
          <w:szCs w:val="32"/>
          <w:lang w:eastAsia="en-US" w:bidi="ar-YE"/>
        </w:rPr>
      </w:pPr>
      <w:r w:rsidRPr="00C91232">
        <w:rPr>
          <w:sz w:val="32"/>
          <w:szCs w:val="32"/>
          <w:rtl/>
        </w:rPr>
        <w:t>لكل عضو من أعضاء الاتحاد حقه في محله، وهو إصدار تشريعات محلية، ويحتفظ ببعض الاختصاصات في الشؤون الداخلية، وذلك كله في إطار الحدود الذي يرسمها الدستور الاتحادي</w:t>
      </w:r>
    </w:p>
    <w:p w:rsidR="00EB0756" w:rsidRPr="00C91232" w:rsidRDefault="00EB0756" w:rsidP="00EB0756">
      <w:pPr>
        <w:pStyle w:val="a3"/>
        <w:numPr>
          <w:ilvl w:val="0"/>
          <w:numId w:val="7"/>
        </w:numPr>
        <w:bidi/>
        <w:rPr>
          <w:sz w:val="32"/>
          <w:szCs w:val="32"/>
          <w:lang w:eastAsia="en-US" w:bidi="ar-YE"/>
        </w:rPr>
      </w:pPr>
      <w:r w:rsidRPr="00C91232">
        <w:rPr>
          <w:sz w:val="32"/>
          <w:szCs w:val="32"/>
          <w:rtl/>
        </w:rPr>
        <w:t>الحرب التي تنشأ بين أعضاء الاتحاد تُعدّ حربًا أهلية، أو داخلية، وليست حربًا دولية</w:t>
      </w:r>
    </w:p>
    <w:p w:rsidR="00097EA9" w:rsidRPr="00C91232" w:rsidRDefault="00097EA9" w:rsidP="00097EA9">
      <w:pPr>
        <w:pStyle w:val="a3"/>
        <w:bidi/>
        <w:ind w:left="2520"/>
        <w:rPr>
          <w:sz w:val="32"/>
          <w:szCs w:val="32"/>
          <w:lang w:eastAsia="en-US" w:bidi="ar-YE"/>
        </w:rPr>
      </w:pPr>
    </w:p>
    <w:p w:rsidR="00EB0756" w:rsidRPr="00C91232" w:rsidRDefault="00EB0756" w:rsidP="00EB0756">
      <w:pPr>
        <w:pStyle w:val="a3"/>
        <w:numPr>
          <w:ilvl w:val="0"/>
          <w:numId w:val="31"/>
        </w:numPr>
        <w:bidi/>
        <w:rPr>
          <w:rFonts w:asciiTheme="minorBidi" w:hAnsiTheme="minorBidi"/>
          <w:sz w:val="32"/>
          <w:szCs w:val="32"/>
        </w:rPr>
      </w:pPr>
      <w:r w:rsidRPr="00C91232">
        <w:rPr>
          <w:rFonts w:asciiTheme="minorBidi" w:hAnsiTheme="minorBidi" w:hint="cs"/>
          <w:b/>
          <w:bCs/>
          <w:sz w:val="32"/>
          <w:szCs w:val="32"/>
          <w:rtl/>
        </w:rPr>
        <w:t>الاتحاد الكونفدرالي :</w:t>
      </w:r>
      <w:r w:rsidRPr="00C91232">
        <w:rPr>
          <w:sz w:val="32"/>
          <w:szCs w:val="32"/>
          <w:rtl/>
        </w:rPr>
        <w:t xml:space="preserve"> تحافظ الدول الأعضاء في الاتحاد على سيادتها واستقلالها في الداخل والخارج، ولكنها بموجب اتفاق تعاهدي تُنشئ هذا الاتحاد لتحقيق أهداف معينة</w:t>
      </w:r>
      <w:r w:rsidRPr="00C91232">
        <w:rPr>
          <w:rFonts w:hint="cs"/>
          <w:sz w:val="32"/>
          <w:szCs w:val="32"/>
          <w:rtl/>
        </w:rPr>
        <w:t xml:space="preserve"> مثل جامعة الدول العربية </w:t>
      </w:r>
    </w:p>
    <w:p w:rsidR="00BB6A8A" w:rsidRPr="00C91232" w:rsidRDefault="00BB6A8A" w:rsidP="00BB6A8A">
      <w:pPr>
        <w:bidi/>
        <w:rPr>
          <w:rFonts w:eastAsiaTheme="minorHAnsi"/>
          <w:sz w:val="32"/>
          <w:szCs w:val="32"/>
          <w:rtl/>
          <w:lang w:bidi="ar-YE"/>
        </w:rPr>
      </w:pPr>
    </w:p>
    <w:p w:rsidR="00BB6A8A" w:rsidRPr="00C91232" w:rsidRDefault="00BB6A8A" w:rsidP="00097EA9">
      <w:pPr>
        <w:pStyle w:val="a3"/>
        <w:bidi/>
        <w:ind w:left="1800"/>
        <w:rPr>
          <w:rFonts w:asciiTheme="minorBidi" w:hAnsiTheme="minorBidi"/>
          <w:sz w:val="32"/>
          <w:szCs w:val="32"/>
          <w:rtl/>
          <w:lang w:bidi="ar-YE"/>
        </w:rPr>
      </w:pPr>
    </w:p>
    <w:p w:rsidR="00097EA9" w:rsidRPr="00C91232" w:rsidRDefault="00097EA9" w:rsidP="00097EA9">
      <w:pPr>
        <w:pStyle w:val="a3"/>
        <w:bidi/>
        <w:ind w:left="1800"/>
        <w:rPr>
          <w:rFonts w:asciiTheme="minorBidi" w:hAnsiTheme="minorBidi"/>
          <w:sz w:val="32"/>
          <w:szCs w:val="32"/>
          <w:rtl/>
          <w:lang w:bidi="ar-YE"/>
        </w:rPr>
      </w:pPr>
    </w:p>
    <w:p w:rsidR="00097EA9" w:rsidRPr="00C91232" w:rsidRDefault="00097EA9" w:rsidP="00097EA9">
      <w:pPr>
        <w:pStyle w:val="a3"/>
        <w:bidi/>
        <w:ind w:left="1800"/>
        <w:rPr>
          <w:rFonts w:asciiTheme="minorBidi" w:hAnsiTheme="minorBidi"/>
          <w:b/>
          <w:bCs/>
          <w:i/>
          <w:iCs/>
          <w:sz w:val="32"/>
          <w:szCs w:val="32"/>
          <w:u w:val="single"/>
          <w:rtl/>
        </w:rPr>
      </w:pPr>
    </w:p>
    <w:p w:rsidR="00D156D6" w:rsidRPr="00C91232" w:rsidRDefault="00D156D6" w:rsidP="00D156D6">
      <w:pPr>
        <w:pStyle w:val="a3"/>
        <w:bidi/>
        <w:ind w:left="1800"/>
        <w:rPr>
          <w:rFonts w:asciiTheme="minorBidi" w:hAnsiTheme="minorBidi"/>
          <w:b/>
          <w:bCs/>
          <w:i/>
          <w:iCs/>
          <w:sz w:val="32"/>
          <w:szCs w:val="32"/>
          <w:u w:val="single"/>
          <w:rtl/>
        </w:rPr>
      </w:pPr>
    </w:p>
    <w:p w:rsidR="00D156D6" w:rsidRDefault="00D156D6" w:rsidP="00D156D6">
      <w:pPr>
        <w:pStyle w:val="a3"/>
        <w:bidi/>
        <w:ind w:left="1800"/>
        <w:rPr>
          <w:rFonts w:asciiTheme="minorBidi" w:hAnsiTheme="minorBidi"/>
          <w:b/>
          <w:bCs/>
          <w:i/>
          <w:iCs/>
          <w:sz w:val="32"/>
          <w:szCs w:val="32"/>
          <w:u w:val="single"/>
        </w:rPr>
      </w:pPr>
    </w:p>
    <w:p w:rsidR="00C91232" w:rsidRDefault="00C91232" w:rsidP="00C91232">
      <w:pPr>
        <w:pStyle w:val="a3"/>
        <w:bidi/>
        <w:ind w:left="1800"/>
        <w:rPr>
          <w:rFonts w:asciiTheme="minorBidi" w:hAnsiTheme="minorBidi"/>
          <w:b/>
          <w:bCs/>
          <w:i/>
          <w:iCs/>
          <w:sz w:val="32"/>
          <w:szCs w:val="32"/>
          <w:u w:val="single"/>
        </w:rPr>
      </w:pPr>
    </w:p>
    <w:p w:rsidR="00C91232" w:rsidRDefault="00C91232" w:rsidP="00C91232">
      <w:pPr>
        <w:pStyle w:val="a3"/>
        <w:bidi/>
        <w:ind w:left="1800"/>
        <w:rPr>
          <w:rFonts w:asciiTheme="minorBidi" w:hAnsiTheme="minorBidi"/>
          <w:b/>
          <w:bCs/>
          <w:i/>
          <w:iCs/>
          <w:sz w:val="32"/>
          <w:szCs w:val="32"/>
          <w:u w:val="single"/>
        </w:rPr>
      </w:pPr>
    </w:p>
    <w:p w:rsidR="00C91232" w:rsidRPr="00C91232" w:rsidRDefault="00C91232" w:rsidP="00C91232">
      <w:pPr>
        <w:pStyle w:val="a3"/>
        <w:bidi/>
        <w:ind w:left="1800"/>
        <w:rPr>
          <w:rFonts w:asciiTheme="minorBidi" w:hAnsiTheme="minorBidi"/>
          <w:b/>
          <w:bCs/>
          <w:i/>
          <w:iCs/>
          <w:sz w:val="32"/>
          <w:szCs w:val="32"/>
          <w:u w:val="single"/>
          <w:rtl/>
        </w:rPr>
      </w:pPr>
    </w:p>
    <w:p w:rsidR="00D156D6" w:rsidRPr="00C91232" w:rsidRDefault="00D156D6" w:rsidP="00C91232">
      <w:pPr>
        <w:pStyle w:val="a3"/>
        <w:bidi/>
        <w:ind w:left="1800"/>
        <w:rPr>
          <w:rFonts w:asciiTheme="majorHAnsi" w:hAnsiTheme="majorHAnsi"/>
          <w:b/>
          <w:bCs/>
          <w:i/>
          <w:iCs/>
          <w:sz w:val="32"/>
          <w:szCs w:val="32"/>
          <w:u w:val="single"/>
          <w:rtl/>
        </w:rPr>
      </w:pPr>
    </w:p>
    <w:p w:rsidR="00D156D6" w:rsidRPr="00861467" w:rsidRDefault="00D156D6" w:rsidP="00C91232">
      <w:pPr>
        <w:pStyle w:val="a3"/>
        <w:bidi/>
        <w:ind w:left="1800"/>
        <w:rPr>
          <w:rFonts w:asciiTheme="majorHAnsi" w:hAnsiTheme="majorHAnsi"/>
          <w:b/>
          <w:bCs/>
          <w:sz w:val="36"/>
          <w:szCs w:val="36"/>
          <w:rtl/>
        </w:rPr>
      </w:pPr>
      <w:r w:rsidRPr="00861467">
        <w:rPr>
          <w:rFonts w:asciiTheme="majorHAnsi" w:hAnsiTheme="majorHAnsi"/>
          <w:b/>
          <w:bCs/>
          <w:sz w:val="36"/>
          <w:szCs w:val="36"/>
          <w:rtl/>
        </w:rPr>
        <w:lastRenderedPageBreak/>
        <w:t>#الوحدة العاشرة :</w:t>
      </w:r>
    </w:p>
    <w:p w:rsidR="00D156D6" w:rsidRPr="00C91232" w:rsidRDefault="00D156D6" w:rsidP="00C91232">
      <w:pPr>
        <w:pStyle w:val="a3"/>
        <w:numPr>
          <w:ilvl w:val="0"/>
          <w:numId w:val="4"/>
        </w:numPr>
        <w:bidi/>
        <w:rPr>
          <w:rFonts w:asciiTheme="majorHAnsi" w:hAnsiTheme="majorHAnsi"/>
          <w:sz w:val="32"/>
          <w:szCs w:val="32"/>
        </w:rPr>
      </w:pPr>
      <w:r w:rsidRPr="00C91232">
        <w:rPr>
          <w:rFonts w:asciiTheme="majorHAnsi" w:hAnsiTheme="majorHAnsi"/>
          <w:sz w:val="32"/>
          <w:szCs w:val="32"/>
          <w:rtl/>
        </w:rPr>
        <w:t>إذا أخلت الدولة بأي من الالتزامات، أو الواجبات الدولية المفروضة عليها بموجب أحكام القانون الدولي استوجب عليها مسؤولية دولية بسبب هذا الإخلال</w:t>
      </w:r>
    </w:p>
    <w:p w:rsidR="00D156D6" w:rsidRDefault="00D156D6" w:rsidP="00C91232">
      <w:pPr>
        <w:pStyle w:val="a3"/>
        <w:numPr>
          <w:ilvl w:val="0"/>
          <w:numId w:val="4"/>
        </w:numPr>
        <w:bidi/>
        <w:rPr>
          <w:rFonts w:asciiTheme="majorHAnsi" w:hAnsiTheme="majorHAnsi"/>
          <w:sz w:val="32"/>
          <w:szCs w:val="32"/>
        </w:rPr>
      </w:pPr>
      <w:r w:rsidRPr="00C91232">
        <w:rPr>
          <w:rFonts w:asciiTheme="majorHAnsi" w:hAnsiTheme="majorHAnsi"/>
          <w:b/>
          <w:bCs/>
          <w:sz w:val="32"/>
          <w:szCs w:val="32"/>
          <w:rtl/>
        </w:rPr>
        <w:t>المسؤولية المدنية :</w:t>
      </w:r>
      <w:r w:rsidRPr="00C91232">
        <w:rPr>
          <w:rFonts w:asciiTheme="majorHAnsi" w:hAnsiTheme="majorHAnsi"/>
          <w:sz w:val="32"/>
          <w:szCs w:val="32"/>
          <w:rtl/>
        </w:rPr>
        <w:t xml:space="preserve"> القواعد التي تحكم موضوع العلاقة بين من أخل من أشخاص القانون الدولي بأداة التزامه،  ومن تضرر نتيجة ذلك</w:t>
      </w:r>
    </w:p>
    <w:p w:rsidR="00861467" w:rsidRPr="00C91232" w:rsidRDefault="00861467" w:rsidP="00861467">
      <w:pPr>
        <w:pStyle w:val="a3"/>
        <w:bidi/>
        <w:ind w:left="1800"/>
        <w:rPr>
          <w:rFonts w:asciiTheme="majorHAnsi" w:hAnsiTheme="majorHAnsi"/>
          <w:sz w:val="32"/>
          <w:szCs w:val="32"/>
        </w:rPr>
      </w:pPr>
    </w:p>
    <w:p w:rsidR="00D156D6" w:rsidRPr="00861467" w:rsidRDefault="00D156D6" w:rsidP="00C91232">
      <w:pPr>
        <w:pStyle w:val="a3"/>
        <w:numPr>
          <w:ilvl w:val="0"/>
          <w:numId w:val="4"/>
        </w:numPr>
        <w:bidi/>
        <w:rPr>
          <w:rFonts w:asciiTheme="majorHAnsi" w:hAnsiTheme="majorHAnsi"/>
          <w:b/>
          <w:bCs/>
          <w:sz w:val="32"/>
          <w:szCs w:val="32"/>
        </w:rPr>
      </w:pPr>
      <w:r w:rsidRPr="00861467">
        <w:rPr>
          <w:rFonts w:asciiTheme="majorHAnsi" w:hAnsiTheme="majorHAnsi"/>
          <w:b/>
          <w:bCs/>
          <w:sz w:val="32"/>
          <w:szCs w:val="32"/>
          <w:rtl/>
        </w:rPr>
        <w:t>تقنين</w:t>
      </w:r>
      <w:r w:rsidRPr="00861467">
        <w:rPr>
          <w:rFonts w:asciiTheme="majorHAnsi" w:hAnsiTheme="majorHAnsi"/>
          <w:b/>
          <w:bCs/>
          <w:sz w:val="32"/>
          <w:szCs w:val="32"/>
          <w:rtl/>
          <w:lang w:bidi="he-IL"/>
        </w:rPr>
        <w:t xml:space="preserve"> </w:t>
      </w:r>
      <w:r w:rsidRPr="00861467">
        <w:rPr>
          <w:rFonts w:asciiTheme="majorHAnsi" w:hAnsiTheme="majorHAnsi"/>
          <w:b/>
          <w:bCs/>
          <w:sz w:val="32"/>
          <w:szCs w:val="32"/>
          <w:rtl/>
        </w:rPr>
        <w:t>المسؤولية</w:t>
      </w:r>
      <w:r w:rsidRPr="00861467">
        <w:rPr>
          <w:rFonts w:asciiTheme="majorHAnsi" w:hAnsiTheme="majorHAnsi"/>
          <w:b/>
          <w:bCs/>
          <w:sz w:val="32"/>
          <w:szCs w:val="32"/>
          <w:rtl/>
          <w:lang w:bidi="he-IL"/>
        </w:rPr>
        <w:t xml:space="preserve"> </w:t>
      </w:r>
      <w:r w:rsidRPr="00861467">
        <w:rPr>
          <w:rFonts w:asciiTheme="majorHAnsi" w:hAnsiTheme="majorHAnsi"/>
          <w:b/>
          <w:bCs/>
          <w:sz w:val="32"/>
          <w:szCs w:val="32"/>
          <w:rtl/>
        </w:rPr>
        <w:t>الدولية</w:t>
      </w:r>
      <w:r w:rsidRPr="00861467">
        <w:rPr>
          <w:rFonts w:asciiTheme="majorHAnsi" w:hAnsiTheme="majorHAnsi"/>
          <w:b/>
          <w:bCs/>
          <w:sz w:val="32"/>
          <w:szCs w:val="32"/>
          <w:rtl/>
          <w:lang w:bidi="he-IL"/>
        </w:rPr>
        <w:t>:</w:t>
      </w:r>
    </w:p>
    <w:p w:rsidR="00D156D6" w:rsidRPr="00C91232" w:rsidRDefault="00D156D6" w:rsidP="00C91232">
      <w:pPr>
        <w:pStyle w:val="a3"/>
        <w:numPr>
          <w:ilvl w:val="0"/>
          <w:numId w:val="7"/>
        </w:numPr>
        <w:bidi/>
        <w:rPr>
          <w:rFonts w:asciiTheme="majorHAnsi" w:hAnsiTheme="majorHAnsi"/>
          <w:sz w:val="32"/>
          <w:szCs w:val="32"/>
        </w:rPr>
      </w:pPr>
      <w:r w:rsidRPr="00C91232">
        <w:rPr>
          <w:rFonts w:asciiTheme="majorHAnsi" w:hAnsiTheme="majorHAnsi"/>
          <w:sz w:val="32"/>
          <w:szCs w:val="32"/>
          <w:rtl/>
        </w:rPr>
        <w:t>المعهد الأمريكي للقانون الدولي، حيث أعد عام 1925م مشروعًا بالمسؤولية الدولية</w:t>
      </w:r>
    </w:p>
    <w:p w:rsidR="00D156D6" w:rsidRPr="00C91232" w:rsidRDefault="00D156D6" w:rsidP="00C91232">
      <w:pPr>
        <w:pStyle w:val="a3"/>
        <w:numPr>
          <w:ilvl w:val="0"/>
          <w:numId w:val="7"/>
        </w:numPr>
        <w:bidi/>
        <w:rPr>
          <w:rFonts w:asciiTheme="majorHAnsi" w:hAnsiTheme="majorHAnsi"/>
          <w:sz w:val="32"/>
          <w:szCs w:val="32"/>
        </w:rPr>
      </w:pPr>
      <w:r w:rsidRPr="00C91232">
        <w:rPr>
          <w:rFonts w:asciiTheme="majorHAnsi" w:hAnsiTheme="majorHAnsi"/>
          <w:sz w:val="32"/>
          <w:szCs w:val="32"/>
          <w:rtl/>
        </w:rPr>
        <w:t>لجنة الخبراء التابعة لعصبة الأمم بتدوين القواعد الخاصة بمسؤولية الدول عن الأضرار التي تلحق أموال الأجانب، وأشخاصهم المقيمين في إقليمها عام 1930م.</w:t>
      </w:r>
    </w:p>
    <w:p w:rsidR="00D156D6" w:rsidRPr="00C91232" w:rsidRDefault="00D156D6" w:rsidP="00C91232">
      <w:pPr>
        <w:pStyle w:val="a3"/>
        <w:numPr>
          <w:ilvl w:val="0"/>
          <w:numId w:val="7"/>
        </w:numPr>
        <w:bidi/>
        <w:rPr>
          <w:rFonts w:asciiTheme="majorHAnsi" w:hAnsiTheme="majorHAnsi"/>
          <w:sz w:val="32"/>
          <w:szCs w:val="32"/>
        </w:rPr>
      </w:pPr>
      <w:r w:rsidRPr="00C91232">
        <w:rPr>
          <w:rFonts w:asciiTheme="majorHAnsi" w:hAnsiTheme="majorHAnsi"/>
          <w:sz w:val="32"/>
          <w:szCs w:val="32"/>
          <w:rtl/>
        </w:rPr>
        <w:t>الأمم المتحدة فقد قامت لجنة القانون الدولي التابعة لها عام 1953م بإعداد تقرير حول المسؤولية الدولية، وتوصلت هذه اللجنة عام 2001م إلى وضع قواعد تنظم المسؤولية الدولية عن الأعمال غير المشروعة.</w:t>
      </w:r>
    </w:p>
    <w:p w:rsidR="00D156D6" w:rsidRDefault="00D156D6" w:rsidP="00C91232">
      <w:pPr>
        <w:pStyle w:val="a3"/>
        <w:numPr>
          <w:ilvl w:val="0"/>
          <w:numId w:val="7"/>
        </w:numPr>
        <w:bidi/>
        <w:rPr>
          <w:rFonts w:asciiTheme="majorHAnsi" w:hAnsiTheme="majorHAnsi"/>
          <w:sz w:val="32"/>
          <w:szCs w:val="32"/>
        </w:rPr>
      </w:pPr>
      <w:r w:rsidRPr="00C91232">
        <w:rPr>
          <w:rFonts w:asciiTheme="majorHAnsi" w:hAnsiTheme="majorHAnsi"/>
          <w:sz w:val="32"/>
          <w:szCs w:val="32"/>
          <w:rtl/>
        </w:rPr>
        <w:t>اتفاقية منع جريمة الإبادة الجماعية عام 1948م</w:t>
      </w:r>
    </w:p>
    <w:p w:rsidR="00861467" w:rsidRPr="00C91232" w:rsidRDefault="00861467" w:rsidP="00861467">
      <w:pPr>
        <w:pStyle w:val="a3"/>
        <w:bidi/>
        <w:ind w:left="2520"/>
        <w:rPr>
          <w:rFonts w:asciiTheme="majorHAnsi" w:hAnsiTheme="majorHAnsi"/>
          <w:sz w:val="32"/>
          <w:szCs w:val="32"/>
        </w:rPr>
      </w:pPr>
    </w:p>
    <w:p w:rsidR="00D156D6" w:rsidRPr="00C91232" w:rsidRDefault="00D156D6" w:rsidP="00C91232">
      <w:pPr>
        <w:pStyle w:val="a3"/>
        <w:numPr>
          <w:ilvl w:val="0"/>
          <w:numId w:val="4"/>
        </w:numPr>
        <w:bidi/>
        <w:rPr>
          <w:rFonts w:asciiTheme="majorHAnsi" w:hAnsiTheme="majorHAnsi"/>
          <w:b/>
          <w:bCs/>
          <w:sz w:val="32"/>
          <w:szCs w:val="32"/>
        </w:rPr>
      </w:pPr>
      <w:r w:rsidRPr="00C91232">
        <w:rPr>
          <w:rFonts w:asciiTheme="majorHAnsi" w:hAnsiTheme="majorHAnsi"/>
          <w:b/>
          <w:bCs/>
          <w:sz w:val="32"/>
          <w:szCs w:val="32"/>
          <w:rtl/>
        </w:rPr>
        <w:t xml:space="preserve">اعتماد ثلاثة شروط للمسؤولية الدولية، هي: </w:t>
      </w:r>
    </w:p>
    <w:p w:rsidR="00D156D6" w:rsidRPr="00C91232" w:rsidRDefault="00D156D6" w:rsidP="00C91232">
      <w:pPr>
        <w:pStyle w:val="a3"/>
        <w:numPr>
          <w:ilvl w:val="0"/>
          <w:numId w:val="32"/>
        </w:numPr>
        <w:bidi/>
        <w:rPr>
          <w:rFonts w:asciiTheme="majorHAnsi" w:hAnsiTheme="majorHAnsi"/>
          <w:sz w:val="32"/>
          <w:szCs w:val="32"/>
        </w:rPr>
      </w:pPr>
      <w:r w:rsidRPr="00C91232">
        <w:rPr>
          <w:rFonts w:asciiTheme="majorHAnsi" w:hAnsiTheme="majorHAnsi"/>
          <w:sz w:val="32"/>
          <w:szCs w:val="32"/>
          <w:rtl/>
        </w:rPr>
        <w:t xml:space="preserve">صدور فعل من الدولة، سواء كان هذا الفعل انتهاكًا للالتزامات الدولية، أو لم يكُن، </w:t>
      </w:r>
    </w:p>
    <w:p w:rsidR="00D156D6" w:rsidRPr="00C91232" w:rsidRDefault="00D156D6" w:rsidP="00C91232">
      <w:pPr>
        <w:pStyle w:val="a3"/>
        <w:numPr>
          <w:ilvl w:val="0"/>
          <w:numId w:val="32"/>
        </w:numPr>
        <w:bidi/>
        <w:rPr>
          <w:rFonts w:asciiTheme="majorHAnsi" w:hAnsiTheme="majorHAnsi"/>
          <w:sz w:val="32"/>
          <w:szCs w:val="32"/>
        </w:rPr>
      </w:pPr>
      <w:r w:rsidRPr="00C91232">
        <w:rPr>
          <w:rFonts w:asciiTheme="majorHAnsi" w:hAnsiTheme="majorHAnsi"/>
          <w:sz w:val="32"/>
          <w:szCs w:val="32"/>
          <w:rtl/>
        </w:rPr>
        <w:t xml:space="preserve">الفعل غير مشروع وله شرطان: </w:t>
      </w:r>
    </w:p>
    <w:p w:rsidR="00D156D6" w:rsidRPr="00C91232" w:rsidRDefault="00D156D6" w:rsidP="00C91232">
      <w:pPr>
        <w:pStyle w:val="a3"/>
        <w:numPr>
          <w:ilvl w:val="0"/>
          <w:numId w:val="7"/>
        </w:numPr>
        <w:bidi/>
        <w:rPr>
          <w:rFonts w:asciiTheme="majorHAnsi" w:hAnsiTheme="majorHAnsi"/>
          <w:sz w:val="32"/>
          <w:szCs w:val="32"/>
        </w:rPr>
      </w:pPr>
      <w:r w:rsidRPr="00C91232">
        <w:rPr>
          <w:rFonts w:asciiTheme="majorHAnsi" w:hAnsiTheme="majorHAnsi"/>
          <w:sz w:val="32"/>
          <w:szCs w:val="32"/>
          <w:rtl/>
        </w:rPr>
        <w:t xml:space="preserve"> يكون القيام بالعمل المعين، أو عدم القيام به، منسوبًا إلى الدولة الملتزمة</w:t>
      </w:r>
    </w:p>
    <w:p w:rsidR="00D156D6" w:rsidRPr="00C91232" w:rsidRDefault="00D156D6" w:rsidP="00C91232">
      <w:pPr>
        <w:pStyle w:val="a3"/>
        <w:numPr>
          <w:ilvl w:val="0"/>
          <w:numId w:val="7"/>
        </w:numPr>
        <w:bidi/>
        <w:rPr>
          <w:rFonts w:asciiTheme="majorHAnsi" w:hAnsiTheme="majorHAnsi"/>
          <w:sz w:val="32"/>
          <w:szCs w:val="32"/>
        </w:rPr>
      </w:pPr>
      <w:r w:rsidRPr="00C91232">
        <w:rPr>
          <w:rFonts w:asciiTheme="majorHAnsi" w:hAnsiTheme="majorHAnsi"/>
          <w:sz w:val="32"/>
          <w:szCs w:val="32"/>
          <w:rtl/>
        </w:rPr>
        <w:t>أن يكون هذا التصرف تم مخالفًا لما تقضي به القاعدة القانونية الدولية</w:t>
      </w:r>
    </w:p>
    <w:p w:rsidR="00D156D6" w:rsidRDefault="00D156D6" w:rsidP="00C91232">
      <w:pPr>
        <w:pStyle w:val="a3"/>
        <w:numPr>
          <w:ilvl w:val="0"/>
          <w:numId w:val="32"/>
        </w:numPr>
        <w:bidi/>
        <w:rPr>
          <w:rFonts w:asciiTheme="majorHAnsi" w:hAnsiTheme="majorHAnsi"/>
          <w:sz w:val="32"/>
          <w:szCs w:val="32"/>
        </w:rPr>
      </w:pPr>
      <w:r w:rsidRPr="00C91232">
        <w:rPr>
          <w:rFonts w:asciiTheme="majorHAnsi" w:hAnsiTheme="majorHAnsi"/>
          <w:sz w:val="32"/>
          <w:szCs w:val="32"/>
          <w:rtl/>
        </w:rPr>
        <w:t xml:space="preserve"> يحصل ضرر لأحد أشخاص القانون الدولي العام.</w:t>
      </w:r>
    </w:p>
    <w:p w:rsidR="00861467" w:rsidRDefault="00861467" w:rsidP="00861467">
      <w:pPr>
        <w:pStyle w:val="a3"/>
        <w:bidi/>
        <w:ind w:left="2160"/>
        <w:rPr>
          <w:rFonts w:asciiTheme="majorHAnsi" w:hAnsiTheme="majorHAnsi"/>
          <w:sz w:val="32"/>
          <w:szCs w:val="32"/>
        </w:rPr>
      </w:pPr>
    </w:p>
    <w:p w:rsidR="00861467" w:rsidRPr="00861467" w:rsidRDefault="00861467" w:rsidP="00861467">
      <w:pPr>
        <w:bidi/>
        <w:rPr>
          <w:rFonts w:asciiTheme="majorHAnsi" w:hAnsiTheme="majorHAnsi"/>
          <w:sz w:val="32"/>
          <w:szCs w:val="32"/>
          <w:rtl/>
        </w:rPr>
      </w:pPr>
    </w:p>
    <w:p w:rsidR="00712CDE" w:rsidRPr="00C91232" w:rsidRDefault="00D156D6" w:rsidP="00C91232">
      <w:pPr>
        <w:pStyle w:val="a3"/>
        <w:numPr>
          <w:ilvl w:val="0"/>
          <w:numId w:val="4"/>
        </w:numPr>
        <w:bidi/>
        <w:rPr>
          <w:rFonts w:asciiTheme="majorHAnsi" w:hAnsiTheme="majorHAnsi"/>
          <w:sz w:val="32"/>
          <w:szCs w:val="32"/>
        </w:rPr>
      </w:pPr>
      <w:r w:rsidRPr="00C91232">
        <w:rPr>
          <w:rFonts w:asciiTheme="majorHAnsi" w:hAnsiTheme="majorHAnsi"/>
          <w:sz w:val="32"/>
          <w:szCs w:val="32"/>
          <w:rtl/>
        </w:rPr>
        <w:lastRenderedPageBreak/>
        <w:t>تنسب جميع التصرفات الصادرة عن جهاز من أجهزة الدولة إلى الشخص القانوني الذي يتضمنه، وهو الدولة</w:t>
      </w:r>
    </w:p>
    <w:p w:rsidR="00712CDE" w:rsidRDefault="00712CDE" w:rsidP="00C91232">
      <w:pPr>
        <w:pStyle w:val="a3"/>
        <w:numPr>
          <w:ilvl w:val="0"/>
          <w:numId w:val="4"/>
        </w:numPr>
        <w:bidi/>
        <w:rPr>
          <w:rFonts w:asciiTheme="majorHAnsi" w:hAnsiTheme="majorHAnsi"/>
          <w:sz w:val="32"/>
          <w:szCs w:val="32"/>
        </w:rPr>
      </w:pPr>
      <w:r w:rsidRPr="00C91232">
        <w:rPr>
          <w:rFonts w:asciiTheme="majorHAnsi" w:hAnsiTheme="majorHAnsi"/>
          <w:sz w:val="32"/>
          <w:szCs w:val="32"/>
          <w:rtl/>
        </w:rPr>
        <w:t xml:space="preserve">ينسب العمل الدولي غير المشروع الذي يرتكبه أي جهاز من أجهزة الدولة إلى إحدى سلطاتها الثلاث </w:t>
      </w:r>
    </w:p>
    <w:p w:rsidR="00861467" w:rsidRPr="00C91232" w:rsidRDefault="00861467" w:rsidP="00861467">
      <w:pPr>
        <w:pStyle w:val="a3"/>
        <w:bidi/>
        <w:ind w:left="1800"/>
        <w:rPr>
          <w:rFonts w:asciiTheme="majorHAnsi" w:hAnsiTheme="majorHAnsi"/>
          <w:sz w:val="32"/>
          <w:szCs w:val="32"/>
        </w:rPr>
      </w:pPr>
    </w:p>
    <w:p w:rsidR="00D156D6" w:rsidRPr="00C91232" w:rsidRDefault="00712CDE" w:rsidP="00C91232">
      <w:pPr>
        <w:pStyle w:val="a3"/>
        <w:numPr>
          <w:ilvl w:val="0"/>
          <w:numId w:val="4"/>
        </w:numPr>
        <w:bidi/>
        <w:rPr>
          <w:rFonts w:asciiTheme="majorHAnsi" w:hAnsiTheme="majorHAnsi"/>
          <w:sz w:val="32"/>
          <w:szCs w:val="32"/>
        </w:rPr>
      </w:pPr>
      <w:r w:rsidRPr="00C91232">
        <w:rPr>
          <w:rFonts w:asciiTheme="majorHAnsi" w:hAnsiTheme="majorHAnsi"/>
          <w:sz w:val="32"/>
          <w:szCs w:val="32"/>
          <w:rtl/>
        </w:rPr>
        <w:t>ليس للدولة أن تحتج بأن التعبير عن رضاها الالتزام بالمعاهدة قد تم بالمخالفة لحكم في قانونها الداخلي يتعلق بالاختصاص بعقد المعاهدات كسبب لإبطال هـذا الرضا، إلا إذا كانت المخالفة بينة،</w:t>
      </w:r>
    </w:p>
    <w:p w:rsidR="00712CDE" w:rsidRDefault="00712CDE" w:rsidP="00C91232">
      <w:pPr>
        <w:pStyle w:val="a3"/>
        <w:numPr>
          <w:ilvl w:val="0"/>
          <w:numId w:val="4"/>
        </w:numPr>
        <w:bidi/>
        <w:rPr>
          <w:rFonts w:asciiTheme="majorHAnsi" w:hAnsiTheme="majorHAnsi"/>
          <w:sz w:val="32"/>
          <w:szCs w:val="32"/>
        </w:rPr>
      </w:pPr>
      <w:r w:rsidRPr="00C91232">
        <w:rPr>
          <w:rFonts w:asciiTheme="majorHAnsi" w:hAnsiTheme="majorHAnsi"/>
          <w:sz w:val="32"/>
          <w:szCs w:val="32"/>
          <w:rtl/>
        </w:rPr>
        <w:t>إذا أصدرت محكمة وطنية قرارًا سبب أضرارًا لدولة أخرى، وكان القرار يخالف التزامات الدولة، فإن الدولة لا تستطيع أن تدفع بأن القضاء مستقل، إنما عليها تحمل المسؤولية الدولية من جراء القرار المذكور</w:t>
      </w:r>
    </w:p>
    <w:p w:rsidR="00861467" w:rsidRPr="00C91232" w:rsidRDefault="00861467" w:rsidP="00861467">
      <w:pPr>
        <w:pStyle w:val="a3"/>
        <w:bidi/>
        <w:ind w:left="1800"/>
        <w:rPr>
          <w:rFonts w:asciiTheme="majorHAnsi" w:hAnsiTheme="majorHAnsi"/>
          <w:sz w:val="32"/>
          <w:szCs w:val="32"/>
        </w:rPr>
      </w:pPr>
    </w:p>
    <w:p w:rsidR="00712CDE" w:rsidRPr="00C91232" w:rsidRDefault="00712CDE" w:rsidP="00C91232">
      <w:pPr>
        <w:pStyle w:val="a3"/>
        <w:numPr>
          <w:ilvl w:val="0"/>
          <w:numId w:val="4"/>
        </w:numPr>
        <w:bidi/>
        <w:rPr>
          <w:rFonts w:asciiTheme="majorHAnsi" w:hAnsiTheme="majorHAnsi"/>
          <w:sz w:val="32"/>
          <w:szCs w:val="32"/>
        </w:rPr>
      </w:pPr>
      <w:r w:rsidRPr="00C91232">
        <w:rPr>
          <w:rFonts w:asciiTheme="majorHAnsi" w:hAnsiTheme="majorHAnsi"/>
          <w:sz w:val="32"/>
          <w:szCs w:val="32"/>
          <w:rtl/>
        </w:rPr>
        <w:t>تُسأل الدولة عن التصرفات الصادرة عن موظفيها التنفيذيين، سواء كانت هذه التصرفات قد صدرت من السلطات المركزية، أو المحلية، أو من كبار الموظفين</w:t>
      </w:r>
    </w:p>
    <w:p w:rsidR="00712CDE" w:rsidRDefault="00712CDE" w:rsidP="00C91232">
      <w:pPr>
        <w:pStyle w:val="a3"/>
        <w:numPr>
          <w:ilvl w:val="0"/>
          <w:numId w:val="4"/>
        </w:numPr>
        <w:bidi/>
        <w:rPr>
          <w:rFonts w:asciiTheme="majorHAnsi" w:hAnsiTheme="majorHAnsi"/>
          <w:sz w:val="32"/>
          <w:szCs w:val="32"/>
        </w:rPr>
      </w:pPr>
      <w:r w:rsidRPr="00C91232">
        <w:rPr>
          <w:rFonts w:asciiTheme="majorHAnsi" w:hAnsiTheme="majorHAnsi"/>
          <w:sz w:val="32"/>
          <w:szCs w:val="32"/>
          <w:rtl/>
        </w:rPr>
        <w:t>الأصل بالنسبة لأفعال الأفراد العاديين مواطنين، أو أجانب، أن الدولة غير مسؤولة عن هذه الأفعال إلا إذا قصرت في بذل العناية اللازمة لحماية الأفراد والممتلكات، أو في معاقبة المتسببين، وتمكين المتضررين من استيفاء حقوقهم</w:t>
      </w:r>
    </w:p>
    <w:p w:rsidR="00861467" w:rsidRPr="00C91232" w:rsidRDefault="00861467" w:rsidP="00861467">
      <w:pPr>
        <w:pStyle w:val="a3"/>
        <w:bidi/>
        <w:ind w:left="1800"/>
        <w:rPr>
          <w:rFonts w:asciiTheme="majorHAnsi" w:hAnsiTheme="majorHAnsi"/>
          <w:sz w:val="32"/>
          <w:szCs w:val="32"/>
        </w:rPr>
      </w:pPr>
    </w:p>
    <w:p w:rsidR="00F2371C" w:rsidRPr="00861467" w:rsidRDefault="00F2371C"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color w:val="393A3A"/>
          <w:sz w:val="32"/>
          <w:szCs w:val="32"/>
          <w:lang w:bidi="ar-YE"/>
        </w:rPr>
      </w:pPr>
      <w:r w:rsidRPr="00C91232">
        <w:rPr>
          <w:rFonts w:asciiTheme="majorHAnsi" w:hAnsiTheme="majorHAnsi"/>
          <w:b/>
          <w:bCs/>
          <w:sz w:val="32"/>
          <w:szCs w:val="32"/>
          <w:rtl/>
        </w:rPr>
        <w:t>تعريف الحماية الدبلوماسية</w:t>
      </w:r>
      <w:r w:rsidRPr="00C91232">
        <w:rPr>
          <w:rFonts w:asciiTheme="majorHAnsi" w:hAnsiTheme="majorHAnsi"/>
          <w:sz w:val="32"/>
          <w:szCs w:val="32"/>
          <w:rtl/>
        </w:rPr>
        <w:t xml:space="preserve"> : حماية الدولة لرعاياها من الأفراد والشركات عن الأضرار التي يتعرضون لها من جهة أجنبية</w:t>
      </w:r>
    </w:p>
    <w:p w:rsidR="00861467" w:rsidRPr="00C91232"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color w:val="393A3A"/>
          <w:sz w:val="32"/>
          <w:szCs w:val="32"/>
          <w:lang w:bidi="ar-YE"/>
        </w:rPr>
      </w:pPr>
    </w:p>
    <w:p w:rsidR="00F2371C" w:rsidRPr="00C91232" w:rsidRDefault="00F2371C"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tl/>
          <w:lang w:bidi="ar-YE"/>
        </w:rPr>
      </w:pPr>
      <w:r w:rsidRPr="00C91232">
        <w:rPr>
          <w:rFonts w:asciiTheme="majorHAnsi" w:hAnsiTheme="majorHAnsi"/>
          <w:b/>
          <w:bCs/>
          <w:color w:val="393A3A"/>
          <w:sz w:val="32"/>
          <w:szCs w:val="32"/>
          <w:rtl/>
          <w:lang w:bidi="ar-YE"/>
        </w:rPr>
        <w:t>شروط الحماية الدبلوماسية:</w:t>
      </w:r>
    </w:p>
    <w:p w:rsidR="00F2371C" w:rsidRPr="00C91232" w:rsidRDefault="00F2371C" w:rsidP="00C91232">
      <w:pPr>
        <w:pStyle w:val="a3"/>
        <w:numPr>
          <w:ilvl w:val="0"/>
          <w:numId w:val="33"/>
        </w:numPr>
        <w:tabs>
          <w:tab w:val="left" w:pos="300"/>
        </w:tabs>
        <w:autoSpaceDE w:val="0"/>
        <w:autoSpaceDN w:val="0"/>
        <w:bidi/>
        <w:adjustRightInd w:val="0"/>
        <w:spacing w:before="283" w:after="0" w:line="440" w:lineRule="atLeast"/>
        <w:textAlignment w:val="center"/>
        <w:rPr>
          <w:rFonts w:asciiTheme="majorHAnsi" w:hAnsiTheme="majorHAnsi"/>
          <w:color w:val="393A3A"/>
          <w:sz w:val="32"/>
          <w:szCs w:val="32"/>
          <w:lang w:bidi="ar-YE"/>
        </w:rPr>
      </w:pPr>
      <w:r w:rsidRPr="00C91232">
        <w:rPr>
          <w:rFonts w:asciiTheme="majorHAnsi" w:hAnsiTheme="majorHAnsi"/>
          <w:color w:val="393A3A"/>
          <w:sz w:val="32"/>
          <w:szCs w:val="32"/>
          <w:rtl/>
          <w:lang w:bidi="ar-YE"/>
        </w:rPr>
        <w:t xml:space="preserve">الجنسية </w:t>
      </w:r>
    </w:p>
    <w:p w:rsidR="00F2371C" w:rsidRPr="00C91232" w:rsidRDefault="00F2371C" w:rsidP="00C91232">
      <w:pPr>
        <w:pStyle w:val="a3"/>
        <w:numPr>
          <w:ilvl w:val="0"/>
          <w:numId w:val="33"/>
        </w:numPr>
        <w:tabs>
          <w:tab w:val="left" w:pos="300"/>
        </w:tabs>
        <w:autoSpaceDE w:val="0"/>
        <w:autoSpaceDN w:val="0"/>
        <w:bidi/>
        <w:adjustRightInd w:val="0"/>
        <w:spacing w:before="283" w:after="0" w:line="440" w:lineRule="atLeast"/>
        <w:textAlignment w:val="center"/>
        <w:rPr>
          <w:rFonts w:asciiTheme="majorHAnsi" w:hAnsiTheme="majorHAnsi"/>
          <w:color w:val="393A3A"/>
          <w:sz w:val="32"/>
          <w:szCs w:val="32"/>
          <w:lang w:bidi="ar-YE"/>
        </w:rPr>
      </w:pPr>
      <w:r w:rsidRPr="00C91232">
        <w:rPr>
          <w:rFonts w:asciiTheme="majorHAnsi" w:hAnsiTheme="majorHAnsi"/>
          <w:color w:val="393A3A"/>
          <w:sz w:val="32"/>
          <w:szCs w:val="32"/>
          <w:rtl/>
          <w:lang w:bidi="ar-YE"/>
        </w:rPr>
        <w:t>استنفاد طرق التظلم الداخلية:</w:t>
      </w:r>
      <w:r w:rsidRPr="00C91232">
        <w:rPr>
          <w:rFonts w:asciiTheme="majorHAnsi" w:hAnsiTheme="majorHAnsi"/>
          <w:sz w:val="32"/>
          <w:szCs w:val="32"/>
          <w:rtl/>
        </w:rPr>
        <w:t xml:space="preserve"> الأجنبي الذي يطالب بحق من الحقوق عليه أن يلجأ أولًا إلى سلطات، ومحاكم الدولة التي يقيم فيها قبل أن يطلب حماية دولية</w:t>
      </w:r>
    </w:p>
    <w:p w:rsidR="00F2371C" w:rsidRPr="00C91232" w:rsidRDefault="00F2371C" w:rsidP="00C91232">
      <w:pPr>
        <w:pStyle w:val="a3"/>
        <w:numPr>
          <w:ilvl w:val="0"/>
          <w:numId w:val="33"/>
        </w:numPr>
        <w:tabs>
          <w:tab w:val="left" w:pos="300"/>
        </w:tabs>
        <w:autoSpaceDE w:val="0"/>
        <w:autoSpaceDN w:val="0"/>
        <w:bidi/>
        <w:adjustRightInd w:val="0"/>
        <w:spacing w:before="283" w:after="0" w:line="440" w:lineRule="atLeast"/>
        <w:textAlignment w:val="center"/>
        <w:rPr>
          <w:rFonts w:asciiTheme="majorHAnsi" w:hAnsiTheme="majorHAnsi"/>
          <w:color w:val="393A3A"/>
          <w:sz w:val="32"/>
          <w:szCs w:val="32"/>
          <w:lang w:bidi="ar-YE"/>
        </w:rPr>
      </w:pPr>
      <w:r w:rsidRPr="00C91232">
        <w:rPr>
          <w:rFonts w:asciiTheme="majorHAnsi" w:hAnsiTheme="majorHAnsi"/>
          <w:sz w:val="32"/>
          <w:szCs w:val="32"/>
          <w:rtl/>
        </w:rPr>
        <w:t>الايدي النظيفة : ألا يكون المتضرر قد خالف بسلوكه أحكام القانون الوطني، أو الدولي</w:t>
      </w:r>
    </w:p>
    <w:p w:rsidR="00F2371C" w:rsidRDefault="00F2371C" w:rsidP="00C91232">
      <w:pPr>
        <w:tabs>
          <w:tab w:val="left" w:pos="300"/>
        </w:tabs>
        <w:autoSpaceDE w:val="0"/>
        <w:autoSpaceDN w:val="0"/>
        <w:bidi/>
        <w:adjustRightInd w:val="0"/>
        <w:spacing w:before="283" w:after="0" w:line="440" w:lineRule="atLeast"/>
        <w:textAlignment w:val="center"/>
        <w:rPr>
          <w:rFonts w:asciiTheme="majorHAnsi" w:hAnsiTheme="majorHAnsi"/>
          <w:color w:val="393A3A"/>
          <w:sz w:val="32"/>
          <w:szCs w:val="32"/>
          <w:rtl/>
          <w:lang w:bidi="ar-YE"/>
        </w:rPr>
      </w:pPr>
    </w:p>
    <w:p w:rsidR="00861467" w:rsidRPr="00C91232" w:rsidRDefault="00861467" w:rsidP="00861467">
      <w:pPr>
        <w:tabs>
          <w:tab w:val="left" w:pos="300"/>
        </w:tabs>
        <w:autoSpaceDE w:val="0"/>
        <w:autoSpaceDN w:val="0"/>
        <w:bidi/>
        <w:adjustRightInd w:val="0"/>
        <w:spacing w:before="283" w:after="0" w:line="440" w:lineRule="atLeast"/>
        <w:textAlignment w:val="center"/>
        <w:rPr>
          <w:rFonts w:asciiTheme="majorHAnsi" w:hAnsiTheme="majorHAnsi"/>
          <w:color w:val="393A3A"/>
          <w:sz w:val="32"/>
          <w:szCs w:val="32"/>
          <w:lang w:bidi="ar-YE"/>
        </w:rPr>
      </w:pPr>
    </w:p>
    <w:p w:rsidR="00F2371C" w:rsidRPr="00C91232" w:rsidRDefault="00F2371C"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lang w:bidi="ar-YE"/>
        </w:rPr>
      </w:pPr>
      <w:r w:rsidRPr="00C91232">
        <w:rPr>
          <w:rFonts w:asciiTheme="majorHAnsi" w:hAnsiTheme="majorHAnsi"/>
          <w:b/>
          <w:bCs/>
          <w:color w:val="393A3A"/>
          <w:sz w:val="32"/>
          <w:szCs w:val="32"/>
          <w:rtl/>
          <w:lang w:bidi="ar-YE"/>
        </w:rPr>
        <w:t>طرق جبر الضرر:</w:t>
      </w:r>
    </w:p>
    <w:p w:rsidR="00F2371C" w:rsidRPr="00861467" w:rsidRDefault="00F2371C" w:rsidP="00C91232">
      <w:pPr>
        <w:pStyle w:val="a3"/>
        <w:numPr>
          <w:ilvl w:val="0"/>
          <w:numId w:val="3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lang w:bidi="ar-YE"/>
        </w:rPr>
      </w:pPr>
      <w:r w:rsidRPr="00C91232">
        <w:rPr>
          <w:rFonts w:asciiTheme="majorHAnsi" w:hAnsiTheme="majorHAnsi"/>
          <w:b/>
          <w:bCs/>
          <w:color w:val="393A3A"/>
          <w:sz w:val="32"/>
          <w:szCs w:val="32"/>
          <w:rtl/>
          <w:lang w:bidi="ar-YE"/>
        </w:rPr>
        <w:t>الترضية :</w:t>
      </w:r>
      <w:r w:rsidRPr="00C91232">
        <w:rPr>
          <w:rFonts w:asciiTheme="majorHAnsi" w:hAnsiTheme="majorHAnsi"/>
          <w:sz w:val="32"/>
          <w:szCs w:val="32"/>
          <w:rtl/>
        </w:rPr>
        <w:t xml:space="preserve"> بالتعويض المناسب عندما لا يترتب على العمل المسبب للمسؤولية أي ضرر مادي، ومن صورها تقديم اعتذار دبلوماسي، أو إبداء للأسف، أو تحية العلم في حالة الإهانة</w:t>
      </w:r>
    </w:p>
    <w:p w:rsidR="00861467" w:rsidRPr="00C91232" w:rsidRDefault="00861467" w:rsidP="00861467">
      <w:pPr>
        <w:pStyle w:val="a3"/>
        <w:tabs>
          <w:tab w:val="left" w:pos="300"/>
        </w:tabs>
        <w:autoSpaceDE w:val="0"/>
        <w:autoSpaceDN w:val="0"/>
        <w:bidi/>
        <w:adjustRightInd w:val="0"/>
        <w:spacing w:before="283" w:after="0" w:line="440" w:lineRule="atLeast"/>
        <w:ind w:left="2160"/>
        <w:textAlignment w:val="center"/>
        <w:rPr>
          <w:rFonts w:asciiTheme="majorHAnsi" w:hAnsiTheme="majorHAnsi"/>
          <w:b/>
          <w:bCs/>
          <w:color w:val="393A3A"/>
          <w:sz w:val="32"/>
          <w:szCs w:val="32"/>
          <w:lang w:bidi="ar-YE"/>
        </w:rPr>
      </w:pPr>
    </w:p>
    <w:p w:rsidR="00F2371C" w:rsidRPr="00861467" w:rsidRDefault="00F2371C" w:rsidP="00C91232">
      <w:pPr>
        <w:pStyle w:val="a3"/>
        <w:numPr>
          <w:ilvl w:val="0"/>
          <w:numId w:val="3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lang w:bidi="ar-YE"/>
        </w:rPr>
      </w:pPr>
      <w:r w:rsidRPr="00C91232">
        <w:rPr>
          <w:rFonts w:asciiTheme="majorHAnsi" w:hAnsiTheme="majorHAnsi"/>
          <w:b/>
          <w:bCs/>
          <w:color w:val="393A3A"/>
          <w:sz w:val="32"/>
          <w:szCs w:val="32"/>
          <w:rtl/>
          <w:lang w:bidi="ar-YE"/>
        </w:rPr>
        <w:t>التعويض العيني :</w:t>
      </w:r>
      <w:r w:rsidRPr="00C91232">
        <w:rPr>
          <w:rFonts w:asciiTheme="majorHAnsi" w:hAnsiTheme="majorHAnsi"/>
          <w:sz w:val="32"/>
          <w:szCs w:val="32"/>
          <w:rtl/>
        </w:rPr>
        <w:t xml:space="preserve"> ويكون بجبر الضرر بذات الشيء الذي تضرر منه الطرف الآخر، أو إعط</w:t>
      </w:r>
      <w:r w:rsidR="00861467">
        <w:rPr>
          <w:rFonts w:asciiTheme="majorHAnsi" w:hAnsiTheme="majorHAnsi"/>
          <w:sz w:val="32"/>
          <w:szCs w:val="32"/>
          <w:rtl/>
        </w:rPr>
        <w:t>ائه ذات الشيء الذي لحق به الضرر</w:t>
      </w:r>
    </w:p>
    <w:p w:rsidR="00861467" w:rsidRPr="00861467" w:rsidRDefault="00861467" w:rsidP="00861467">
      <w:pPr>
        <w:pStyle w:val="a3"/>
        <w:rPr>
          <w:rFonts w:asciiTheme="majorHAnsi" w:hAnsiTheme="majorHAnsi"/>
          <w:b/>
          <w:bCs/>
          <w:color w:val="393A3A"/>
          <w:sz w:val="32"/>
          <w:szCs w:val="32"/>
          <w:rtl/>
          <w:lang w:bidi="ar-YE"/>
        </w:rPr>
      </w:pPr>
    </w:p>
    <w:p w:rsidR="00861467" w:rsidRPr="00C91232" w:rsidRDefault="00861467" w:rsidP="00861467">
      <w:pPr>
        <w:pStyle w:val="a3"/>
        <w:tabs>
          <w:tab w:val="left" w:pos="300"/>
        </w:tabs>
        <w:autoSpaceDE w:val="0"/>
        <w:autoSpaceDN w:val="0"/>
        <w:bidi/>
        <w:adjustRightInd w:val="0"/>
        <w:spacing w:before="283" w:after="0" w:line="440" w:lineRule="atLeast"/>
        <w:ind w:left="2160"/>
        <w:textAlignment w:val="center"/>
        <w:rPr>
          <w:rFonts w:asciiTheme="majorHAnsi" w:hAnsiTheme="majorHAnsi"/>
          <w:b/>
          <w:bCs/>
          <w:color w:val="393A3A"/>
          <w:sz w:val="32"/>
          <w:szCs w:val="32"/>
          <w:lang w:bidi="ar-YE"/>
        </w:rPr>
      </w:pPr>
    </w:p>
    <w:p w:rsidR="00F2371C" w:rsidRPr="00861467" w:rsidRDefault="00F2371C" w:rsidP="00C91232">
      <w:pPr>
        <w:pStyle w:val="a3"/>
        <w:numPr>
          <w:ilvl w:val="0"/>
          <w:numId w:val="3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lang w:bidi="ar-YE"/>
        </w:rPr>
      </w:pPr>
      <w:r w:rsidRPr="00C91232">
        <w:rPr>
          <w:rFonts w:asciiTheme="majorHAnsi" w:hAnsiTheme="majorHAnsi"/>
          <w:sz w:val="32"/>
          <w:szCs w:val="32"/>
          <w:rtl/>
        </w:rPr>
        <w:t>إذا تعذر التعويض العيني كليًّا، أو جزئيًّا، حل محل التعويض المالي، حيث تقوم الدولة في هذه الحالة بدفع مبلغ من المال لتع</w:t>
      </w:r>
      <w:r w:rsidR="00861467">
        <w:rPr>
          <w:rFonts w:asciiTheme="majorHAnsi" w:hAnsiTheme="majorHAnsi"/>
          <w:sz w:val="32"/>
          <w:szCs w:val="32"/>
          <w:rtl/>
        </w:rPr>
        <w:t>ويض الأضرار التي حصلت لدول أخرى</w:t>
      </w:r>
    </w:p>
    <w:p w:rsidR="00861467" w:rsidRPr="00861467" w:rsidRDefault="00861467" w:rsidP="00861467">
      <w:pPr>
        <w:pStyle w:val="a3"/>
        <w:tabs>
          <w:tab w:val="left" w:pos="300"/>
        </w:tabs>
        <w:autoSpaceDE w:val="0"/>
        <w:autoSpaceDN w:val="0"/>
        <w:bidi/>
        <w:adjustRightInd w:val="0"/>
        <w:spacing w:before="283" w:after="0" w:line="440" w:lineRule="atLeast"/>
        <w:ind w:left="2160"/>
        <w:textAlignment w:val="center"/>
        <w:rPr>
          <w:rFonts w:asciiTheme="majorHAnsi" w:hAnsiTheme="majorHAnsi"/>
          <w:b/>
          <w:bCs/>
          <w:color w:val="393A3A"/>
          <w:sz w:val="32"/>
          <w:szCs w:val="32"/>
          <w:lang w:bidi="ar-YE"/>
        </w:rPr>
      </w:pPr>
    </w:p>
    <w:p w:rsidR="00F2371C" w:rsidRPr="00C91232" w:rsidRDefault="00F2371C"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lang w:bidi="ar-YE"/>
        </w:rPr>
      </w:pPr>
      <w:r w:rsidRPr="00C91232">
        <w:rPr>
          <w:rFonts w:asciiTheme="majorHAnsi" w:hAnsiTheme="majorHAnsi"/>
          <w:sz w:val="32"/>
          <w:szCs w:val="32"/>
          <w:rtl/>
        </w:rPr>
        <w:t>إذا كانت المخالفة تستند إلى معاهدة دولية، فإن المعاهدة هي التي تحدد الجهة التي يحق لها تحديد التعويض للمتضرر، وإذا لم تكن هناك معاهدة، أو وجدت دون أن تحدد الجهة التي يحق لها تقدير التعويض، فإن المفاوضات بين الدولتين هي التي تحدد الطريقة التي تحدد بها مقدار التعويض، وقد يكون عن طريق لجنة، أو تحكيم دولي، أو محكمة العدل الدولية</w:t>
      </w:r>
    </w:p>
    <w:p w:rsidR="00C91232" w:rsidRDefault="00C91232" w:rsidP="00C91232">
      <w:p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tl/>
          <w:lang w:bidi="ar-YE"/>
        </w:rPr>
      </w:pPr>
    </w:p>
    <w:p w:rsidR="00861467" w:rsidRDefault="00861467" w:rsidP="00861467">
      <w:p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tl/>
          <w:lang w:bidi="ar-YE"/>
        </w:rPr>
      </w:pPr>
    </w:p>
    <w:p w:rsidR="00861467" w:rsidRDefault="00861467" w:rsidP="00861467">
      <w:p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tl/>
          <w:lang w:bidi="ar-YE"/>
        </w:rPr>
      </w:pPr>
    </w:p>
    <w:p w:rsidR="00861467" w:rsidRPr="00861467" w:rsidRDefault="00861467" w:rsidP="00861467">
      <w:p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lang w:bidi="ar-YE"/>
        </w:rPr>
      </w:pPr>
    </w:p>
    <w:p w:rsidR="00F2371C" w:rsidRPr="00861467" w:rsidRDefault="00262BB9" w:rsidP="00C91232">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6"/>
          <w:szCs w:val="36"/>
          <w:rtl/>
        </w:rPr>
      </w:pPr>
      <w:r w:rsidRPr="00861467">
        <w:rPr>
          <w:rFonts w:asciiTheme="majorHAnsi" w:hAnsiTheme="majorHAnsi"/>
          <w:b/>
          <w:bCs/>
          <w:color w:val="393A3A"/>
          <w:sz w:val="36"/>
          <w:szCs w:val="36"/>
          <w:lang w:bidi="ar-YE"/>
        </w:rPr>
        <w:lastRenderedPageBreak/>
        <w:t xml:space="preserve"># </w:t>
      </w:r>
      <w:r w:rsidRPr="00861467">
        <w:rPr>
          <w:rFonts w:asciiTheme="majorHAnsi" w:hAnsiTheme="majorHAnsi"/>
          <w:b/>
          <w:bCs/>
          <w:color w:val="393A3A"/>
          <w:sz w:val="36"/>
          <w:szCs w:val="36"/>
          <w:rtl/>
        </w:rPr>
        <w:t>الوحدة الحادية عشر :</w:t>
      </w:r>
    </w:p>
    <w:p w:rsidR="00262BB9" w:rsidRPr="00861467" w:rsidRDefault="001B2FC9"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المنظمة الدولية:</w:t>
      </w:r>
      <w:r w:rsidRPr="00C91232">
        <w:rPr>
          <w:rFonts w:asciiTheme="majorHAnsi" w:hAnsiTheme="majorHAnsi"/>
          <w:color w:val="393A3A"/>
          <w:sz w:val="32"/>
          <w:szCs w:val="32"/>
          <w:rtl/>
          <w:lang w:bidi="ar-YE"/>
        </w:rPr>
        <w:t xml:space="preserve"> هيئة مشتركة تتفق مجموعة من الدول على إنشائها، وذلك لتحقيق أهدافها المشتركة عن طريق منحها اختصاصات ذاتية معترفًا بها، وذلك من أجل تنظيم العلاقات بين الدول</w:t>
      </w:r>
    </w:p>
    <w:p w:rsidR="00861467" w:rsidRPr="00C91232"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Pr>
      </w:pPr>
    </w:p>
    <w:p w:rsidR="001B2FC9" w:rsidRPr="00C91232" w:rsidRDefault="001B2FC9"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عناصر المنظمة الدولية:</w:t>
      </w:r>
    </w:p>
    <w:p w:rsidR="001B2FC9" w:rsidRPr="00C91232" w:rsidRDefault="001B2FC9" w:rsidP="00C91232">
      <w:pPr>
        <w:pStyle w:val="a3"/>
        <w:numPr>
          <w:ilvl w:val="0"/>
          <w:numId w:val="35"/>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الاتفاق الدولي:</w:t>
      </w:r>
    </w:p>
    <w:p w:rsidR="001B2FC9" w:rsidRPr="00C91232" w:rsidRDefault="001B2FC9"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الاتفاق يجب أن يتوافر له أولًا شروط الصحة، وذلك بخلو رضاء الدول أطرافه من العيوب، وأن يتوافر له مشروعية المحل والسبب،</w:t>
      </w:r>
    </w:p>
    <w:p w:rsidR="001B2FC9" w:rsidRPr="00C91232" w:rsidRDefault="001B2FC9"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العضوية في المنظمات الدولية مقصورة على الدول، وهذا العنصر هو الذي يميز المنظمات الدولية الحكومية عن المنظمات الدولية غير الحكومية؛ التي لا تخضع لأحكام القانون الدولي، وإنما يحكمها النظام القانوني الداخلي للدولة التي تُوجد على إقليمها، ومثال لها منظمة العفو الدولية</w:t>
      </w:r>
    </w:p>
    <w:p w:rsidR="001B2FC9" w:rsidRPr="00C91232" w:rsidRDefault="001B2FC9" w:rsidP="00C91232">
      <w:pPr>
        <w:pStyle w:val="a3"/>
        <w:numPr>
          <w:ilvl w:val="0"/>
          <w:numId w:val="35"/>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الأهداف المشتركة</w:t>
      </w:r>
    </w:p>
    <w:p w:rsidR="00E92A6B" w:rsidRPr="00C91232"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فالمنظمة ليست غاية في ذاتها، بل وسيلة لتحقيق غاية، ويتم تحديد أهداف المنظمة عادة في ميثاق إنشائها</w:t>
      </w:r>
    </w:p>
    <w:p w:rsidR="001B2FC9" w:rsidRPr="00C91232" w:rsidRDefault="001B2FC9" w:rsidP="00C91232">
      <w:pPr>
        <w:pStyle w:val="a3"/>
        <w:numPr>
          <w:ilvl w:val="0"/>
          <w:numId w:val="35"/>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الاستمرار والدوام</w:t>
      </w:r>
    </w:p>
    <w:p w:rsidR="00E92A6B" w:rsidRPr="00C91232"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يشترط لقيام المنظمة الدولية أن يتوافر لها عنصر الدوام، والاستمرار</w:t>
      </w:r>
    </w:p>
    <w:p w:rsidR="00E92A6B" w:rsidRPr="00C91232" w:rsidRDefault="001B2FC9" w:rsidP="00C91232">
      <w:pPr>
        <w:pStyle w:val="a3"/>
        <w:numPr>
          <w:ilvl w:val="0"/>
          <w:numId w:val="35"/>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الوثيقة المنشئة للمنظمة</w:t>
      </w:r>
    </w:p>
    <w:p w:rsidR="00E92A6B" w:rsidRPr="00C91232"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لا تنشأ المنظمة الدولية إلّا بعد اتفاق الدول على إنشائها، وهذا الاتفاق هو معاهدة دولية مبرمة بين أشخاص القانون الدولي، وتخضع لأحكام القانون الدولي</w:t>
      </w:r>
    </w:p>
    <w:p w:rsidR="00E92A6B" w:rsidRPr="00861467"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عنصر الاستمرار لا يعني أن تظل المنظمة قائمة إلى ما لا نهاية، بل يعني ألا يكون وجودها عرضًا كما في المؤتمرات الدولية</w:t>
      </w:r>
    </w:p>
    <w:p w:rsidR="00861467" w:rsidRDefault="00861467" w:rsidP="00861467">
      <w:p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tl/>
        </w:rPr>
      </w:pPr>
    </w:p>
    <w:p w:rsidR="00861467" w:rsidRPr="00861467" w:rsidRDefault="00861467" w:rsidP="00861467">
      <w:p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p>
    <w:p w:rsidR="001B2FC9" w:rsidRPr="00C91232" w:rsidRDefault="001B2FC9" w:rsidP="00C91232">
      <w:pPr>
        <w:pStyle w:val="a3"/>
        <w:numPr>
          <w:ilvl w:val="0"/>
          <w:numId w:val="35"/>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proofErr w:type="spellStart"/>
      <w:r w:rsidRPr="00C91232">
        <w:rPr>
          <w:rFonts w:asciiTheme="majorHAnsi" w:hAnsiTheme="majorHAnsi"/>
          <w:b/>
          <w:bCs/>
          <w:color w:val="393A3A"/>
          <w:sz w:val="32"/>
          <w:szCs w:val="32"/>
          <w:rtl/>
        </w:rPr>
        <w:lastRenderedPageBreak/>
        <w:t>الاردة</w:t>
      </w:r>
      <w:proofErr w:type="spellEnd"/>
      <w:r w:rsidRPr="00C91232">
        <w:rPr>
          <w:rFonts w:asciiTheme="majorHAnsi" w:hAnsiTheme="majorHAnsi"/>
          <w:b/>
          <w:bCs/>
          <w:color w:val="393A3A"/>
          <w:sz w:val="32"/>
          <w:szCs w:val="32"/>
          <w:rtl/>
        </w:rPr>
        <w:t xml:space="preserve"> الذاتية:</w:t>
      </w:r>
    </w:p>
    <w:p w:rsidR="001B2FC9" w:rsidRPr="00C91232" w:rsidRDefault="001B2FC9"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اشتراك إرادات الدول الأطراف في المعاهدة المنشئة للتنظيم في تكوين إرادة جديدة تنبثق من تلك الإرادات، وتستقل عنها</w:t>
      </w:r>
    </w:p>
    <w:p w:rsidR="001B2FC9" w:rsidRPr="00C91232" w:rsidRDefault="001B2FC9"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تُنسب الأعمال القانونية الصادرة عن المنظمة إليها، لا إلى الدول الأعضاء فيها.</w:t>
      </w:r>
    </w:p>
    <w:p w:rsidR="001B2FC9" w:rsidRPr="00C91232" w:rsidRDefault="001B2FC9"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تتمتع المنظمة الدولية بذمة مستقلة عن الذمة المالية للدول الأعضاء</w:t>
      </w:r>
    </w:p>
    <w:p w:rsidR="001B2FC9" w:rsidRPr="00C91232" w:rsidRDefault="001B2FC9"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أهلية المنظمة للتفاوض، وبالتالي قد تكون المنظمة مدعية، أو مدعى عليها.</w:t>
      </w:r>
    </w:p>
    <w:p w:rsidR="001B2FC9" w:rsidRPr="00861467" w:rsidRDefault="001B2FC9"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أهلية المنظمة الدولية لإبرام الاتفاقيات الدولية، والمشاركة في إنشاء قواعد القانون</w:t>
      </w:r>
    </w:p>
    <w:p w:rsidR="00861467" w:rsidRPr="00C91232"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rPr>
      </w:pPr>
    </w:p>
    <w:p w:rsidR="001B2FC9" w:rsidRPr="00C91232" w:rsidRDefault="00E92A6B"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أنواع المنظمات الدولية من حيث :</w:t>
      </w:r>
    </w:p>
    <w:p w:rsidR="00E92A6B" w:rsidRPr="00C91232" w:rsidRDefault="00E92A6B" w:rsidP="00C91232">
      <w:pPr>
        <w:pStyle w:val="a3"/>
        <w:numPr>
          <w:ilvl w:val="0"/>
          <w:numId w:val="36"/>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العضوية:</w:t>
      </w:r>
    </w:p>
    <w:p w:rsidR="00E92A6B" w:rsidRPr="00C91232" w:rsidRDefault="00E92A6B"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u w:val="single"/>
        </w:rPr>
      </w:pPr>
      <w:r w:rsidRPr="00C91232">
        <w:rPr>
          <w:rFonts w:asciiTheme="majorHAnsi" w:hAnsiTheme="majorHAnsi"/>
          <w:b/>
          <w:bCs/>
          <w:color w:val="393A3A"/>
          <w:sz w:val="32"/>
          <w:szCs w:val="32"/>
          <w:u w:val="single"/>
          <w:rtl/>
        </w:rPr>
        <w:t>المنظمات العالمية :</w:t>
      </w:r>
    </w:p>
    <w:p w:rsidR="00E92A6B" w:rsidRPr="00C91232"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إذا كانت عضويتها مفتوحة لكل دول العالم وفقًا للطريقة التي تقررها الوثيقة المنشئة لها وليس معنى أنّ العضوية في المنظمة العالمية مفتوحة لكل الدول أن يكون لكل دوله الحق في الانضمام إليها دون قيد،</w:t>
      </w:r>
    </w:p>
    <w:p w:rsidR="00E92A6B" w:rsidRPr="00C91232"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تقبل بعض المنظمات الانضمام إليها بمجرد إبداء الرغبة في الانضمام للعضوية،</w:t>
      </w:r>
    </w:p>
    <w:p w:rsidR="00E92A6B" w:rsidRPr="00C91232"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تشترط بعض المنظمات ضرورة توافر شروط موضوعية معينة في الدول طالبة الانضمام قبل قبول عضويتها</w:t>
      </w:r>
    </w:p>
    <w:p w:rsidR="00E92A6B" w:rsidRPr="00C91232" w:rsidRDefault="00E92A6B"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يعطي الميثاق للمنظمة سلطة تقديرية واسعة فيما يتعلق بقبول دولة معينة عضو فيها، فهي تقرر ضرورة قبول الدولة،</w:t>
      </w:r>
    </w:p>
    <w:p w:rsidR="00E92A6B" w:rsidRPr="00C91232" w:rsidRDefault="00E92A6B"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rPr>
      </w:pPr>
    </w:p>
    <w:p w:rsidR="00E92A6B" w:rsidRPr="00C91232" w:rsidRDefault="00E92A6B"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rtl/>
        </w:rPr>
      </w:pPr>
      <w:r w:rsidRPr="00C91232">
        <w:rPr>
          <w:rFonts w:asciiTheme="majorHAnsi" w:hAnsiTheme="majorHAnsi"/>
          <w:b/>
          <w:bCs/>
          <w:color w:val="393A3A"/>
          <w:sz w:val="32"/>
          <w:szCs w:val="32"/>
          <w:rtl/>
        </w:rPr>
        <w:t>المنظمات الإقليمية:</w:t>
      </w:r>
    </w:p>
    <w:p w:rsidR="00E92A6B" w:rsidRPr="00861467" w:rsidRDefault="00E509D6"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 xml:space="preserve">ويقتصر نظام العضوية فيها على عدد محدد من الدول يتم تحديدها </w:t>
      </w:r>
      <w:r w:rsidR="00861467">
        <w:rPr>
          <w:rFonts w:asciiTheme="majorHAnsi" w:hAnsiTheme="majorHAnsi"/>
          <w:sz w:val="32"/>
          <w:szCs w:val="32"/>
          <w:rtl/>
        </w:rPr>
        <w:t>على أساس اعتبارات، وشروط مختلفة</w:t>
      </w:r>
    </w:p>
    <w:p w:rsidR="00861467" w:rsidRPr="00C91232"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rPr>
      </w:pPr>
    </w:p>
    <w:p w:rsidR="00E509D6" w:rsidRPr="00C91232" w:rsidRDefault="006E0E3C" w:rsidP="00C91232">
      <w:pPr>
        <w:pStyle w:val="a3"/>
        <w:numPr>
          <w:ilvl w:val="0"/>
          <w:numId w:val="36"/>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lastRenderedPageBreak/>
        <w:t>الاختصاص:</w:t>
      </w:r>
    </w:p>
    <w:p w:rsidR="006E0E3C" w:rsidRPr="00C91232" w:rsidRDefault="003E6620"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 xml:space="preserve">منظمات عامة </w:t>
      </w:r>
      <w:r w:rsidRPr="00C91232">
        <w:rPr>
          <w:rFonts w:asciiTheme="majorHAnsi" w:hAnsiTheme="majorHAnsi"/>
          <w:sz w:val="32"/>
          <w:szCs w:val="32"/>
          <w:rtl/>
        </w:rPr>
        <w:t>يمتد اختصاصها ليشمل مظاهر متعددة من العلاقات الدولية كمنظمة الأمم المتحدة</w:t>
      </w:r>
    </w:p>
    <w:p w:rsidR="003E6620" w:rsidRPr="00861467" w:rsidRDefault="003E6620"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منظمات متخصصة</w:t>
      </w:r>
      <w:r w:rsidRPr="00C91232">
        <w:rPr>
          <w:rFonts w:asciiTheme="majorHAnsi" w:hAnsiTheme="majorHAnsi"/>
          <w:sz w:val="32"/>
          <w:szCs w:val="32"/>
          <w:rtl/>
        </w:rPr>
        <w:t xml:space="preserve"> يختصر نشاطها على شأن واحد من الشؤون الدولية، فمنها ما</w:t>
      </w:r>
      <w:r w:rsidR="00861467">
        <w:rPr>
          <w:rFonts w:asciiTheme="majorHAnsi" w:hAnsiTheme="majorHAnsi"/>
          <w:sz w:val="32"/>
          <w:szCs w:val="32"/>
          <w:rtl/>
        </w:rPr>
        <w:t xml:space="preserve"> يهتم بالثقافة كمنظمة اليونيسكو</w:t>
      </w:r>
    </w:p>
    <w:p w:rsidR="00861467" w:rsidRPr="00C91232"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rPr>
      </w:pPr>
    </w:p>
    <w:p w:rsidR="003E6620" w:rsidRPr="00C91232" w:rsidRDefault="003E6620" w:rsidP="00C91232">
      <w:pPr>
        <w:pStyle w:val="a3"/>
        <w:numPr>
          <w:ilvl w:val="0"/>
          <w:numId w:val="36"/>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السلطة والصلاحيات:</w:t>
      </w:r>
    </w:p>
    <w:p w:rsidR="003E6620" w:rsidRPr="00861467" w:rsidRDefault="003E6620"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u w:val="single"/>
        </w:rPr>
      </w:pPr>
      <w:r w:rsidRPr="00861467">
        <w:rPr>
          <w:rFonts w:asciiTheme="majorHAnsi" w:hAnsiTheme="majorHAnsi"/>
          <w:b/>
          <w:bCs/>
          <w:color w:val="393A3A"/>
          <w:sz w:val="32"/>
          <w:szCs w:val="32"/>
          <w:u w:val="single"/>
          <w:rtl/>
        </w:rPr>
        <w:t>ذات طابع قانوني</w:t>
      </w:r>
    </w:p>
    <w:p w:rsidR="003E6620" w:rsidRPr="00C91232" w:rsidRDefault="004566A4"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تنسيق العلاقات بين الدول الأعضاء وعلى تحقيق التعاون الدولي، وذلك عن طريق ما تصدره من قرارات وتوصيات يتوقف تنفيذها على رضاء الدول الأعضاء فيها مثل منظمة العمل الدولية</w:t>
      </w:r>
    </w:p>
    <w:p w:rsidR="003E6620" w:rsidRPr="00861467" w:rsidRDefault="003E6620"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u w:val="single"/>
        </w:rPr>
      </w:pPr>
      <w:r w:rsidRPr="00861467">
        <w:rPr>
          <w:rFonts w:asciiTheme="majorHAnsi" w:hAnsiTheme="majorHAnsi"/>
          <w:b/>
          <w:bCs/>
          <w:color w:val="393A3A"/>
          <w:sz w:val="32"/>
          <w:szCs w:val="32"/>
          <w:u w:val="single"/>
          <w:rtl/>
        </w:rPr>
        <w:t>منظمات استشارية</w:t>
      </w:r>
    </w:p>
    <w:p w:rsidR="003E6620" w:rsidRPr="00C91232" w:rsidRDefault="003E6620"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لا تقوم إلا ببعض الأعمال المادية التي لا يترتب عليها أي أثر قانوني ملزم في مواجهة الدول، مثل منظمة الأرصاد الجوية</w:t>
      </w:r>
    </w:p>
    <w:p w:rsidR="003E6620" w:rsidRPr="00861467" w:rsidRDefault="003E6620"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u w:val="single"/>
        </w:rPr>
      </w:pPr>
      <w:r w:rsidRPr="00861467">
        <w:rPr>
          <w:rFonts w:asciiTheme="majorHAnsi" w:hAnsiTheme="majorHAnsi"/>
          <w:b/>
          <w:bCs/>
          <w:color w:val="393A3A"/>
          <w:sz w:val="32"/>
          <w:szCs w:val="32"/>
          <w:u w:val="single"/>
          <w:rtl/>
        </w:rPr>
        <w:t>منظمات ذات سلطة</w:t>
      </w:r>
    </w:p>
    <w:p w:rsidR="003E6620" w:rsidRPr="00C91232" w:rsidRDefault="003E6620"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وهي قلة، تملك سلطة إصدار قرارات قانونية ملزمة، أي تتمتع بسلطات قوية تسمح لها بتنفيذ أغراضها بوسائلها الخاصة مستقلة في ذلك عن رغبات الدول الأعضاء مثل مجلس الامن .</w:t>
      </w:r>
    </w:p>
    <w:p w:rsidR="003E6620" w:rsidRPr="00861467" w:rsidRDefault="003E6620"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u w:val="single"/>
          <w:rtl/>
        </w:rPr>
      </w:pPr>
      <w:r w:rsidRPr="00861467">
        <w:rPr>
          <w:rFonts w:asciiTheme="majorHAnsi" w:hAnsiTheme="majorHAnsi"/>
          <w:b/>
          <w:bCs/>
          <w:color w:val="393A3A"/>
          <w:sz w:val="32"/>
          <w:szCs w:val="32"/>
          <w:u w:val="single"/>
          <w:rtl/>
        </w:rPr>
        <w:t>منظمات فوق الدول</w:t>
      </w:r>
    </w:p>
    <w:p w:rsidR="003E6620" w:rsidRDefault="003E6620" w:rsidP="00C91232">
      <w:pPr>
        <w:pStyle w:val="a3"/>
        <w:tabs>
          <w:tab w:val="left" w:pos="300"/>
        </w:tabs>
        <w:autoSpaceDE w:val="0"/>
        <w:autoSpaceDN w:val="0"/>
        <w:bidi/>
        <w:adjustRightInd w:val="0"/>
        <w:spacing w:before="283" w:after="0" w:line="440" w:lineRule="atLeast"/>
        <w:ind w:left="2520"/>
        <w:textAlignment w:val="center"/>
        <w:rPr>
          <w:rFonts w:asciiTheme="majorHAnsi" w:hAnsiTheme="majorHAnsi"/>
          <w:sz w:val="32"/>
          <w:szCs w:val="32"/>
          <w:rtl/>
        </w:rPr>
      </w:pPr>
      <w:r w:rsidRPr="00C91232">
        <w:rPr>
          <w:rFonts w:asciiTheme="majorHAnsi" w:hAnsiTheme="majorHAnsi"/>
          <w:sz w:val="32"/>
          <w:szCs w:val="32"/>
          <w:rtl/>
        </w:rPr>
        <w:t>هذه المنظمات تمتلك إصدار تصرفات وأعمال قانونية ملزمة للدول، بل تتعداها إلى رعايا هذه الدول مثل الاتحاد الأوروبي، حيث يجد المواطن الأوروبي نفسه مخاطبًا، ومعنيًّا مباشرة بأحكام، ونصوص مواثيق إنشاء الاتحاد الأوروبي.</w:t>
      </w:r>
    </w:p>
    <w:p w:rsidR="00861467"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sz w:val="32"/>
          <w:szCs w:val="32"/>
          <w:rtl/>
        </w:rPr>
      </w:pPr>
    </w:p>
    <w:p w:rsidR="00861467" w:rsidRPr="00C91232"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sz w:val="32"/>
          <w:szCs w:val="32"/>
          <w:rtl/>
        </w:rPr>
      </w:pPr>
    </w:p>
    <w:p w:rsidR="004566A4" w:rsidRPr="00C91232" w:rsidRDefault="00C91232" w:rsidP="00C91232">
      <w:pPr>
        <w:pStyle w:val="a3"/>
        <w:numPr>
          <w:ilvl w:val="0"/>
          <w:numId w:val="36"/>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hint="cs"/>
          <w:b/>
          <w:bCs/>
          <w:color w:val="393A3A"/>
          <w:sz w:val="32"/>
          <w:szCs w:val="32"/>
          <w:rtl/>
        </w:rPr>
        <w:lastRenderedPageBreak/>
        <w:t>الأعضاء</w:t>
      </w:r>
      <w:r w:rsidR="004566A4" w:rsidRPr="00C91232">
        <w:rPr>
          <w:rFonts w:asciiTheme="majorHAnsi" w:hAnsiTheme="majorHAnsi"/>
          <w:b/>
          <w:bCs/>
          <w:color w:val="393A3A"/>
          <w:sz w:val="32"/>
          <w:szCs w:val="32"/>
          <w:rtl/>
        </w:rPr>
        <w:t>:</w:t>
      </w:r>
    </w:p>
    <w:p w:rsidR="004566A4" w:rsidRPr="00C91232" w:rsidRDefault="004566A4"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منظمات حكومية</w:t>
      </w:r>
      <w:r w:rsidRPr="00C91232">
        <w:rPr>
          <w:rFonts w:asciiTheme="majorHAnsi" w:hAnsiTheme="majorHAnsi"/>
          <w:sz w:val="32"/>
          <w:szCs w:val="32"/>
          <w:rtl/>
        </w:rPr>
        <w:t xml:space="preserve"> المنظمات التي لا تضم في عضويتها سوى الحكومات، أو الدول فقط، مثل: منظمة الأمم </w:t>
      </w:r>
    </w:p>
    <w:p w:rsidR="004566A4" w:rsidRPr="00C91232" w:rsidRDefault="004566A4"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 xml:space="preserve">غير حكومية </w:t>
      </w:r>
      <w:r w:rsidRPr="00C91232">
        <w:rPr>
          <w:rFonts w:asciiTheme="majorHAnsi" w:hAnsiTheme="majorHAnsi"/>
          <w:sz w:val="32"/>
          <w:szCs w:val="32"/>
          <w:rtl/>
        </w:rPr>
        <w:t>يتم تأسيسها من قِبل الأفراد، وازدادت أهمية هذا النوع من المنظمات في الآونة الأخيرة، مثل: منظمة العفو الدولية، ومنظمة أطباء بلا حدود</w:t>
      </w:r>
    </w:p>
    <w:p w:rsidR="004566A4" w:rsidRPr="00861467" w:rsidRDefault="004566A4"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مختلطة</w:t>
      </w:r>
      <w:r w:rsidRPr="00C91232">
        <w:rPr>
          <w:rFonts w:asciiTheme="majorHAnsi" w:hAnsiTheme="majorHAnsi"/>
          <w:sz w:val="32"/>
          <w:szCs w:val="32"/>
          <w:rtl/>
        </w:rPr>
        <w:t xml:space="preserve"> يكون فيها باب العضوية مفتوحًا للدول والجماعات التي لا تحمل وصف الشخصية الدولية، والأفراد، مثل أن يسمح ميثاق المنظمة لكل دولة عضو بأن يضم وفدها أفرادًا يمثلون فئة معينة</w:t>
      </w:r>
    </w:p>
    <w:p w:rsidR="00861467" w:rsidRPr="00C91232"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rPr>
      </w:pPr>
    </w:p>
    <w:p w:rsidR="004566A4" w:rsidRPr="00861467" w:rsidRDefault="004566A4"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 xml:space="preserve">تنشأ القواعد القانونية في ظل نظام قانوني معين يمنح بعض الحقوق إلى كائن ما، ويلزمه ببعض الالتزامات، ويسمى شخصًا قانونيًّا </w:t>
      </w:r>
      <w:r w:rsidR="00861467">
        <w:rPr>
          <w:rFonts w:asciiTheme="majorHAnsi" w:hAnsiTheme="majorHAnsi"/>
          <w:sz w:val="32"/>
          <w:szCs w:val="32"/>
          <w:rtl/>
        </w:rPr>
        <w:t>من تخاطبه تلك القواعد القانونية</w:t>
      </w:r>
    </w:p>
    <w:p w:rsidR="00861467" w:rsidRPr="00C91232" w:rsidRDefault="00861467" w:rsidP="00861467">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p>
    <w:p w:rsidR="004566A4" w:rsidRPr="00861467" w:rsidRDefault="004566A4"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الاعتراف للمنظمة بالشخصية القانونية يعني الاعتراف لها بذاتية قانونية خاصة تجعلها قادرة على أن تقيم لحسابها الخاص علاقات مع غيرها من أشخاص القانون الدولي</w:t>
      </w:r>
    </w:p>
    <w:p w:rsidR="00861467" w:rsidRPr="00C91232" w:rsidRDefault="00861467" w:rsidP="00861467">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p>
    <w:p w:rsidR="004566A4" w:rsidRPr="00861467" w:rsidRDefault="00D76093"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 xml:space="preserve">القاعدة العامة في القانون الدولي التقليدي هي أن وضع الشخصية القانونية لا يثبت إلّا للدول المستقلة ذات السيادة </w:t>
      </w:r>
    </w:p>
    <w:p w:rsidR="00861467"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tl/>
        </w:rPr>
      </w:pPr>
    </w:p>
    <w:p w:rsidR="00861467"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tl/>
        </w:rPr>
      </w:pPr>
    </w:p>
    <w:p w:rsidR="00861467" w:rsidRPr="00C91232" w:rsidRDefault="00861467" w:rsidP="00861467">
      <w:pPr>
        <w:pStyle w:val="a3"/>
        <w:tabs>
          <w:tab w:val="left" w:pos="300"/>
        </w:tabs>
        <w:autoSpaceDE w:val="0"/>
        <w:autoSpaceDN w:val="0"/>
        <w:bidi/>
        <w:adjustRightInd w:val="0"/>
        <w:spacing w:before="283" w:after="0" w:line="440" w:lineRule="atLeast"/>
        <w:ind w:left="1800"/>
        <w:textAlignment w:val="center"/>
        <w:rPr>
          <w:rFonts w:asciiTheme="majorHAnsi" w:hAnsiTheme="majorHAnsi"/>
          <w:b/>
          <w:bCs/>
          <w:color w:val="393A3A"/>
          <w:sz w:val="32"/>
          <w:szCs w:val="32"/>
        </w:rPr>
      </w:pPr>
    </w:p>
    <w:p w:rsidR="00D76093" w:rsidRPr="00C91232" w:rsidRDefault="00D76093" w:rsidP="00C91232">
      <w:pPr>
        <w:pStyle w:val="a3"/>
        <w:numPr>
          <w:ilvl w:val="0"/>
          <w:numId w:val="4"/>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sz w:val="32"/>
          <w:szCs w:val="32"/>
          <w:rtl/>
        </w:rPr>
        <w:lastRenderedPageBreak/>
        <w:t>اختلف الفقهاء حول الاعتراف بالشخصية القانونية للمنظمات الدولية وفقا لرأيين هما:</w:t>
      </w:r>
    </w:p>
    <w:p w:rsidR="00D76093" w:rsidRPr="00C91232" w:rsidRDefault="00D76093" w:rsidP="00C91232">
      <w:pPr>
        <w:pStyle w:val="a3"/>
        <w:numPr>
          <w:ilvl w:val="0"/>
          <w:numId w:val="3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sz w:val="32"/>
          <w:szCs w:val="32"/>
          <w:rtl/>
        </w:rPr>
        <w:t>عدم تمتع المنظمات الدولية بالشخصية القانونية:</w:t>
      </w:r>
    </w:p>
    <w:p w:rsidR="00D76093" w:rsidRPr="00C91232" w:rsidRDefault="00D76093"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القانون لا يتوجه إلّا للأفراد فحسب، ويعترف فريق من هؤلاء بالشخصية القانونية للدولة، ويرون أنّ الدولة وحدها هي التي تتمتع بالشخصية القانونية الدولية، ولكنهم ينكرونها على المنظمات الدولية</w:t>
      </w:r>
    </w:p>
    <w:p w:rsidR="00D76093" w:rsidRPr="00C91232" w:rsidRDefault="00D76093" w:rsidP="00C91232">
      <w:pPr>
        <w:pStyle w:val="a3"/>
        <w:numPr>
          <w:ilvl w:val="0"/>
          <w:numId w:val="3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b/>
          <w:bCs/>
          <w:color w:val="393A3A"/>
          <w:sz w:val="32"/>
          <w:szCs w:val="32"/>
          <w:rtl/>
        </w:rPr>
        <w:t>تمتع المنظمات الدولية بالشخصية القانونية</w:t>
      </w:r>
    </w:p>
    <w:p w:rsidR="00D76093" w:rsidRPr="00C91232" w:rsidRDefault="00D76093"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الغالب في الفقه يعترف للمنظمة الدولية بالشخصية القانونية الدولية، إلّا أنه من المسلّم به أن الشخصية القانونية التي تتمتع بها المنظمة الدولية تختلف عن تلك التي تتمتع بها الدول من عدة نواحٍ</w:t>
      </w:r>
    </w:p>
    <w:p w:rsidR="00D76093" w:rsidRPr="00C91232" w:rsidRDefault="00D76093"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يمكن التحقق عما إذا كانت المنظمات الدولية تتمتع بالشخصية القانونية أم لا من معاهدة إنشاء المنظمة، فإذا كانت اتفاقية إنشاء المنظمة تمنح المنظمة حق التملك، وحق التعامل في إطار العلاقات الدولية، فإنها تتمتع بالشخصية القانونية</w:t>
      </w:r>
    </w:p>
    <w:p w:rsidR="00475154" w:rsidRPr="00861467" w:rsidRDefault="00D76093" w:rsidP="00C91232">
      <w:pPr>
        <w:pStyle w:val="a3"/>
        <w:numPr>
          <w:ilvl w:val="0"/>
          <w:numId w:val="7"/>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Pr>
      </w:pPr>
      <w:r w:rsidRPr="00C91232">
        <w:rPr>
          <w:rFonts w:asciiTheme="majorHAnsi" w:hAnsiTheme="majorHAnsi"/>
          <w:sz w:val="32"/>
          <w:szCs w:val="32"/>
          <w:rtl/>
        </w:rPr>
        <w:t>حسم الخلاف حول الشخصية القانونية للمنظمة الدولية بالرأي الاستشاري الشهير الذي أصدرته محكمة العدل الدولية سنة 1949م، واعترفت فيه بالشخصية القانونية للأمم المتحدة</w:t>
      </w:r>
    </w:p>
    <w:p w:rsidR="00861467" w:rsidRPr="00C91232" w:rsidRDefault="00861467" w:rsidP="00861467">
      <w:pPr>
        <w:pStyle w:val="a3"/>
        <w:tabs>
          <w:tab w:val="left" w:pos="300"/>
        </w:tabs>
        <w:autoSpaceDE w:val="0"/>
        <w:autoSpaceDN w:val="0"/>
        <w:bidi/>
        <w:adjustRightInd w:val="0"/>
        <w:spacing w:before="283" w:after="0" w:line="440" w:lineRule="atLeast"/>
        <w:ind w:left="2520"/>
        <w:textAlignment w:val="center"/>
        <w:rPr>
          <w:rFonts w:asciiTheme="majorHAnsi" w:hAnsiTheme="majorHAnsi"/>
          <w:b/>
          <w:bCs/>
          <w:color w:val="393A3A"/>
          <w:sz w:val="32"/>
          <w:szCs w:val="32"/>
        </w:rPr>
      </w:pPr>
    </w:p>
    <w:p w:rsidR="00475154" w:rsidRPr="00C91232" w:rsidRDefault="00475154" w:rsidP="00C91232">
      <w:pPr>
        <w:pStyle w:val="a3"/>
        <w:numPr>
          <w:ilvl w:val="0"/>
          <w:numId w:val="38"/>
        </w:numPr>
        <w:tabs>
          <w:tab w:val="left" w:pos="300"/>
        </w:tabs>
        <w:autoSpaceDE w:val="0"/>
        <w:autoSpaceDN w:val="0"/>
        <w:bidi/>
        <w:adjustRightInd w:val="0"/>
        <w:spacing w:before="283" w:after="0" w:line="440" w:lineRule="atLeast"/>
        <w:textAlignment w:val="center"/>
        <w:rPr>
          <w:rFonts w:asciiTheme="majorHAnsi" w:hAnsiTheme="majorHAnsi"/>
          <w:b/>
          <w:bCs/>
          <w:color w:val="393A3A"/>
          <w:sz w:val="32"/>
          <w:szCs w:val="32"/>
          <w:rtl/>
        </w:rPr>
      </w:pPr>
      <w:r w:rsidRPr="00C91232">
        <w:rPr>
          <w:rFonts w:asciiTheme="majorHAnsi" w:hAnsiTheme="majorHAnsi"/>
          <w:sz w:val="32"/>
          <w:szCs w:val="32"/>
          <w:rtl/>
        </w:rPr>
        <w:t xml:space="preserve">أي </w:t>
      </w:r>
      <w:r w:rsidRPr="00C91232">
        <w:rPr>
          <w:rFonts w:asciiTheme="majorHAnsi" w:hAnsiTheme="majorHAnsi"/>
          <w:b/>
          <w:bCs/>
          <w:sz w:val="32"/>
          <w:szCs w:val="32"/>
          <w:rtl/>
        </w:rPr>
        <w:t>من العناصر اذا وجدت في المنظمة الدولية أصبحت تلك المنظمة متمتعة بالشخصية القانونية الدولية:</w:t>
      </w:r>
    </w:p>
    <w:p w:rsidR="00475154" w:rsidRPr="00C91232" w:rsidRDefault="00475154" w:rsidP="00C91232">
      <w:pPr>
        <w:pStyle w:val="5"/>
        <w:numPr>
          <w:ilvl w:val="0"/>
          <w:numId w:val="7"/>
        </w:numPr>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الإرادة: أن تكون هناك إرادة ذاتية مستقلة للمنظمة، ومتميزة عن إرادة الدول.</w:t>
      </w:r>
    </w:p>
    <w:p w:rsidR="00475154" w:rsidRPr="00C91232" w:rsidRDefault="00475154" w:rsidP="00C91232">
      <w:pPr>
        <w:pStyle w:val="5"/>
        <w:numPr>
          <w:ilvl w:val="0"/>
          <w:numId w:val="7"/>
        </w:numPr>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الغاية: أي سبب إنشاء المنظمة، ويتضمن ميثاقها عادة كل الأهداف، والأغراض التي تسعى في حدود سلطاتها المقررة لها.</w:t>
      </w:r>
    </w:p>
    <w:p w:rsidR="00475154" w:rsidRPr="00C91232" w:rsidRDefault="00475154" w:rsidP="00C91232">
      <w:pPr>
        <w:pStyle w:val="5"/>
        <w:numPr>
          <w:ilvl w:val="0"/>
          <w:numId w:val="7"/>
        </w:numPr>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السلطات: بمعنى وجود سلطات للمنظمة الدولية تمارسها في مواجهة الدول الأعضاء، وغير الأعضاء.</w:t>
      </w:r>
    </w:p>
    <w:p w:rsidR="00475154" w:rsidRPr="00C91232" w:rsidRDefault="00475154" w:rsidP="00C91232">
      <w:pPr>
        <w:pStyle w:val="5"/>
        <w:numPr>
          <w:ilvl w:val="0"/>
          <w:numId w:val="7"/>
        </w:numPr>
        <w:jc w:val="left"/>
        <w:textAlignment w:val="center"/>
        <w:rPr>
          <w:rFonts w:asciiTheme="majorHAnsi" w:hAnsiTheme="majorHAnsi" w:cstheme="minorBidi"/>
          <w:sz w:val="32"/>
          <w:szCs w:val="32"/>
        </w:rPr>
      </w:pPr>
      <w:r w:rsidRPr="00C91232">
        <w:rPr>
          <w:rFonts w:asciiTheme="majorHAnsi" w:hAnsiTheme="majorHAnsi" w:cstheme="minorBidi"/>
          <w:sz w:val="32"/>
          <w:szCs w:val="32"/>
          <w:rtl/>
        </w:rPr>
        <w:lastRenderedPageBreak/>
        <w:t>التنظيم: يشمل الأجهزة، والهيئات التي تتمكن المنظمة من خلالها من مباشرة نشاطها، ومهامها، وتحقيق أهدافها المحددة لها.</w:t>
      </w:r>
      <w:r w:rsidRPr="00C91232">
        <w:rPr>
          <w:rFonts w:asciiTheme="majorHAnsi" w:hAnsiTheme="majorHAnsi" w:cstheme="minorBidi"/>
          <w:sz w:val="32"/>
          <w:szCs w:val="32"/>
        </w:rPr>
        <w:t>‌</w:t>
      </w:r>
    </w:p>
    <w:p w:rsidR="00D76093" w:rsidRPr="00C91232" w:rsidRDefault="00475154" w:rsidP="00C91232">
      <w:pPr>
        <w:pStyle w:val="5"/>
        <w:numPr>
          <w:ilvl w:val="0"/>
          <w:numId w:val="7"/>
        </w:numPr>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المساهمة في إنشاء قواعد القانون الدولي: بالمشاركة مع غيرها من المنظمات، والوحدات الدولية</w:t>
      </w:r>
    </w:p>
    <w:p w:rsidR="00475154" w:rsidRPr="00C91232" w:rsidRDefault="00475154" w:rsidP="00C91232">
      <w:pPr>
        <w:pStyle w:val="5"/>
        <w:numPr>
          <w:ilvl w:val="0"/>
          <w:numId w:val="39"/>
        </w:numPr>
        <w:jc w:val="left"/>
        <w:rPr>
          <w:rFonts w:asciiTheme="majorHAnsi" w:hAnsiTheme="majorHAnsi" w:cstheme="minorBidi"/>
          <w:sz w:val="32"/>
          <w:szCs w:val="32"/>
          <w:rtl/>
        </w:rPr>
      </w:pPr>
      <w:r w:rsidRPr="00C91232">
        <w:rPr>
          <w:rFonts w:asciiTheme="majorHAnsi" w:hAnsiTheme="majorHAnsi" w:cstheme="minorBidi"/>
          <w:sz w:val="32"/>
          <w:szCs w:val="32"/>
          <w:rtl/>
        </w:rPr>
        <w:t>يترتب على الاعتراف بالشخصية القانونية للمنظمات الدولية عدد من النتائج منها:</w:t>
      </w:r>
    </w:p>
    <w:p w:rsidR="00475154" w:rsidRPr="00C91232" w:rsidRDefault="00475154" w:rsidP="00C91232">
      <w:pPr>
        <w:pStyle w:val="5"/>
        <w:numPr>
          <w:ilvl w:val="0"/>
          <w:numId w:val="7"/>
        </w:numPr>
        <w:jc w:val="left"/>
        <w:textAlignment w:val="center"/>
        <w:rPr>
          <w:rFonts w:asciiTheme="majorHAnsi" w:hAnsiTheme="majorHAnsi" w:cstheme="minorBidi"/>
          <w:sz w:val="32"/>
          <w:szCs w:val="32"/>
        </w:rPr>
      </w:pPr>
      <w:r w:rsidRPr="00C91232">
        <w:rPr>
          <w:rFonts w:asciiTheme="majorHAnsi" w:hAnsiTheme="majorHAnsi" w:cstheme="minorBidi"/>
          <w:sz w:val="32"/>
          <w:szCs w:val="32"/>
          <w:rtl/>
        </w:rPr>
        <w:t>يمكن للمنظمة أن تتعاقد مع الدول في ظل قانونها الداخلي لاستئجار المباني والعقارات التي تشغلها، ولشراء ما يلزمها من أدوات وتجهيزات.</w:t>
      </w:r>
    </w:p>
    <w:p w:rsidR="00475154" w:rsidRPr="00C91232" w:rsidRDefault="00475154" w:rsidP="00C91232">
      <w:pPr>
        <w:pStyle w:val="5"/>
        <w:numPr>
          <w:ilvl w:val="0"/>
          <w:numId w:val="7"/>
        </w:numPr>
        <w:jc w:val="left"/>
        <w:textAlignment w:val="center"/>
        <w:rPr>
          <w:rFonts w:asciiTheme="majorHAnsi" w:hAnsiTheme="majorHAnsi" w:cstheme="minorBidi"/>
          <w:sz w:val="32"/>
          <w:szCs w:val="32"/>
        </w:rPr>
      </w:pPr>
      <w:r w:rsidRPr="00C91232">
        <w:rPr>
          <w:rFonts w:asciiTheme="majorHAnsi" w:hAnsiTheme="majorHAnsi" w:cstheme="minorBidi"/>
          <w:sz w:val="32"/>
          <w:szCs w:val="32"/>
          <w:rtl/>
        </w:rPr>
        <w:t xml:space="preserve">حق إبرام الاتفاقيات الدولية في الحدود اللازمة لتحقيق أهدافه. </w:t>
      </w:r>
    </w:p>
    <w:p w:rsidR="00475154" w:rsidRPr="00C91232" w:rsidRDefault="00475154" w:rsidP="00C91232">
      <w:pPr>
        <w:pStyle w:val="5"/>
        <w:numPr>
          <w:ilvl w:val="0"/>
          <w:numId w:val="7"/>
        </w:numPr>
        <w:jc w:val="left"/>
        <w:textAlignment w:val="center"/>
        <w:rPr>
          <w:rFonts w:asciiTheme="majorHAnsi" w:hAnsiTheme="majorHAnsi" w:cstheme="minorBidi"/>
          <w:sz w:val="32"/>
          <w:szCs w:val="32"/>
        </w:rPr>
      </w:pPr>
      <w:r w:rsidRPr="00C91232">
        <w:rPr>
          <w:rFonts w:asciiTheme="majorHAnsi" w:hAnsiTheme="majorHAnsi" w:cstheme="minorBidi"/>
          <w:sz w:val="32"/>
          <w:szCs w:val="32"/>
          <w:rtl/>
        </w:rPr>
        <w:t>حق تحريك دعوى المسؤولية الدولية لتوفير الحماية الوظيفية للموظفين، والمطالبة بالتعويض إذا تم انتهاك، أو وقعت أضرار بالمنظمة، أو موظفيها.</w:t>
      </w:r>
    </w:p>
    <w:p w:rsidR="00475154" w:rsidRPr="00C91232" w:rsidRDefault="00475154" w:rsidP="00C91232">
      <w:pPr>
        <w:pStyle w:val="5"/>
        <w:numPr>
          <w:ilvl w:val="0"/>
          <w:numId w:val="7"/>
        </w:numPr>
        <w:jc w:val="left"/>
        <w:textAlignment w:val="center"/>
        <w:rPr>
          <w:rFonts w:asciiTheme="majorHAnsi" w:hAnsiTheme="majorHAnsi" w:cstheme="minorBidi"/>
          <w:sz w:val="32"/>
          <w:szCs w:val="32"/>
        </w:rPr>
      </w:pPr>
      <w:r w:rsidRPr="00C91232">
        <w:rPr>
          <w:rFonts w:asciiTheme="majorHAnsi" w:hAnsiTheme="majorHAnsi" w:cstheme="minorBidi"/>
          <w:sz w:val="32"/>
          <w:szCs w:val="32"/>
          <w:rtl/>
        </w:rPr>
        <w:t>حق التقاضي أمام محاكم التحكيم الدولية، حيث يتمتع ممثلو الدول الأعضاء في المنظمة ببعض الامتيازات الخاصة.</w:t>
      </w:r>
    </w:p>
    <w:p w:rsidR="00475154" w:rsidRPr="00C91232" w:rsidRDefault="00475154" w:rsidP="00C91232">
      <w:pPr>
        <w:pStyle w:val="5"/>
        <w:numPr>
          <w:ilvl w:val="0"/>
          <w:numId w:val="7"/>
        </w:numPr>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حق التمتع بالحصانات والامتيازات في مواجهة الدول الأعضاء</w:t>
      </w:r>
    </w:p>
    <w:p w:rsidR="005F2FF2" w:rsidRPr="00C91232" w:rsidRDefault="005F2FF2" w:rsidP="00C91232">
      <w:pPr>
        <w:bidi/>
        <w:rPr>
          <w:rFonts w:asciiTheme="majorHAnsi" w:hAnsiTheme="majorHAnsi"/>
          <w:sz w:val="32"/>
          <w:szCs w:val="32"/>
          <w:rtl/>
          <w:lang w:eastAsia="en-US" w:bidi="ar-YE"/>
        </w:rPr>
      </w:pPr>
    </w:p>
    <w:p w:rsidR="005F2FF2" w:rsidRDefault="005F2FF2" w:rsidP="00C91232">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Pr="00C91232" w:rsidRDefault="00861467" w:rsidP="00861467">
      <w:pPr>
        <w:bidi/>
        <w:rPr>
          <w:rFonts w:asciiTheme="majorHAnsi" w:hAnsiTheme="majorHAnsi"/>
          <w:sz w:val="32"/>
          <w:szCs w:val="32"/>
          <w:rtl/>
          <w:lang w:eastAsia="en-US" w:bidi="ar-YE"/>
        </w:rPr>
      </w:pPr>
    </w:p>
    <w:p w:rsidR="005F2FF2" w:rsidRPr="00C91232" w:rsidRDefault="005F2FF2" w:rsidP="00C91232">
      <w:pPr>
        <w:bidi/>
        <w:rPr>
          <w:rFonts w:asciiTheme="majorHAnsi" w:hAnsiTheme="majorHAnsi"/>
          <w:sz w:val="32"/>
          <w:szCs w:val="32"/>
          <w:rtl/>
          <w:lang w:eastAsia="en-US" w:bidi="ar-YE"/>
        </w:rPr>
      </w:pPr>
      <w:r w:rsidRPr="00C91232">
        <w:rPr>
          <w:rFonts w:asciiTheme="majorHAnsi" w:hAnsiTheme="majorHAnsi"/>
          <w:sz w:val="32"/>
          <w:szCs w:val="32"/>
          <w:rtl/>
          <w:lang w:eastAsia="en-US" w:bidi="ar-YE"/>
        </w:rPr>
        <w:lastRenderedPageBreak/>
        <w:t>#</w:t>
      </w:r>
      <w:r w:rsidRPr="00861467">
        <w:rPr>
          <w:rFonts w:asciiTheme="majorHAnsi" w:hAnsiTheme="majorHAnsi"/>
          <w:b/>
          <w:bCs/>
          <w:sz w:val="32"/>
          <w:szCs w:val="32"/>
          <w:rtl/>
          <w:lang w:eastAsia="en-US" w:bidi="ar-YE"/>
        </w:rPr>
        <w:t>الوحدة الثانية عشر :</w:t>
      </w:r>
    </w:p>
    <w:p w:rsidR="005F2FF2" w:rsidRPr="00C91232" w:rsidRDefault="005F2FF2"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sz w:val="32"/>
          <w:szCs w:val="32"/>
          <w:rtl/>
        </w:rPr>
        <w:t>تم عقد العديد من المؤتمرات بعد فشل عصبة الأمم التي تم إنشاؤها في عام 1919م لحفظ السلم والأمن الدوليين، وذلك لإنشاء منظمة فعّالة:</w:t>
      </w:r>
    </w:p>
    <w:p w:rsidR="005F2FF2" w:rsidRPr="00C91232" w:rsidRDefault="005F2FF2" w:rsidP="00C91232">
      <w:pPr>
        <w:pStyle w:val="a3"/>
        <w:numPr>
          <w:ilvl w:val="0"/>
          <w:numId w:val="40"/>
        </w:numPr>
        <w:bidi/>
        <w:rPr>
          <w:rFonts w:asciiTheme="majorHAnsi" w:hAnsiTheme="majorHAnsi"/>
          <w:sz w:val="32"/>
          <w:szCs w:val="32"/>
          <w:lang w:eastAsia="en-US" w:bidi="ar-YE"/>
        </w:rPr>
      </w:pPr>
      <w:r w:rsidRPr="00C91232">
        <w:rPr>
          <w:rFonts w:asciiTheme="majorHAnsi" w:hAnsiTheme="majorHAnsi"/>
          <w:sz w:val="32"/>
          <w:szCs w:val="32"/>
          <w:rtl/>
        </w:rPr>
        <w:t>ميثاق الاطلنطي:</w:t>
      </w:r>
    </w:p>
    <w:p w:rsidR="005F2FF2" w:rsidRPr="00C91232" w:rsidRDefault="005F2FF2"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 xml:space="preserve">بين ونستون </w:t>
      </w:r>
      <w:proofErr w:type="spellStart"/>
      <w:r w:rsidRPr="00C91232">
        <w:rPr>
          <w:rFonts w:asciiTheme="majorHAnsi" w:hAnsiTheme="majorHAnsi"/>
          <w:sz w:val="32"/>
          <w:szCs w:val="32"/>
          <w:rtl/>
        </w:rPr>
        <w:t>تشلرشل</w:t>
      </w:r>
      <w:proofErr w:type="spellEnd"/>
      <w:r w:rsidRPr="00C91232">
        <w:rPr>
          <w:rFonts w:asciiTheme="majorHAnsi" w:hAnsiTheme="majorHAnsi"/>
          <w:sz w:val="32"/>
          <w:szCs w:val="32"/>
          <w:rtl/>
        </w:rPr>
        <w:t xml:space="preserve"> والرئيس الأمريكي في 1941</w:t>
      </w:r>
    </w:p>
    <w:p w:rsidR="005F2FF2" w:rsidRPr="00C91232" w:rsidRDefault="005F2FF2"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ينبغي على كافة دول العالم، ولأسباب واقعية ومعنوية، أن تتخلى عن استعمال القوة</w:t>
      </w:r>
    </w:p>
    <w:p w:rsidR="005F2FF2" w:rsidRPr="00C91232" w:rsidRDefault="005F2FF2" w:rsidP="00C91232">
      <w:pPr>
        <w:pStyle w:val="a3"/>
        <w:numPr>
          <w:ilvl w:val="0"/>
          <w:numId w:val="40"/>
        </w:numPr>
        <w:bidi/>
        <w:rPr>
          <w:rFonts w:asciiTheme="majorHAnsi" w:hAnsiTheme="majorHAnsi"/>
          <w:sz w:val="32"/>
          <w:szCs w:val="32"/>
          <w:lang w:eastAsia="en-US" w:bidi="ar-YE"/>
        </w:rPr>
      </w:pPr>
      <w:r w:rsidRPr="00C91232">
        <w:rPr>
          <w:rFonts w:asciiTheme="majorHAnsi" w:hAnsiTheme="majorHAnsi"/>
          <w:sz w:val="32"/>
          <w:szCs w:val="32"/>
          <w:rtl/>
        </w:rPr>
        <w:t>اعلان الأمم المتحدة او اعلام واشنطن:</w:t>
      </w:r>
    </w:p>
    <w:p w:rsidR="005F2FF2" w:rsidRPr="00C91232" w:rsidRDefault="005F2FF2"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في 1942</w:t>
      </w:r>
    </w:p>
    <w:p w:rsidR="005F2FF2" w:rsidRPr="00C91232" w:rsidRDefault="005F2FF2"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وقعت 26دولة</w:t>
      </w:r>
    </w:p>
    <w:p w:rsidR="005F2FF2" w:rsidRPr="00C91232" w:rsidRDefault="005F2FF2"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ال21 الدولة الأخرى وقعت خلال الفترة بين 1942-1945 من بينها السعودية</w:t>
      </w:r>
    </w:p>
    <w:p w:rsidR="005F2FF2" w:rsidRPr="00C91232" w:rsidRDefault="005F2FF2" w:rsidP="00C91232">
      <w:pPr>
        <w:pStyle w:val="a3"/>
        <w:numPr>
          <w:ilvl w:val="0"/>
          <w:numId w:val="40"/>
        </w:numPr>
        <w:bidi/>
        <w:rPr>
          <w:rFonts w:asciiTheme="majorHAnsi" w:hAnsiTheme="majorHAnsi"/>
          <w:sz w:val="32"/>
          <w:szCs w:val="32"/>
          <w:lang w:eastAsia="en-US" w:bidi="ar-YE"/>
        </w:rPr>
      </w:pPr>
      <w:r w:rsidRPr="00C91232">
        <w:rPr>
          <w:rFonts w:asciiTheme="majorHAnsi" w:hAnsiTheme="majorHAnsi"/>
          <w:sz w:val="32"/>
          <w:szCs w:val="32"/>
          <w:rtl/>
        </w:rPr>
        <w:t>اعلان موسكو:</w:t>
      </w:r>
    </w:p>
    <w:p w:rsidR="005F2FF2" w:rsidRPr="00C91232" w:rsidRDefault="005F2FF2"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المؤتمر الرباعي المنعقد في موسكو بين الولايات المتحدة الأمريكية والاتحاد السوفيتي، وإنجلترا، والصين عام 1942</w:t>
      </w:r>
    </w:p>
    <w:p w:rsidR="005F2FF2" w:rsidRPr="00C91232" w:rsidRDefault="005F2FF2"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أساسه المساوة بين جميع الدول الأعضاء</w:t>
      </w:r>
    </w:p>
    <w:p w:rsidR="00076DE6" w:rsidRPr="00C91232" w:rsidRDefault="00076DE6" w:rsidP="00C91232">
      <w:pPr>
        <w:pStyle w:val="a3"/>
        <w:numPr>
          <w:ilvl w:val="0"/>
          <w:numId w:val="40"/>
        </w:numPr>
        <w:bidi/>
        <w:rPr>
          <w:rFonts w:asciiTheme="majorHAnsi" w:hAnsiTheme="majorHAnsi"/>
          <w:sz w:val="32"/>
          <w:szCs w:val="32"/>
          <w:lang w:eastAsia="en-US" w:bidi="ar-YE"/>
        </w:rPr>
      </w:pPr>
      <w:r w:rsidRPr="00C91232">
        <w:rPr>
          <w:rFonts w:asciiTheme="majorHAnsi" w:hAnsiTheme="majorHAnsi"/>
          <w:sz w:val="32"/>
          <w:szCs w:val="32"/>
          <w:rtl/>
        </w:rPr>
        <w:t>تصريح طهران :</w:t>
      </w:r>
    </w:p>
    <w:p w:rsidR="00076DE6" w:rsidRPr="00C91232"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1943</w:t>
      </w:r>
    </w:p>
    <w:p w:rsidR="00076DE6" w:rsidRPr="00C91232"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رؤساء بريطانيا وامريكا وروسيا</w:t>
      </w:r>
    </w:p>
    <w:p w:rsidR="00076DE6" w:rsidRPr="00C91232"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جاء في هذا التصريح أن الرؤساء أحسوا بمسؤولياتهم تجاه شعوب العالم</w:t>
      </w:r>
    </w:p>
    <w:p w:rsidR="00076DE6" w:rsidRPr="00C91232" w:rsidRDefault="00076DE6" w:rsidP="00C91232">
      <w:pPr>
        <w:pStyle w:val="a3"/>
        <w:numPr>
          <w:ilvl w:val="0"/>
          <w:numId w:val="40"/>
        </w:numPr>
        <w:bidi/>
        <w:rPr>
          <w:rFonts w:asciiTheme="majorHAnsi" w:hAnsiTheme="majorHAnsi"/>
          <w:sz w:val="32"/>
          <w:szCs w:val="32"/>
          <w:lang w:eastAsia="en-US" w:bidi="ar-YE"/>
        </w:rPr>
      </w:pPr>
      <w:r w:rsidRPr="00C91232">
        <w:rPr>
          <w:rFonts w:asciiTheme="majorHAnsi" w:hAnsiTheme="majorHAnsi"/>
          <w:sz w:val="32"/>
          <w:szCs w:val="32"/>
          <w:rtl/>
        </w:rPr>
        <w:t xml:space="preserve">مشاورات </w:t>
      </w:r>
      <w:proofErr w:type="spellStart"/>
      <w:r w:rsidRPr="00C91232">
        <w:rPr>
          <w:rFonts w:asciiTheme="majorHAnsi" w:hAnsiTheme="majorHAnsi"/>
          <w:sz w:val="32"/>
          <w:szCs w:val="32"/>
          <w:rtl/>
        </w:rPr>
        <w:t>دامبرتون</w:t>
      </w:r>
      <w:proofErr w:type="spellEnd"/>
      <w:r w:rsidRPr="00C91232">
        <w:rPr>
          <w:rFonts w:asciiTheme="majorHAnsi" w:hAnsiTheme="majorHAnsi"/>
          <w:sz w:val="32"/>
          <w:szCs w:val="32"/>
          <w:rtl/>
        </w:rPr>
        <w:t xml:space="preserve"> اوكس:</w:t>
      </w:r>
    </w:p>
    <w:p w:rsidR="00076DE6" w:rsidRPr="00C91232"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lang w:eastAsia="en-US" w:bidi="ar-YE"/>
        </w:rPr>
        <w:t>في 19444 اجتمع رؤساء الاتحاد السوفيتي وامريكا وبريطانيا والصين للاتفاق لوضع الأسس التي تقوم عليها الهيئة الدولية الجديدة</w:t>
      </w:r>
    </w:p>
    <w:p w:rsidR="00076DE6" w:rsidRPr="00C91232"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انتهى المؤتمر إلى أن الأمم المتحدة ينبغي أن تعمل على صياغة الأمن والسلم الدوليين، وإنما العلاقات الودية بين الدول</w:t>
      </w:r>
    </w:p>
    <w:p w:rsidR="00076DE6"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فلقد اتفق على أن تشمل الأمم المتحدة خمسة أجهزة، أربعة منها عرفتها عصبة الأمم بصورة، أو بأخرى فهنالك مجلس للأمن، والجمعية العامة، والأمانة العامة، ومحكمة العدل الدولية، أما التجديد فلقد تمثل في إنشاء المجلس الاقتصادي والاجتماعي</w:t>
      </w:r>
    </w:p>
    <w:p w:rsidR="00861467" w:rsidRPr="00C91232" w:rsidRDefault="00861467" w:rsidP="00861467">
      <w:pPr>
        <w:pStyle w:val="a3"/>
        <w:bidi/>
        <w:ind w:left="2520"/>
        <w:rPr>
          <w:rFonts w:asciiTheme="majorHAnsi" w:hAnsiTheme="majorHAnsi"/>
          <w:sz w:val="32"/>
          <w:szCs w:val="32"/>
          <w:lang w:eastAsia="en-US" w:bidi="ar-YE"/>
        </w:rPr>
      </w:pPr>
    </w:p>
    <w:p w:rsidR="00076DE6" w:rsidRPr="00C91232" w:rsidRDefault="00076DE6" w:rsidP="00C91232">
      <w:pPr>
        <w:pStyle w:val="a3"/>
        <w:numPr>
          <w:ilvl w:val="0"/>
          <w:numId w:val="40"/>
        </w:numPr>
        <w:bidi/>
        <w:rPr>
          <w:rFonts w:asciiTheme="majorHAnsi" w:hAnsiTheme="majorHAnsi"/>
          <w:sz w:val="32"/>
          <w:szCs w:val="32"/>
          <w:lang w:eastAsia="en-US" w:bidi="ar-YE"/>
        </w:rPr>
      </w:pPr>
      <w:r w:rsidRPr="00C91232">
        <w:rPr>
          <w:rFonts w:asciiTheme="majorHAnsi" w:hAnsiTheme="majorHAnsi"/>
          <w:sz w:val="32"/>
          <w:szCs w:val="32"/>
          <w:rtl/>
        </w:rPr>
        <w:t xml:space="preserve">مؤتمر </w:t>
      </w:r>
      <w:proofErr w:type="spellStart"/>
      <w:r w:rsidRPr="00C91232">
        <w:rPr>
          <w:rFonts w:asciiTheme="majorHAnsi" w:hAnsiTheme="majorHAnsi"/>
          <w:sz w:val="32"/>
          <w:szCs w:val="32"/>
          <w:rtl/>
        </w:rPr>
        <w:t>يالتا</w:t>
      </w:r>
      <w:proofErr w:type="spellEnd"/>
      <w:r w:rsidRPr="00C91232">
        <w:rPr>
          <w:rFonts w:asciiTheme="majorHAnsi" w:hAnsiTheme="majorHAnsi"/>
          <w:sz w:val="32"/>
          <w:szCs w:val="32"/>
          <w:rtl/>
        </w:rPr>
        <w:t>:</w:t>
      </w:r>
    </w:p>
    <w:p w:rsidR="00076DE6" w:rsidRPr="00C91232"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lastRenderedPageBreak/>
        <w:t xml:space="preserve">عقد في 1945م في </w:t>
      </w:r>
      <w:proofErr w:type="spellStart"/>
      <w:r w:rsidRPr="00C91232">
        <w:rPr>
          <w:rFonts w:asciiTheme="majorHAnsi" w:hAnsiTheme="majorHAnsi"/>
          <w:sz w:val="32"/>
          <w:szCs w:val="32"/>
          <w:rtl/>
        </w:rPr>
        <w:t>يالتا</w:t>
      </w:r>
      <w:proofErr w:type="spellEnd"/>
      <w:r w:rsidRPr="00C91232">
        <w:rPr>
          <w:rFonts w:asciiTheme="majorHAnsi" w:hAnsiTheme="majorHAnsi"/>
          <w:sz w:val="32"/>
          <w:szCs w:val="32"/>
          <w:rtl/>
        </w:rPr>
        <w:t xml:space="preserve"> على البحر الأسود في الاتحاد السوفيتي السابق مؤتمر ثلاثي بين كل من ستالين ، وروزفلت</w:t>
      </w:r>
      <w:r w:rsidRPr="00C91232">
        <w:rPr>
          <w:rFonts w:asciiTheme="majorHAnsi" w:hAnsiTheme="majorHAnsi"/>
          <w:sz w:val="32"/>
          <w:szCs w:val="32"/>
        </w:rPr>
        <w:t>t</w:t>
      </w:r>
      <w:r w:rsidRPr="00C91232">
        <w:rPr>
          <w:rFonts w:asciiTheme="majorHAnsi" w:hAnsiTheme="majorHAnsi"/>
          <w:sz w:val="32"/>
          <w:szCs w:val="32"/>
          <w:rtl/>
        </w:rPr>
        <w:t>، وتشرشل</w:t>
      </w:r>
    </w:p>
    <w:p w:rsidR="00076DE6" w:rsidRPr="00C91232"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الاتفاق على نظام التصويت في مجلس الأمن، حيث منحت الدول الخمس دائمة العضوية في مجلس الأمن حق الاعتراض (فيتو)،</w:t>
      </w:r>
    </w:p>
    <w:p w:rsidR="00076DE6" w:rsidRDefault="00076DE6"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 xml:space="preserve">الاتفاق على عقد مؤتمر دولي في 25 أبريل 1945م، في مدينة سان فرنسيسكو بالولايات المتحدة الأمريكية، وتُدعى إليه كافة الدول </w:t>
      </w:r>
      <w:r w:rsidR="00861467">
        <w:rPr>
          <w:rFonts w:asciiTheme="majorHAnsi" w:hAnsiTheme="majorHAnsi"/>
          <w:sz w:val="32"/>
          <w:szCs w:val="32"/>
          <w:rtl/>
        </w:rPr>
        <w:t>الموقعة على تصريح الأمم المتحدة</w:t>
      </w:r>
    </w:p>
    <w:p w:rsidR="00861467" w:rsidRPr="00C91232" w:rsidRDefault="00861467" w:rsidP="00861467">
      <w:pPr>
        <w:pStyle w:val="a3"/>
        <w:bidi/>
        <w:ind w:left="2520"/>
        <w:rPr>
          <w:rFonts w:asciiTheme="majorHAnsi" w:hAnsiTheme="majorHAnsi"/>
          <w:sz w:val="32"/>
          <w:szCs w:val="32"/>
          <w:lang w:eastAsia="en-US" w:bidi="ar-YE"/>
        </w:rPr>
      </w:pPr>
    </w:p>
    <w:p w:rsidR="00076DE6" w:rsidRPr="00C91232" w:rsidRDefault="00076DE6" w:rsidP="00C91232">
      <w:pPr>
        <w:pStyle w:val="a3"/>
        <w:numPr>
          <w:ilvl w:val="0"/>
          <w:numId w:val="40"/>
        </w:numPr>
        <w:bidi/>
        <w:rPr>
          <w:rFonts w:asciiTheme="majorHAnsi" w:hAnsiTheme="majorHAnsi"/>
          <w:sz w:val="32"/>
          <w:szCs w:val="32"/>
          <w:lang w:eastAsia="en-US" w:bidi="ar-YE"/>
        </w:rPr>
      </w:pPr>
      <w:r w:rsidRPr="00C91232">
        <w:rPr>
          <w:rFonts w:asciiTheme="majorHAnsi" w:hAnsiTheme="majorHAnsi"/>
          <w:sz w:val="32"/>
          <w:szCs w:val="32"/>
          <w:rtl/>
          <w:lang w:eastAsia="en-US" w:bidi="ar-YE"/>
        </w:rPr>
        <w:t>مؤتمر سان فرانسيسكو:</w:t>
      </w:r>
    </w:p>
    <w:p w:rsidR="00076DE6" w:rsidRDefault="004169E7"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1945م عُقد في مدينة سان فرنسيسكو مؤتمر دولي ضم خمسين دولة لصياغة ميثاق الأمم المتحدة، وكانت اللغة التي استعملت في المؤتمر هي اللغة الإنجليزية، غير أن وثائق المؤتمر كُتبت بخمس لغات هي: الإنجليزية، والفرنسية، والروسية، والصينية، والإسبانية</w:t>
      </w:r>
    </w:p>
    <w:p w:rsidR="00861467" w:rsidRPr="00C91232" w:rsidRDefault="00861467" w:rsidP="00861467">
      <w:pPr>
        <w:pStyle w:val="a3"/>
        <w:bidi/>
        <w:ind w:left="2520"/>
        <w:rPr>
          <w:rFonts w:asciiTheme="majorHAnsi" w:hAnsiTheme="majorHAnsi"/>
          <w:sz w:val="32"/>
          <w:szCs w:val="32"/>
          <w:lang w:eastAsia="en-US" w:bidi="ar-YE"/>
        </w:rPr>
      </w:pPr>
    </w:p>
    <w:p w:rsidR="004169E7" w:rsidRPr="00C91232" w:rsidRDefault="004169E7"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sz w:val="32"/>
          <w:szCs w:val="32"/>
          <w:rtl/>
          <w:lang w:eastAsia="en-US" w:bidi="ar-YE"/>
        </w:rPr>
        <w:t>اهداف الأمم المتحدة:</w:t>
      </w:r>
    </w:p>
    <w:p w:rsidR="004169E7" w:rsidRPr="00C91232" w:rsidRDefault="004169E7" w:rsidP="00C91232">
      <w:pPr>
        <w:pStyle w:val="a3"/>
        <w:numPr>
          <w:ilvl w:val="0"/>
          <w:numId w:val="41"/>
        </w:numPr>
        <w:bidi/>
        <w:rPr>
          <w:rFonts w:asciiTheme="majorHAnsi" w:hAnsiTheme="majorHAnsi"/>
          <w:sz w:val="32"/>
          <w:szCs w:val="32"/>
          <w:lang w:eastAsia="en-US" w:bidi="ar-YE"/>
        </w:rPr>
      </w:pPr>
      <w:r w:rsidRPr="00C91232">
        <w:rPr>
          <w:rFonts w:asciiTheme="majorHAnsi" w:hAnsiTheme="majorHAnsi"/>
          <w:sz w:val="32"/>
          <w:szCs w:val="32"/>
          <w:rtl/>
          <w:lang w:eastAsia="en-US" w:bidi="ar-YE"/>
        </w:rPr>
        <w:t>حفظ السلم والامن الدوليين</w:t>
      </w:r>
    </w:p>
    <w:p w:rsidR="004169E7" w:rsidRPr="00C91232" w:rsidRDefault="004169E7" w:rsidP="00C91232">
      <w:pPr>
        <w:pStyle w:val="a3"/>
        <w:numPr>
          <w:ilvl w:val="0"/>
          <w:numId w:val="41"/>
        </w:numPr>
        <w:bidi/>
        <w:rPr>
          <w:rFonts w:asciiTheme="majorHAnsi" w:hAnsiTheme="majorHAnsi"/>
          <w:sz w:val="32"/>
          <w:szCs w:val="32"/>
          <w:lang w:eastAsia="en-US" w:bidi="ar-YE"/>
        </w:rPr>
      </w:pPr>
      <w:r w:rsidRPr="00C91232">
        <w:rPr>
          <w:rFonts w:asciiTheme="majorHAnsi" w:hAnsiTheme="majorHAnsi"/>
          <w:sz w:val="32"/>
          <w:szCs w:val="32"/>
          <w:rtl/>
          <w:lang w:eastAsia="en-US" w:bidi="ar-YE"/>
        </w:rPr>
        <w:t>انماء العلاقات الدولية بين الأمم</w:t>
      </w:r>
    </w:p>
    <w:p w:rsidR="004169E7" w:rsidRPr="00C91232" w:rsidRDefault="004169E7" w:rsidP="00C91232">
      <w:pPr>
        <w:pStyle w:val="a3"/>
        <w:numPr>
          <w:ilvl w:val="0"/>
          <w:numId w:val="41"/>
        </w:numPr>
        <w:bidi/>
        <w:rPr>
          <w:rFonts w:asciiTheme="majorHAnsi" w:hAnsiTheme="majorHAnsi"/>
          <w:sz w:val="32"/>
          <w:szCs w:val="32"/>
          <w:lang w:eastAsia="en-US" w:bidi="ar-YE"/>
        </w:rPr>
      </w:pPr>
      <w:r w:rsidRPr="00C91232">
        <w:rPr>
          <w:rFonts w:asciiTheme="majorHAnsi" w:hAnsiTheme="majorHAnsi"/>
          <w:sz w:val="32"/>
          <w:szCs w:val="32"/>
          <w:rtl/>
          <w:lang w:eastAsia="en-US" w:bidi="ar-YE"/>
        </w:rPr>
        <w:t>تحقيق التعاون الدولي</w:t>
      </w:r>
    </w:p>
    <w:p w:rsidR="004169E7" w:rsidRDefault="004169E7" w:rsidP="00C91232">
      <w:pPr>
        <w:pStyle w:val="a3"/>
        <w:numPr>
          <w:ilvl w:val="0"/>
          <w:numId w:val="41"/>
        </w:numPr>
        <w:bidi/>
        <w:rPr>
          <w:rFonts w:asciiTheme="majorHAnsi" w:hAnsiTheme="majorHAnsi"/>
          <w:sz w:val="32"/>
          <w:szCs w:val="32"/>
          <w:lang w:eastAsia="en-US" w:bidi="ar-YE"/>
        </w:rPr>
      </w:pPr>
      <w:r w:rsidRPr="00C91232">
        <w:rPr>
          <w:rFonts w:asciiTheme="majorHAnsi" w:hAnsiTheme="majorHAnsi"/>
          <w:sz w:val="32"/>
          <w:szCs w:val="32"/>
          <w:rtl/>
          <w:lang w:eastAsia="en-US" w:bidi="ar-YE"/>
        </w:rPr>
        <w:t xml:space="preserve">ان تكون الهيئة مرجع لتنسيق اعمال الأمم </w:t>
      </w: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Pr="00861467" w:rsidRDefault="00861467" w:rsidP="00861467">
      <w:pPr>
        <w:bidi/>
        <w:rPr>
          <w:rFonts w:asciiTheme="majorHAnsi" w:hAnsiTheme="majorHAnsi"/>
          <w:sz w:val="32"/>
          <w:szCs w:val="32"/>
          <w:lang w:eastAsia="en-US" w:bidi="ar-YE"/>
        </w:rPr>
      </w:pPr>
    </w:p>
    <w:p w:rsidR="001D7B9B" w:rsidRPr="00861467" w:rsidRDefault="004169E7" w:rsidP="00861467">
      <w:pPr>
        <w:pStyle w:val="a3"/>
        <w:numPr>
          <w:ilvl w:val="0"/>
          <w:numId w:val="39"/>
        </w:numPr>
        <w:bidi/>
        <w:rPr>
          <w:rFonts w:asciiTheme="majorHAnsi" w:hAnsiTheme="majorHAnsi"/>
          <w:sz w:val="32"/>
          <w:szCs w:val="32"/>
          <w:lang w:eastAsia="en-US" w:bidi="ar-YE"/>
        </w:rPr>
      </w:pPr>
      <w:r w:rsidRPr="00C91232">
        <w:rPr>
          <w:rFonts w:asciiTheme="majorHAnsi" w:hAnsiTheme="majorHAnsi"/>
          <w:sz w:val="32"/>
          <w:szCs w:val="32"/>
          <w:rtl/>
          <w:lang w:eastAsia="en-US" w:bidi="ar-YE"/>
        </w:rPr>
        <w:t>مبادئ الأمم المتحدة :</w:t>
      </w:r>
    </w:p>
    <w:p w:rsidR="001D7B9B" w:rsidRPr="00C91232" w:rsidRDefault="004169E7" w:rsidP="00C91232">
      <w:pPr>
        <w:pStyle w:val="a3"/>
        <w:bidi/>
        <w:rPr>
          <w:rFonts w:asciiTheme="majorHAnsi" w:hAnsiTheme="majorHAnsi"/>
          <w:sz w:val="32"/>
          <w:szCs w:val="32"/>
          <w:rtl/>
          <w:lang w:eastAsia="en-US" w:bidi="ar-YE"/>
        </w:rPr>
      </w:pPr>
      <w:r w:rsidRPr="00C91232">
        <w:rPr>
          <w:rFonts w:asciiTheme="majorHAnsi" w:hAnsiTheme="majorHAnsi"/>
          <w:noProof/>
          <w:color w:val="393A3A"/>
          <w:sz w:val="32"/>
          <w:szCs w:val="32"/>
          <w:rtl/>
          <w:lang w:eastAsia="en-US"/>
        </w:rPr>
        <w:drawing>
          <wp:inline distT="0" distB="0" distL="0" distR="0" wp14:anchorId="6A415DC1" wp14:editId="68B69F6F">
            <wp:extent cx="5197616" cy="3657600"/>
            <wp:effectExtent l="19050" t="0" r="3034" b="0"/>
            <wp:docPr id="11" name="Picture 10" descr="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2.jpg"/>
                    <pic:cNvPicPr/>
                  </pic:nvPicPr>
                  <pic:blipFill>
                    <a:blip r:embed="rId6" cstate="print"/>
                    <a:stretch>
                      <a:fillRect/>
                    </a:stretch>
                  </pic:blipFill>
                  <pic:spPr>
                    <a:xfrm>
                      <a:off x="0" y="0"/>
                      <a:ext cx="5197616" cy="3657600"/>
                    </a:xfrm>
                    <a:prstGeom prst="rect">
                      <a:avLst/>
                    </a:prstGeom>
                  </pic:spPr>
                </pic:pic>
              </a:graphicData>
            </a:graphic>
          </wp:inline>
        </w:drawing>
      </w:r>
    </w:p>
    <w:p w:rsidR="001D7B9B" w:rsidRPr="00C91232" w:rsidRDefault="001D7B9B" w:rsidP="00C91232">
      <w:pPr>
        <w:pStyle w:val="a3"/>
        <w:bidi/>
        <w:rPr>
          <w:rFonts w:asciiTheme="majorHAnsi" w:hAnsiTheme="majorHAnsi"/>
          <w:sz w:val="32"/>
          <w:szCs w:val="32"/>
          <w:rtl/>
          <w:lang w:eastAsia="en-US" w:bidi="ar-YE"/>
        </w:rPr>
      </w:pPr>
    </w:p>
    <w:p w:rsidR="001D7B9B" w:rsidRPr="00C91232" w:rsidRDefault="001D7B9B" w:rsidP="00C91232">
      <w:pPr>
        <w:pStyle w:val="3"/>
        <w:numPr>
          <w:ilvl w:val="0"/>
          <w:numId w:val="39"/>
        </w:numPr>
        <w:bidi/>
        <w:rPr>
          <w:rFonts w:cstheme="minorBidi"/>
          <w:b/>
          <w:bCs/>
          <w:color w:val="393A3A"/>
          <w:sz w:val="32"/>
          <w:szCs w:val="32"/>
          <w:rtl/>
        </w:rPr>
      </w:pPr>
      <w:r w:rsidRPr="00C91232">
        <w:rPr>
          <w:rFonts w:cstheme="minorBidi"/>
          <w:b/>
          <w:bCs/>
          <w:sz w:val="32"/>
          <w:szCs w:val="32"/>
          <w:rtl/>
        </w:rPr>
        <w:t xml:space="preserve">أحكام العضوية في الأمم المتحدة: </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 xml:space="preserve">حرية الانضمام الذي يقوم على رغبة الدول بالانضمام، </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 xml:space="preserve"> عالمية العضوية، أي يحق لكل دولة أن تقبل بالانضمام للمنظمة،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 xml:space="preserve"> العضوية في المنظمة لا تحصل بصورة آلية بل يتطلب بقرار من المنظمة على العضوية طبقًا للإجراءات التي حددها الميثاق، </w:t>
      </w:r>
    </w:p>
    <w:p w:rsidR="001D7B9B" w:rsidRPr="00861467"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أن العضوية في المنظمة ليست حقًّا دائمًا فقد تتعرض العضوية لعوارض</w:t>
      </w:r>
    </w:p>
    <w:p w:rsidR="00861467" w:rsidRDefault="00861467" w:rsidP="00861467">
      <w:pPr>
        <w:bidi/>
        <w:rPr>
          <w:rFonts w:asciiTheme="majorHAnsi" w:hAnsiTheme="majorHAnsi"/>
          <w:sz w:val="32"/>
          <w:szCs w:val="32"/>
          <w:rtl/>
          <w:lang w:eastAsia="en-US" w:bidi="ar-YE"/>
        </w:rPr>
      </w:pPr>
    </w:p>
    <w:p w:rsidR="00861467" w:rsidRDefault="00861467" w:rsidP="00861467">
      <w:pPr>
        <w:bidi/>
        <w:rPr>
          <w:rFonts w:asciiTheme="majorHAnsi" w:hAnsiTheme="majorHAnsi"/>
          <w:sz w:val="32"/>
          <w:szCs w:val="32"/>
          <w:rtl/>
          <w:lang w:eastAsia="en-US" w:bidi="ar-YE"/>
        </w:rPr>
      </w:pPr>
    </w:p>
    <w:p w:rsidR="00861467" w:rsidRPr="00861467" w:rsidRDefault="00861467" w:rsidP="00861467">
      <w:pPr>
        <w:bidi/>
        <w:rPr>
          <w:rFonts w:asciiTheme="majorHAnsi" w:hAnsiTheme="majorHAnsi"/>
          <w:sz w:val="32"/>
          <w:szCs w:val="32"/>
          <w:lang w:eastAsia="en-US" w:bidi="ar-YE"/>
        </w:rPr>
      </w:pPr>
    </w:p>
    <w:p w:rsidR="001D7B9B" w:rsidRPr="00C91232" w:rsidRDefault="001D7B9B"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sz w:val="32"/>
          <w:szCs w:val="32"/>
          <w:rtl/>
          <w:lang w:eastAsia="en-US" w:bidi="ar-YE"/>
        </w:rPr>
        <w:t xml:space="preserve">شروط العضوية </w:t>
      </w:r>
    </w:p>
    <w:p w:rsidR="001D7B9B" w:rsidRPr="00C91232" w:rsidRDefault="001D7B9B" w:rsidP="00C91232">
      <w:pPr>
        <w:pStyle w:val="a3"/>
        <w:numPr>
          <w:ilvl w:val="0"/>
          <w:numId w:val="42"/>
        </w:numPr>
        <w:bidi/>
        <w:rPr>
          <w:rFonts w:asciiTheme="majorHAnsi" w:hAnsiTheme="majorHAnsi"/>
          <w:sz w:val="32"/>
          <w:szCs w:val="32"/>
          <w:lang w:eastAsia="en-US" w:bidi="ar-YE"/>
        </w:rPr>
      </w:pPr>
      <w:r w:rsidRPr="00C91232">
        <w:rPr>
          <w:rFonts w:asciiTheme="majorHAnsi" w:hAnsiTheme="majorHAnsi"/>
          <w:sz w:val="32"/>
          <w:szCs w:val="32"/>
          <w:rtl/>
          <w:lang w:eastAsia="en-US" w:bidi="ar-YE"/>
        </w:rPr>
        <w:lastRenderedPageBreak/>
        <w:t>الموضوعية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lang w:eastAsia="en-US" w:bidi="ar-YE"/>
        </w:rPr>
        <w:t>ان تكون دولة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lang w:eastAsia="en-US" w:bidi="ar-YE"/>
        </w:rPr>
        <w:t>محبة للسلام</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lang w:eastAsia="en-US" w:bidi="ar-YE"/>
        </w:rPr>
        <w:t>التعهد بتحمل الالتزامات التي يفرضها الميثاق</w:t>
      </w:r>
    </w:p>
    <w:p w:rsidR="001D7B9B" w:rsidRPr="00C91232" w:rsidRDefault="001D7B9B" w:rsidP="00C91232">
      <w:pPr>
        <w:pStyle w:val="a3"/>
        <w:numPr>
          <w:ilvl w:val="0"/>
          <w:numId w:val="42"/>
        </w:numPr>
        <w:bidi/>
        <w:rPr>
          <w:rFonts w:asciiTheme="majorHAnsi" w:hAnsiTheme="majorHAnsi"/>
          <w:sz w:val="32"/>
          <w:szCs w:val="32"/>
          <w:lang w:eastAsia="en-US" w:bidi="ar-YE"/>
        </w:rPr>
      </w:pPr>
      <w:r w:rsidRPr="00C91232">
        <w:rPr>
          <w:rFonts w:asciiTheme="majorHAnsi" w:hAnsiTheme="majorHAnsi"/>
          <w:sz w:val="32"/>
          <w:szCs w:val="32"/>
          <w:rtl/>
          <w:lang w:eastAsia="en-US" w:bidi="ar-YE"/>
        </w:rPr>
        <w:t>شكلية:</w:t>
      </w:r>
    </w:p>
    <w:p w:rsidR="001D7B9B" w:rsidRPr="00C91232" w:rsidRDefault="001D7B9B" w:rsidP="00861467">
      <w:pPr>
        <w:bidi/>
        <w:rPr>
          <w:rFonts w:asciiTheme="majorHAnsi" w:hAnsiTheme="majorHAnsi"/>
          <w:sz w:val="32"/>
          <w:szCs w:val="32"/>
        </w:rPr>
      </w:pPr>
      <w:r w:rsidRPr="00C91232">
        <w:rPr>
          <w:rFonts w:asciiTheme="majorHAnsi" w:hAnsiTheme="majorHAnsi"/>
          <w:sz w:val="32"/>
          <w:szCs w:val="32"/>
          <w:rtl/>
        </w:rPr>
        <w:t>قبول أية دولة من هذه الدول في عضوية "الأمم المتحدة" يتم بقرار من الجمعية ال</w:t>
      </w:r>
      <w:r w:rsidR="00861467">
        <w:rPr>
          <w:rFonts w:asciiTheme="majorHAnsi" w:hAnsiTheme="majorHAnsi"/>
          <w:sz w:val="32"/>
          <w:szCs w:val="32"/>
          <w:rtl/>
        </w:rPr>
        <w:t>عامة بناء على توصية مجلس الأمن)</w:t>
      </w:r>
    </w:p>
    <w:p w:rsidR="001D7B9B" w:rsidRPr="00C91232" w:rsidRDefault="001D7B9B"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sz w:val="32"/>
          <w:szCs w:val="32"/>
          <w:rtl/>
          <w:lang w:eastAsia="en-US" w:bidi="ar-YE"/>
        </w:rPr>
        <w:t>أنواع العضوية بالأمم المتحدة: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 xml:space="preserve">الأعضاء الأصليون: هم الدول التي شاركت في مؤتمر سان فرانسيسكو </w:t>
      </w:r>
      <w:r w:rsidRPr="00C91232">
        <w:rPr>
          <w:rFonts w:asciiTheme="majorHAnsi" w:hAnsiTheme="majorHAnsi"/>
          <w:sz w:val="32"/>
          <w:szCs w:val="32"/>
        </w:rPr>
        <w:t>Francisco San</w:t>
      </w:r>
      <w:r w:rsidRPr="00C91232">
        <w:rPr>
          <w:rFonts w:asciiTheme="majorHAnsi" w:hAnsiTheme="majorHAnsi"/>
          <w:sz w:val="32"/>
          <w:szCs w:val="32"/>
          <w:rtl/>
        </w:rPr>
        <w:t xml:space="preserve"> لتأسيس منظمة الأمم المتحدة، وهي: الصين، وفرنسا، واتحاد الجمهوريات الاشتراكية السوفياتية، والمملكة المتحدة لبريطانيا العظمى، </w:t>
      </w:r>
      <w:proofErr w:type="spellStart"/>
      <w:r w:rsidRPr="00C91232">
        <w:rPr>
          <w:rFonts w:asciiTheme="majorHAnsi" w:hAnsiTheme="majorHAnsi"/>
          <w:sz w:val="32"/>
          <w:szCs w:val="32"/>
          <w:rtl/>
        </w:rPr>
        <w:t>وأيرلندا</w:t>
      </w:r>
      <w:proofErr w:type="spellEnd"/>
      <w:r w:rsidRPr="00C91232">
        <w:rPr>
          <w:rFonts w:asciiTheme="majorHAnsi" w:hAnsiTheme="majorHAnsi"/>
          <w:sz w:val="32"/>
          <w:szCs w:val="32"/>
          <w:rtl/>
        </w:rPr>
        <w:t xml:space="preserve"> الشمالية، والولايات المتحدة الأمريكية</w:t>
      </w:r>
    </w:p>
    <w:p w:rsidR="001D7B9B" w:rsidRPr="00C91232" w:rsidRDefault="001D7B9B" w:rsidP="00861467">
      <w:pPr>
        <w:pStyle w:val="a3"/>
        <w:bidi/>
        <w:ind w:left="2520"/>
        <w:rPr>
          <w:rFonts w:asciiTheme="majorHAnsi" w:hAnsiTheme="majorHAnsi"/>
          <w:sz w:val="32"/>
          <w:szCs w:val="32"/>
          <w:lang w:eastAsia="en-US" w:bidi="ar-YE"/>
        </w:rPr>
      </w:pPr>
    </w:p>
    <w:p w:rsidR="001D7B9B" w:rsidRPr="00861467" w:rsidRDefault="001D7B9B" w:rsidP="00861467">
      <w:pPr>
        <w:pStyle w:val="a3"/>
        <w:numPr>
          <w:ilvl w:val="0"/>
          <w:numId w:val="7"/>
        </w:numPr>
        <w:bidi/>
        <w:rPr>
          <w:rFonts w:asciiTheme="majorHAnsi" w:hAnsiTheme="majorHAnsi"/>
          <w:sz w:val="32"/>
          <w:szCs w:val="32"/>
          <w:rtl/>
          <w:lang w:eastAsia="en-US" w:bidi="ar-YE"/>
        </w:rPr>
      </w:pPr>
      <w:r w:rsidRPr="00C91232">
        <w:rPr>
          <w:rFonts w:asciiTheme="majorHAnsi" w:hAnsiTheme="majorHAnsi"/>
          <w:sz w:val="32"/>
          <w:szCs w:val="32"/>
          <w:rtl/>
        </w:rPr>
        <w:t>الأعضاء اللاحقون المنضمون: يقصد بالأعضاء اللاحقين المنضمين الأعضاء من غير الدول التي حضرت</w:t>
      </w:r>
    </w:p>
    <w:p w:rsidR="001D7B9B" w:rsidRPr="00C91232" w:rsidRDefault="001D7B9B"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sz w:val="32"/>
          <w:szCs w:val="32"/>
          <w:rtl/>
          <w:lang w:eastAsia="en-US" w:bidi="ar-YE"/>
        </w:rPr>
        <w:t>إيقاف العضوية :</w:t>
      </w:r>
    </w:p>
    <w:p w:rsidR="001D7B9B" w:rsidRPr="00C91232" w:rsidRDefault="001D7B9B" w:rsidP="00C91232">
      <w:pPr>
        <w:pStyle w:val="a3"/>
        <w:numPr>
          <w:ilvl w:val="0"/>
          <w:numId w:val="43"/>
        </w:numPr>
        <w:bidi/>
        <w:rPr>
          <w:rFonts w:asciiTheme="majorHAnsi" w:hAnsiTheme="majorHAnsi"/>
          <w:sz w:val="32"/>
          <w:szCs w:val="32"/>
          <w:lang w:eastAsia="en-US" w:bidi="ar-YE"/>
        </w:rPr>
      </w:pPr>
      <w:r w:rsidRPr="00C91232">
        <w:rPr>
          <w:rFonts w:asciiTheme="majorHAnsi" w:hAnsiTheme="majorHAnsi"/>
          <w:sz w:val="32"/>
          <w:szCs w:val="32"/>
          <w:rtl/>
          <w:lang w:eastAsia="en-US" w:bidi="ar-YE"/>
        </w:rPr>
        <w:t xml:space="preserve">الإيقاف الجزئي (الحرمان من حق التصويت ) </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لا يكون لعضو الأمم المتحدة الذي يتأخر عن تسديد اشتراكاته المالية في الهيئة حق التصويت في الجمعية العامة</w:t>
      </w:r>
    </w:p>
    <w:p w:rsidR="001D7B9B" w:rsidRPr="00C91232" w:rsidRDefault="001D7B9B" w:rsidP="00C91232">
      <w:pPr>
        <w:pStyle w:val="a3"/>
        <w:numPr>
          <w:ilvl w:val="0"/>
          <w:numId w:val="43"/>
        </w:numPr>
        <w:bidi/>
        <w:rPr>
          <w:rFonts w:asciiTheme="majorHAnsi" w:hAnsiTheme="majorHAnsi"/>
          <w:sz w:val="32"/>
          <w:szCs w:val="32"/>
          <w:lang w:eastAsia="en-US" w:bidi="ar-YE"/>
        </w:rPr>
      </w:pPr>
      <w:r w:rsidRPr="00C91232">
        <w:rPr>
          <w:rFonts w:asciiTheme="majorHAnsi" w:hAnsiTheme="majorHAnsi"/>
          <w:sz w:val="32"/>
          <w:szCs w:val="32"/>
          <w:rtl/>
          <w:lang w:eastAsia="en-US" w:bidi="ar-YE"/>
        </w:rPr>
        <w:t xml:space="preserve">الإيقاف الكلي (الإيقاف عن مزايا العضوية) </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يجوز للجمعية العامة أن توقف أي عضو اتخذ مجلس الأمن قبله عملًا من أعمال المنع، أو القمع، عن مباشرة حقوق العضوية، ومزاياها، ويكون ذلك بناء على توصية ‏مجلس الأمن</w:t>
      </w:r>
    </w:p>
    <w:p w:rsidR="001D7B9B" w:rsidRPr="00C91232" w:rsidRDefault="001D7B9B"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 xml:space="preserve">تنتهي العضوية بفقدان صفة الدولة </w:t>
      </w:r>
    </w:p>
    <w:p w:rsidR="001D7B9B" w:rsidRPr="007646D8" w:rsidRDefault="001D7B9B"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إذا أمعن عضو من أعضاء "الأمم المتحدة" في انتهاك مبادئ الميثاق جاز للجمعية العامة أن تفصله من الهيئة بناء على توصية مجلس الأمن</w:t>
      </w:r>
    </w:p>
    <w:p w:rsidR="007646D8" w:rsidRDefault="007646D8" w:rsidP="007646D8">
      <w:pPr>
        <w:bidi/>
        <w:rPr>
          <w:rFonts w:asciiTheme="majorHAnsi" w:hAnsiTheme="majorHAnsi"/>
          <w:sz w:val="32"/>
          <w:szCs w:val="32"/>
          <w:rtl/>
          <w:lang w:eastAsia="en-US" w:bidi="ar-YE"/>
        </w:rPr>
      </w:pPr>
    </w:p>
    <w:p w:rsidR="007646D8" w:rsidRPr="007646D8" w:rsidRDefault="007646D8" w:rsidP="007646D8">
      <w:pPr>
        <w:bidi/>
        <w:rPr>
          <w:rFonts w:asciiTheme="majorHAnsi" w:hAnsiTheme="majorHAnsi"/>
          <w:sz w:val="32"/>
          <w:szCs w:val="32"/>
          <w:lang w:eastAsia="en-US" w:bidi="ar-YE"/>
        </w:rPr>
      </w:pPr>
    </w:p>
    <w:p w:rsidR="001D7B9B" w:rsidRPr="00C91232" w:rsidRDefault="001D7B9B" w:rsidP="00C91232">
      <w:pPr>
        <w:pStyle w:val="5"/>
        <w:numPr>
          <w:ilvl w:val="0"/>
          <w:numId w:val="44"/>
        </w:numPr>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lastRenderedPageBreak/>
        <w:t xml:space="preserve">(تنشأ الهيئات الآتية فروعًا رئيسة للأمم المتحدة: </w:t>
      </w:r>
    </w:p>
    <w:p w:rsidR="001D7B9B" w:rsidRPr="00C91232" w:rsidRDefault="001D7B9B" w:rsidP="00C91232">
      <w:pPr>
        <w:pStyle w:val="5"/>
        <w:numPr>
          <w:ilvl w:val="0"/>
          <w:numId w:val="44"/>
        </w:numPr>
        <w:ind w:left="1556"/>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جمعيـة عـامة.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تتألف من جميع الأعضاء في الأمم المتحدة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lang w:eastAsia="en-US" w:bidi="ar-YE"/>
        </w:rPr>
        <w:t>لا</w:t>
      </w:r>
      <w:r w:rsidRPr="00C91232">
        <w:rPr>
          <w:rFonts w:asciiTheme="majorHAnsi" w:hAnsiTheme="majorHAnsi"/>
          <w:color w:val="393A3A"/>
          <w:sz w:val="32"/>
          <w:szCs w:val="32"/>
          <w:rtl/>
          <w:lang w:bidi="ar-YE"/>
        </w:rPr>
        <w:t xml:space="preserve"> يجوز أن يكون للعضو الواحد أكثر من خمسة مندوبين في الجمعية العامة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 xml:space="preserve">يكون لكل عضو صوت واحد </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تصدر الجمعية العامة قراراتها في المسائل العامة بأغلبية ثلثي الأعضاء الحاضرين المشتركين في التصويت</w:t>
      </w:r>
    </w:p>
    <w:p w:rsidR="001D7B9B" w:rsidRPr="00C91232" w:rsidRDefault="001D7B9B" w:rsidP="00C91232">
      <w:pPr>
        <w:pStyle w:val="a3"/>
        <w:numPr>
          <w:ilvl w:val="0"/>
          <w:numId w:val="7"/>
        </w:numPr>
        <w:autoSpaceDE w:val="0"/>
        <w:autoSpaceDN w:val="0"/>
        <w:bidi/>
        <w:adjustRightInd w:val="0"/>
        <w:spacing w:before="283" w:after="0" w:line="440" w:lineRule="atLeast"/>
        <w:textAlignment w:val="center"/>
        <w:rPr>
          <w:rFonts w:asciiTheme="majorHAnsi" w:hAnsiTheme="majorHAnsi"/>
          <w:color w:val="393A3A"/>
          <w:sz w:val="32"/>
          <w:szCs w:val="32"/>
          <w:rtl/>
          <w:lang w:bidi="ar-YE"/>
        </w:rPr>
      </w:pPr>
      <w:r w:rsidRPr="00C91232">
        <w:rPr>
          <w:rFonts w:asciiTheme="majorHAnsi" w:hAnsiTheme="majorHAnsi"/>
          <w:color w:val="393A3A"/>
          <w:sz w:val="32"/>
          <w:szCs w:val="32"/>
          <w:rtl/>
          <w:lang w:bidi="ar-YE"/>
        </w:rPr>
        <w:t>تجتمع الجمعية العامة في أدوار انعقاد عادية، وفي أدوار انعقاد سنوية خاصة بحسب ما تدعو إليه الحاجة، ويقوم بالدعوة إلى أدوار الانعقاد الخاصة الأمين العام بناء على طلب مجلس الأمن أو أغلبية أعضاء "الأمم المتحدة").</w:t>
      </w:r>
    </w:p>
    <w:p w:rsidR="001D7B9B" w:rsidRPr="00C91232" w:rsidRDefault="001D7B9B"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للجمعية العامة أن تنظر في المبادئ العامة للتعاون في حفظ السلم والأمن الدوليين، ويدخل في ذلك المبادئ المتعلقة بنزع السلاح وتنظيم التسليح،</w:t>
      </w:r>
    </w:p>
    <w:p w:rsidR="001D7B9B" w:rsidRPr="00C91232" w:rsidRDefault="00143551"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عندما يباشر مجلس الأمن، بصدد نزاع، أو موقف ما الوظائف التي رسمت في الميثاق، فليس للجمعية العامة أن تقدم أية توصية في شأن هذا النزاع، أو الموقف إلا إذا طلب ذلك منها مجلس الأمن</w:t>
      </w:r>
    </w:p>
    <w:p w:rsidR="00143551" w:rsidRPr="00C91232" w:rsidRDefault="00143551"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sz w:val="32"/>
          <w:szCs w:val="32"/>
          <w:rtl/>
        </w:rPr>
        <w:t>هنالك ست لغات يمكن استخدامها في الأجهزة الرئيسة للأمم المتحدة هي: (الإنجليزية، والفرنسية، والإسبانية، والصينية، والعربية، والروسية)، ولم تدخل اللغة العربية كلغة رسمية في أجهزة الأمم المتحدة إلّا في 18/2/1973م، ولم تدخل اللغة العربية كلغة رسمية إلّا في الأول من يناير 1983م</w:t>
      </w:r>
    </w:p>
    <w:p w:rsidR="00143551" w:rsidRPr="00C91232" w:rsidRDefault="00143551" w:rsidP="007646D8">
      <w:pPr>
        <w:pStyle w:val="a3"/>
        <w:bidi/>
        <w:ind w:left="2520"/>
        <w:rPr>
          <w:rFonts w:asciiTheme="majorHAnsi" w:hAnsiTheme="majorHAnsi"/>
          <w:sz w:val="32"/>
          <w:szCs w:val="32"/>
          <w:rtl/>
          <w:lang w:eastAsia="en-US" w:bidi="ar-YE"/>
        </w:rPr>
      </w:pPr>
    </w:p>
    <w:p w:rsidR="001D7B9B" w:rsidRPr="00C91232" w:rsidRDefault="001D7B9B" w:rsidP="00C91232">
      <w:pPr>
        <w:pStyle w:val="5"/>
        <w:numPr>
          <w:ilvl w:val="0"/>
          <w:numId w:val="44"/>
        </w:numPr>
        <w:ind w:left="1556"/>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مجلـس أمـن.</w:t>
      </w:r>
    </w:p>
    <w:p w:rsidR="00143551" w:rsidRPr="00C91232" w:rsidRDefault="00143551" w:rsidP="00C91232">
      <w:pPr>
        <w:bidi/>
        <w:rPr>
          <w:rFonts w:asciiTheme="majorHAnsi" w:hAnsiTheme="majorHAnsi"/>
          <w:color w:val="393A3A"/>
          <w:sz w:val="32"/>
          <w:szCs w:val="32"/>
          <w:rtl/>
          <w:lang w:bidi="ar-YE"/>
        </w:rPr>
      </w:pPr>
      <w:r w:rsidRPr="00C91232">
        <w:rPr>
          <w:rFonts w:asciiTheme="majorHAnsi" w:hAnsiTheme="majorHAnsi"/>
          <w:sz w:val="32"/>
          <w:szCs w:val="32"/>
          <w:rtl/>
          <w:lang w:eastAsia="en-US" w:bidi="ar-YE"/>
        </w:rPr>
        <w:t xml:space="preserve">- </w:t>
      </w:r>
      <w:r w:rsidRPr="00C91232">
        <w:rPr>
          <w:rFonts w:asciiTheme="majorHAnsi" w:hAnsiTheme="majorHAnsi"/>
          <w:color w:val="393A3A"/>
          <w:sz w:val="32"/>
          <w:szCs w:val="32"/>
          <w:rtl/>
          <w:lang w:bidi="ar-YE"/>
        </w:rPr>
        <w:t xml:space="preserve">الإدارة التنفيذية للأمم المتحدة، وهو المسؤول عن حفظ السلم والأمن </w:t>
      </w:r>
      <w:proofErr w:type="spellStart"/>
      <w:r w:rsidRPr="00C91232">
        <w:rPr>
          <w:rFonts w:asciiTheme="majorHAnsi" w:hAnsiTheme="majorHAnsi"/>
          <w:color w:val="393A3A"/>
          <w:sz w:val="32"/>
          <w:szCs w:val="32"/>
          <w:rtl/>
          <w:lang w:bidi="ar-YE"/>
        </w:rPr>
        <w:t>الدوليي</w:t>
      </w:r>
      <w:proofErr w:type="spellEnd"/>
    </w:p>
    <w:p w:rsidR="00143551" w:rsidRPr="00C91232" w:rsidRDefault="00143551" w:rsidP="00C91232">
      <w:pPr>
        <w:bidi/>
        <w:rPr>
          <w:rFonts w:asciiTheme="majorHAnsi" w:hAnsiTheme="majorHAnsi"/>
          <w:color w:val="393A3A"/>
          <w:sz w:val="32"/>
          <w:szCs w:val="32"/>
          <w:rtl/>
          <w:lang w:bidi="ar-YE"/>
        </w:rPr>
      </w:pPr>
      <w:r w:rsidRPr="00C91232">
        <w:rPr>
          <w:rFonts w:asciiTheme="majorHAnsi" w:hAnsiTheme="majorHAnsi"/>
          <w:color w:val="393A3A"/>
          <w:sz w:val="32"/>
          <w:szCs w:val="32"/>
          <w:rtl/>
          <w:lang w:bidi="ar-YE"/>
        </w:rPr>
        <w:t>- يتألف من 15 عضو الخمسة الدائمين وينتخب عشر أعضاء غير دائمين</w:t>
      </w:r>
    </w:p>
    <w:p w:rsidR="00274F97" w:rsidRPr="00C91232" w:rsidRDefault="00143551" w:rsidP="00C91232">
      <w:pPr>
        <w:bidi/>
        <w:rPr>
          <w:rFonts w:asciiTheme="majorHAnsi" w:hAnsiTheme="majorHAnsi"/>
          <w:color w:val="393A3A"/>
          <w:sz w:val="32"/>
          <w:szCs w:val="32"/>
          <w:rtl/>
          <w:lang w:bidi="ar-YE"/>
        </w:rPr>
      </w:pPr>
      <w:r w:rsidRPr="00C91232">
        <w:rPr>
          <w:rFonts w:asciiTheme="majorHAnsi" w:hAnsiTheme="majorHAnsi"/>
          <w:color w:val="393A3A"/>
          <w:sz w:val="32"/>
          <w:szCs w:val="32"/>
          <w:rtl/>
          <w:lang w:bidi="ar-YE"/>
        </w:rPr>
        <w:t xml:space="preserve">- ينتخب أعضاء مجلس الأمن غير الدائمين لمدة </w:t>
      </w:r>
      <w:proofErr w:type="spellStart"/>
      <w:r w:rsidRPr="00C91232">
        <w:rPr>
          <w:rFonts w:asciiTheme="majorHAnsi" w:hAnsiTheme="majorHAnsi"/>
          <w:color w:val="393A3A"/>
          <w:sz w:val="32"/>
          <w:szCs w:val="32"/>
          <w:rtl/>
          <w:lang w:bidi="ar-YE"/>
        </w:rPr>
        <w:t>سنتينو</w:t>
      </w:r>
      <w:proofErr w:type="spellEnd"/>
      <w:r w:rsidRPr="00C91232">
        <w:rPr>
          <w:rFonts w:asciiTheme="majorHAnsi" w:hAnsiTheme="majorHAnsi"/>
          <w:color w:val="393A3A"/>
          <w:sz w:val="32"/>
          <w:szCs w:val="32"/>
          <w:rtl/>
          <w:lang w:bidi="ar-YE"/>
        </w:rPr>
        <w:t xml:space="preserve"> يُختار اثنان من الأعضاء الأربعة الإضافيين لمدة سنة واحدة، والعضو الذي انتهت مدته لا تجوز إعادة انتخابه على الفور</w:t>
      </w:r>
    </w:p>
    <w:p w:rsidR="00274F97" w:rsidRPr="00C91232" w:rsidRDefault="00143551" w:rsidP="00C91232">
      <w:pPr>
        <w:bidi/>
        <w:rPr>
          <w:rFonts w:asciiTheme="majorHAnsi" w:hAnsiTheme="majorHAnsi"/>
          <w:color w:val="393A3A"/>
          <w:sz w:val="32"/>
          <w:szCs w:val="32"/>
          <w:rtl/>
          <w:lang w:bidi="ar-YE"/>
        </w:rPr>
      </w:pPr>
      <w:r w:rsidRPr="00C91232">
        <w:rPr>
          <w:rFonts w:asciiTheme="majorHAnsi" w:hAnsiTheme="majorHAnsi"/>
          <w:color w:val="393A3A"/>
          <w:sz w:val="32"/>
          <w:szCs w:val="32"/>
          <w:rtl/>
          <w:lang w:bidi="ar-YE"/>
        </w:rPr>
        <w:lastRenderedPageBreak/>
        <w:t xml:space="preserve">- </w:t>
      </w:r>
      <w:r w:rsidR="00274F97" w:rsidRPr="00C91232">
        <w:rPr>
          <w:rFonts w:asciiTheme="majorHAnsi" w:hAnsiTheme="majorHAnsi"/>
          <w:color w:val="393A3A"/>
          <w:sz w:val="32"/>
          <w:szCs w:val="32"/>
          <w:rtl/>
          <w:lang w:bidi="ar-YE"/>
        </w:rPr>
        <w:t xml:space="preserve">يكون لكل عضو من أعضاء مجلس الأمن صوت واحد. </w:t>
      </w:r>
    </w:p>
    <w:p w:rsidR="00274F97" w:rsidRPr="00C91232" w:rsidRDefault="00274F97" w:rsidP="00C91232">
      <w:pPr>
        <w:bidi/>
        <w:rPr>
          <w:rFonts w:asciiTheme="majorHAnsi" w:hAnsiTheme="majorHAnsi"/>
          <w:color w:val="393A3A"/>
          <w:sz w:val="32"/>
          <w:szCs w:val="32"/>
          <w:rtl/>
          <w:lang w:bidi="ar-YE"/>
        </w:rPr>
      </w:pPr>
      <w:r w:rsidRPr="00C91232">
        <w:rPr>
          <w:rFonts w:asciiTheme="majorHAnsi" w:hAnsiTheme="majorHAnsi"/>
          <w:color w:val="393A3A"/>
          <w:sz w:val="32"/>
          <w:szCs w:val="32"/>
          <w:rtl/>
          <w:lang w:bidi="ar-YE"/>
        </w:rPr>
        <w:t>- تصدر قرارات مجلس الأمن في المسائل الإجرائية بموافقة تسعة من أعضائه</w:t>
      </w:r>
    </w:p>
    <w:p w:rsidR="00143551" w:rsidRPr="007646D8" w:rsidRDefault="00274F97" w:rsidP="007646D8">
      <w:pPr>
        <w:bidi/>
        <w:rPr>
          <w:rFonts w:asciiTheme="majorHAnsi" w:hAnsiTheme="majorHAnsi"/>
          <w:color w:val="393A3A"/>
          <w:sz w:val="32"/>
          <w:szCs w:val="32"/>
          <w:rtl/>
          <w:lang w:bidi="ar-YE"/>
        </w:rPr>
      </w:pPr>
      <w:r w:rsidRPr="00C91232">
        <w:rPr>
          <w:rFonts w:asciiTheme="majorHAnsi" w:hAnsiTheme="majorHAnsi"/>
          <w:color w:val="393A3A"/>
          <w:sz w:val="32"/>
          <w:szCs w:val="32"/>
          <w:rtl/>
          <w:lang w:bidi="ar-YE"/>
        </w:rPr>
        <w:t>- تصدر قرارات مجلس الأمن في المسائل الأخرى كافة بموافقة أصوات تسعة من أعضائه يكون من بين</w:t>
      </w:r>
      <w:r w:rsidR="007646D8">
        <w:rPr>
          <w:rFonts w:asciiTheme="majorHAnsi" w:hAnsiTheme="majorHAnsi"/>
          <w:color w:val="393A3A"/>
          <w:sz w:val="32"/>
          <w:szCs w:val="32"/>
          <w:rtl/>
          <w:lang w:bidi="ar-YE"/>
        </w:rPr>
        <w:t>ها أصوات الأعضاء الدائمين متفقة</w:t>
      </w:r>
    </w:p>
    <w:p w:rsidR="001D7B9B" w:rsidRPr="00C91232" w:rsidRDefault="001D7B9B" w:rsidP="00C91232">
      <w:pPr>
        <w:pStyle w:val="5"/>
        <w:numPr>
          <w:ilvl w:val="0"/>
          <w:numId w:val="44"/>
        </w:numPr>
        <w:ind w:left="1556"/>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مجلـس اقتصـادي واجتمـاعي.</w:t>
      </w:r>
    </w:p>
    <w:p w:rsidR="00274F97" w:rsidRPr="00C91232" w:rsidRDefault="00274F97" w:rsidP="00C91232">
      <w:pPr>
        <w:pStyle w:val="a3"/>
        <w:numPr>
          <w:ilvl w:val="0"/>
          <w:numId w:val="7"/>
        </w:numPr>
        <w:tabs>
          <w:tab w:val="left" w:pos="300"/>
        </w:tabs>
        <w:autoSpaceDE w:val="0"/>
        <w:autoSpaceDN w:val="0"/>
        <w:bidi/>
        <w:adjustRightInd w:val="0"/>
        <w:spacing w:before="200" w:after="0" w:line="440" w:lineRule="atLeast"/>
        <w:textAlignment w:val="center"/>
        <w:rPr>
          <w:rFonts w:asciiTheme="majorHAnsi" w:hAnsiTheme="majorHAnsi"/>
          <w:color w:val="393A3A"/>
          <w:sz w:val="32"/>
          <w:szCs w:val="32"/>
          <w:rtl/>
          <w:lang w:bidi="ar-YE"/>
        </w:rPr>
      </w:pPr>
      <w:r w:rsidRPr="00C91232">
        <w:rPr>
          <w:rFonts w:asciiTheme="majorHAnsi" w:hAnsiTheme="majorHAnsi"/>
          <w:color w:val="393A3A"/>
          <w:sz w:val="32"/>
          <w:szCs w:val="32"/>
          <w:rtl/>
          <w:lang w:bidi="ar-YE"/>
        </w:rPr>
        <w:t xml:space="preserve">من أربعة وخمسين عضوًا من الأمم المتحدة تنتخبهم الجمعية العامة. </w:t>
      </w:r>
    </w:p>
    <w:p w:rsidR="00274F97" w:rsidRPr="00C91232" w:rsidRDefault="00274F97"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ينتخب ثمانية عشر عضوًا من أعضاء المجلس الاقتصادي والاجتماعي كل سنة لمدة ثلاث سنوات، ويحوز أن يعاد انتخاب العضو الذي انتهت مدته مباشرة</w:t>
      </w:r>
    </w:p>
    <w:p w:rsidR="00274F97" w:rsidRPr="007646D8" w:rsidRDefault="00274F97" w:rsidP="007646D8">
      <w:pPr>
        <w:pStyle w:val="a3"/>
        <w:numPr>
          <w:ilvl w:val="0"/>
          <w:numId w:val="7"/>
        </w:numPr>
        <w:bidi/>
        <w:rPr>
          <w:rFonts w:asciiTheme="majorHAnsi" w:hAnsiTheme="majorHAnsi"/>
          <w:sz w:val="32"/>
          <w:szCs w:val="32"/>
          <w:rtl/>
          <w:lang w:eastAsia="en-US" w:bidi="ar-YE"/>
        </w:rPr>
      </w:pPr>
      <w:r w:rsidRPr="00C91232">
        <w:rPr>
          <w:rFonts w:asciiTheme="majorHAnsi" w:hAnsiTheme="majorHAnsi"/>
          <w:color w:val="393A3A"/>
          <w:sz w:val="32"/>
          <w:szCs w:val="32"/>
          <w:rtl/>
          <w:lang w:bidi="ar-YE"/>
        </w:rPr>
        <w:t>لكل عضو من أعضاء المجلس الاقتصادي والاجتماعي مندوب واحد</w:t>
      </w:r>
    </w:p>
    <w:p w:rsidR="001D7B9B" w:rsidRPr="00C91232" w:rsidRDefault="001D7B9B" w:rsidP="00C91232">
      <w:pPr>
        <w:pStyle w:val="5"/>
        <w:numPr>
          <w:ilvl w:val="0"/>
          <w:numId w:val="44"/>
        </w:numPr>
        <w:ind w:left="1556"/>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مجلـس وصـاية.</w:t>
      </w:r>
    </w:p>
    <w:p w:rsidR="00274F97" w:rsidRPr="00C91232" w:rsidRDefault="00274F97" w:rsidP="00C91232">
      <w:pPr>
        <w:pStyle w:val="a3"/>
        <w:numPr>
          <w:ilvl w:val="0"/>
          <w:numId w:val="7"/>
        </w:numPr>
        <w:tabs>
          <w:tab w:val="left" w:pos="300"/>
        </w:tabs>
        <w:autoSpaceDE w:val="0"/>
        <w:autoSpaceDN w:val="0"/>
        <w:bidi/>
        <w:adjustRightInd w:val="0"/>
        <w:spacing w:before="200" w:after="0" w:line="440" w:lineRule="atLeast"/>
        <w:textAlignment w:val="center"/>
        <w:rPr>
          <w:rFonts w:asciiTheme="majorHAnsi" w:hAnsiTheme="majorHAnsi"/>
          <w:color w:val="393A3A"/>
          <w:sz w:val="32"/>
          <w:szCs w:val="32"/>
          <w:lang w:bidi="ar-YE"/>
        </w:rPr>
      </w:pPr>
      <w:r w:rsidRPr="00C91232">
        <w:rPr>
          <w:rFonts w:asciiTheme="majorHAnsi" w:hAnsiTheme="majorHAnsi"/>
          <w:color w:val="393A3A"/>
          <w:sz w:val="32"/>
          <w:szCs w:val="32"/>
          <w:rtl/>
          <w:lang w:bidi="ar-YE"/>
        </w:rPr>
        <w:t>الأعضاء الذين يتولون إدارة أقاليم مشمولة بالوصاية.</w:t>
      </w:r>
    </w:p>
    <w:p w:rsidR="00274F97" w:rsidRPr="00C91232" w:rsidRDefault="00274F97" w:rsidP="00C91232">
      <w:pPr>
        <w:pStyle w:val="a3"/>
        <w:numPr>
          <w:ilvl w:val="0"/>
          <w:numId w:val="7"/>
        </w:numPr>
        <w:tabs>
          <w:tab w:val="left" w:pos="300"/>
        </w:tabs>
        <w:autoSpaceDE w:val="0"/>
        <w:autoSpaceDN w:val="0"/>
        <w:bidi/>
        <w:adjustRightInd w:val="0"/>
        <w:spacing w:before="200" w:after="0" w:line="440" w:lineRule="atLeast"/>
        <w:textAlignment w:val="center"/>
        <w:rPr>
          <w:rFonts w:asciiTheme="majorHAnsi" w:hAnsiTheme="majorHAnsi"/>
          <w:color w:val="393A3A"/>
          <w:sz w:val="32"/>
          <w:szCs w:val="32"/>
          <w:lang w:bidi="ar-YE"/>
        </w:rPr>
      </w:pPr>
      <w:r w:rsidRPr="00C91232">
        <w:rPr>
          <w:rFonts w:asciiTheme="majorHAnsi" w:hAnsiTheme="majorHAnsi"/>
          <w:color w:val="393A3A"/>
          <w:sz w:val="32"/>
          <w:szCs w:val="32"/>
          <w:rtl/>
          <w:lang w:bidi="ar-YE"/>
        </w:rPr>
        <w:t>يعين كل عضو من أعضاء مجلس الوصاية من يراه أهلًا بوجه خاص لتمثيله في هذا المجلس</w:t>
      </w:r>
    </w:p>
    <w:p w:rsidR="00274F97" w:rsidRPr="007646D8" w:rsidRDefault="00274F97" w:rsidP="007646D8">
      <w:pPr>
        <w:pStyle w:val="a3"/>
        <w:numPr>
          <w:ilvl w:val="0"/>
          <w:numId w:val="7"/>
        </w:numPr>
        <w:tabs>
          <w:tab w:val="left" w:pos="300"/>
        </w:tabs>
        <w:autoSpaceDE w:val="0"/>
        <w:autoSpaceDN w:val="0"/>
        <w:bidi/>
        <w:adjustRightInd w:val="0"/>
        <w:spacing w:before="200" w:after="0" w:line="440" w:lineRule="atLeast"/>
        <w:textAlignment w:val="center"/>
        <w:rPr>
          <w:rFonts w:asciiTheme="majorHAnsi" w:hAnsiTheme="majorHAnsi"/>
          <w:color w:val="393A3A"/>
          <w:sz w:val="32"/>
          <w:szCs w:val="32"/>
          <w:rtl/>
          <w:lang w:bidi="ar-YE"/>
        </w:rPr>
      </w:pPr>
      <w:r w:rsidRPr="00C91232">
        <w:rPr>
          <w:rFonts w:asciiTheme="majorHAnsi" w:hAnsiTheme="majorHAnsi"/>
          <w:color w:val="393A3A"/>
          <w:sz w:val="32"/>
          <w:szCs w:val="32"/>
          <w:rtl/>
          <w:lang w:bidi="ar-YE"/>
        </w:rPr>
        <w:t>أنشئ لكي ينفذ سياسة الأمم المتحدة في تحقيق الاستقلال للأقاليم غير المتمتعة بالحكم الذاتي</w:t>
      </w:r>
    </w:p>
    <w:p w:rsidR="001D7B9B" w:rsidRPr="00C91232" w:rsidRDefault="001D7B9B" w:rsidP="00C91232">
      <w:pPr>
        <w:pStyle w:val="5"/>
        <w:numPr>
          <w:ilvl w:val="0"/>
          <w:numId w:val="44"/>
        </w:numPr>
        <w:ind w:left="1556"/>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محكمـة عـدل دوليـة.</w:t>
      </w:r>
    </w:p>
    <w:p w:rsidR="00274F97" w:rsidRPr="00C91232" w:rsidRDefault="00274F97"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الأداة القضائية الرئيسة "للأمم المتحدة"،</w:t>
      </w:r>
    </w:p>
    <w:p w:rsidR="00274F97" w:rsidRPr="00C91232" w:rsidRDefault="00274F97" w:rsidP="00C91232">
      <w:pPr>
        <w:pStyle w:val="a3"/>
        <w:numPr>
          <w:ilvl w:val="0"/>
          <w:numId w:val="7"/>
        </w:numPr>
        <w:bidi/>
        <w:rPr>
          <w:rFonts w:asciiTheme="majorHAnsi" w:hAnsiTheme="majorHAnsi"/>
          <w:sz w:val="32"/>
          <w:szCs w:val="32"/>
          <w:lang w:eastAsia="en-US" w:bidi="ar-YE"/>
        </w:rPr>
      </w:pPr>
      <w:r w:rsidRPr="00C91232">
        <w:rPr>
          <w:rFonts w:asciiTheme="majorHAnsi" w:hAnsiTheme="majorHAnsi"/>
          <w:color w:val="393A3A"/>
          <w:sz w:val="32"/>
          <w:szCs w:val="32"/>
          <w:rtl/>
          <w:lang w:bidi="ar-YE"/>
        </w:rPr>
        <w:t>ومقرها مدينة لاهاي في هولندا</w:t>
      </w:r>
    </w:p>
    <w:p w:rsidR="00274F97" w:rsidRPr="007646D8" w:rsidRDefault="00274F97" w:rsidP="007646D8">
      <w:pPr>
        <w:pStyle w:val="a3"/>
        <w:numPr>
          <w:ilvl w:val="0"/>
          <w:numId w:val="7"/>
        </w:numPr>
        <w:bidi/>
        <w:rPr>
          <w:rFonts w:asciiTheme="majorHAnsi" w:hAnsiTheme="majorHAnsi"/>
          <w:sz w:val="32"/>
          <w:szCs w:val="32"/>
          <w:rtl/>
          <w:lang w:eastAsia="en-US" w:bidi="ar-YE"/>
        </w:rPr>
      </w:pPr>
      <w:r w:rsidRPr="00C91232">
        <w:rPr>
          <w:rFonts w:asciiTheme="majorHAnsi" w:hAnsiTheme="majorHAnsi"/>
          <w:color w:val="393A3A"/>
          <w:sz w:val="32"/>
          <w:szCs w:val="32"/>
          <w:rtl/>
          <w:lang w:bidi="ar-YE"/>
        </w:rPr>
        <w:t>(15) قاضيًا تتولى انتخابهم الجمعية العامة، ومجلس الأمن</w:t>
      </w:r>
    </w:p>
    <w:p w:rsidR="001D7B9B" w:rsidRPr="00C91232" w:rsidRDefault="00274F97" w:rsidP="00C91232">
      <w:pPr>
        <w:pStyle w:val="5"/>
        <w:numPr>
          <w:ilvl w:val="0"/>
          <w:numId w:val="44"/>
        </w:numPr>
        <w:ind w:left="1556"/>
        <w:jc w:val="left"/>
        <w:textAlignment w:val="center"/>
        <w:rPr>
          <w:rFonts w:asciiTheme="majorHAnsi" w:hAnsiTheme="majorHAnsi" w:cstheme="minorBidi"/>
          <w:sz w:val="32"/>
          <w:szCs w:val="32"/>
          <w:rtl/>
        </w:rPr>
      </w:pPr>
      <w:r w:rsidRPr="00C91232">
        <w:rPr>
          <w:rFonts w:asciiTheme="majorHAnsi" w:hAnsiTheme="majorHAnsi" w:cstheme="minorBidi"/>
          <w:sz w:val="32"/>
          <w:szCs w:val="32"/>
          <w:rtl/>
        </w:rPr>
        <w:t>أمـانة</w:t>
      </w:r>
    </w:p>
    <w:p w:rsidR="00274F97" w:rsidRPr="00C91232" w:rsidRDefault="00274F97" w:rsidP="00C91232">
      <w:pPr>
        <w:pStyle w:val="a3"/>
        <w:numPr>
          <w:ilvl w:val="0"/>
          <w:numId w:val="7"/>
        </w:numPr>
        <w:autoSpaceDE w:val="0"/>
        <w:autoSpaceDN w:val="0"/>
        <w:bidi/>
        <w:adjustRightInd w:val="0"/>
        <w:spacing w:before="283" w:after="0" w:line="440" w:lineRule="atLeast"/>
        <w:textAlignment w:val="center"/>
        <w:rPr>
          <w:rFonts w:asciiTheme="majorHAnsi" w:hAnsiTheme="majorHAnsi"/>
          <w:color w:val="393A3A"/>
          <w:sz w:val="32"/>
          <w:szCs w:val="32"/>
          <w:rtl/>
          <w:lang w:bidi="ar-YE"/>
        </w:rPr>
      </w:pPr>
      <w:r w:rsidRPr="00C91232">
        <w:rPr>
          <w:rFonts w:asciiTheme="majorHAnsi" w:hAnsiTheme="majorHAnsi"/>
          <w:color w:val="393A3A"/>
          <w:sz w:val="32"/>
          <w:szCs w:val="32"/>
          <w:rtl/>
          <w:lang w:bidi="ar-YE"/>
        </w:rPr>
        <w:t xml:space="preserve">يكون للهيئة أمانة تشمل أمينًا عامًّا، ومن تحتاجهم الهيئة من الموظفين، وتعين الجمعية العامة الأمين العام بناء على توصية مجلس الأمن، والأمين العام هو الموظف الإداري الأكبر في الهيئة. </w:t>
      </w:r>
    </w:p>
    <w:p w:rsidR="00274F97" w:rsidRPr="00C91232" w:rsidRDefault="00274F97" w:rsidP="007646D8">
      <w:pPr>
        <w:pStyle w:val="a3"/>
        <w:bidi/>
        <w:ind w:left="2520"/>
        <w:rPr>
          <w:rFonts w:asciiTheme="majorHAnsi" w:hAnsiTheme="majorHAnsi"/>
          <w:sz w:val="32"/>
          <w:szCs w:val="32"/>
          <w:rtl/>
          <w:lang w:eastAsia="en-US" w:bidi="ar-YE"/>
        </w:rPr>
      </w:pPr>
    </w:p>
    <w:p w:rsidR="001D7B9B" w:rsidRPr="00C91232" w:rsidRDefault="001D7B9B" w:rsidP="00C91232">
      <w:pPr>
        <w:pStyle w:val="a3"/>
        <w:numPr>
          <w:ilvl w:val="0"/>
          <w:numId w:val="39"/>
        </w:numPr>
        <w:bidi/>
        <w:rPr>
          <w:rFonts w:asciiTheme="majorHAnsi" w:hAnsiTheme="majorHAnsi"/>
          <w:sz w:val="32"/>
          <w:szCs w:val="32"/>
          <w:lang w:eastAsia="en-US" w:bidi="ar-YE"/>
        </w:rPr>
      </w:pPr>
      <w:r w:rsidRPr="00C91232">
        <w:rPr>
          <w:rFonts w:asciiTheme="majorHAnsi" w:hAnsiTheme="majorHAnsi"/>
          <w:sz w:val="32"/>
          <w:szCs w:val="32"/>
          <w:rtl/>
        </w:rPr>
        <w:lastRenderedPageBreak/>
        <w:t>‏يجوز أن ينشأ وفقًا لأحكام هذا الميثاق ما يرى ضرورة إنشائه من فروع ثانوية أخرى).</w:t>
      </w:r>
    </w:p>
    <w:p w:rsidR="007646D8" w:rsidRDefault="00274F97" w:rsidP="007646D8">
      <w:pPr>
        <w:pStyle w:val="a3"/>
        <w:autoSpaceDE w:val="0"/>
        <w:autoSpaceDN w:val="0"/>
        <w:bidi/>
        <w:adjustRightInd w:val="0"/>
        <w:spacing w:before="283" w:after="0" w:line="440" w:lineRule="atLeast"/>
        <w:textAlignment w:val="center"/>
        <w:rPr>
          <w:rFonts w:asciiTheme="majorHAnsi" w:hAnsiTheme="majorHAnsi"/>
          <w:color w:val="393A3A"/>
          <w:sz w:val="32"/>
          <w:szCs w:val="32"/>
          <w:rtl/>
          <w:lang w:bidi="ar-YE"/>
        </w:rPr>
      </w:pPr>
      <w:r w:rsidRPr="00C91232">
        <w:rPr>
          <w:rFonts w:asciiTheme="majorHAnsi" w:hAnsiTheme="majorHAnsi"/>
          <w:color w:val="393A3A"/>
          <w:sz w:val="32"/>
          <w:szCs w:val="32"/>
          <w:rtl/>
          <w:lang w:bidi="ar-YE"/>
        </w:rPr>
        <w:t>إلى جانب الهيئات الست الرئيسة السابقة للأمم المتحدة أيضا هناك ستة أجهزة فرعية أخرى للأمم المتحدة، هي: (البرنامج الإنمائي للأمم المتحدة، ومؤتمر الأمم المتحدة للتجارة والتنمية، ومنظمة الأمم المتحدة للتنمية الصناعية، ووكالة الأمم المتحدة لإغاثة وتشغيل اللاجئين، ومكتب الأمم المتحدة لشؤون اللاجئين، وصندوق الأمم المتحدة للطفولة).</w:t>
      </w:r>
    </w:p>
    <w:p w:rsidR="00274F97" w:rsidRPr="00C91232" w:rsidRDefault="007646D8" w:rsidP="007646D8">
      <w:pPr>
        <w:pStyle w:val="a3"/>
        <w:autoSpaceDE w:val="0"/>
        <w:autoSpaceDN w:val="0"/>
        <w:bidi/>
        <w:adjustRightInd w:val="0"/>
        <w:spacing w:before="283" w:after="0" w:line="440" w:lineRule="atLeast"/>
        <w:textAlignment w:val="center"/>
        <w:rPr>
          <w:rFonts w:ascii="Simplified Arabic" w:hAnsi="Simplified Arabic" w:cs="Simplified Arabic"/>
          <w:color w:val="393A3A"/>
          <w:sz w:val="32"/>
          <w:szCs w:val="32"/>
          <w:rtl/>
          <w:lang w:bidi="ar-YE"/>
        </w:rPr>
      </w:pPr>
      <w:r w:rsidRPr="00C91232">
        <w:rPr>
          <w:rFonts w:ascii="Simplified Arabic" w:hAnsi="Simplified Arabic" w:cs="Simplified Arabic"/>
          <w:color w:val="393A3A"/>
          <w:sz w:val="32"/>
          <w:szCs w:val="32"/>
          <w:rtl/>
          <w:lang w:bidi="ar-YE"/>
        </w:rPr>
        <w:t xml:space="preserve"> </w:t>
      </w:r>
    </w:p>
    <w:p w:rsidR="0002138F" w:rsidRPr="00861467" w:rsidRDefault="0002138F" w:rsidP="0002138F">
      <w:pPr>
        <w:jc w:val="right"/>
        <w:rPr>
          <w:b/>
          <w:bCs/>
          <w:sz w:val="32"/>
          <w:szCs w:val="32"/>
          <w:rtl/>
        </w:rPr>
      </w:pPr>
      <w:r>
        <w:rPr>
          <w:rFonts w:hint="cs"/>
          <w:rtl/>
        </w:rPr>
        <w:t>#</w:t>
      </w:r>
      <w:r w:rsidRPr="00861467">
        <w:rPr>
          <w:rFonts w:hint="cs"/>
          <w:b/>
          <w:bCs/>
          <w:sz w:val="32"/>
          <w:szCs w:val="32"/>
          <w:rtl/>
        </w:rPr>
        <w:t>الوحدة الثالثة عشر:</w:t>
      </w:r>
    </w:p>
    <w:p w:rsidR="0002138F" w:rsidRPr="00E34A9D" w:rsidRDefault="0002138F" w:rsidP="0002138F">
      <w:pPr>
        <w:pStyle w:val="a3"/>
        <w:numPr>
          <w:ilvl w:val="0"/>
          <w:numId w:val="45"/>
        </w:numPr>
        <w:bidi/>
      </w:pPr>
      <w:r w:rsidRPr="00E34A9D">
        <w:rPr>
          <w:rFonts w:hint="cs"/>
          <w:b/>
          <w:bCs/>
          <w:sz w:val="28"/>
          <w:szCs w:val="28"/>
          <w:rtl/>
        </w:rPr>
        <w:t>مفهوم المنظمات الإقليمية:</w:t>
      </w:r>
      <w:r w:rsidRPr="00E34A9D">
        <w:rPr>
          <w:rFonts w:hint="cs"/>
          <w:sz w:val="28"/>
          <w:szCs w:val="28"/>
          <w:rtl/>
        </w:rPr>
        <w:t xml:space="preserve"> </w:t>
      </w:r>
      <w:r w:rsidRPr="00E34A9D">
        <w:rPr>
          <w:sz w:val="28"/>
          <w:szCs w:val="28"/>
          <w:rtl/>
        </w:rPr>
        <w:t>هيئة دائمة تتمتع بالإرادة الذاتية، وبالشخصية القانونية الدولية، وتنشأ بالاتفاق بين مجموعة من الدول يربط بينها رباط جغرافي، أو سياسي، أو مذهبي، أو حضاري، كوسيلة من وسائل التعاون الاختياري بينها في مجال، أو مجالات معينة، يحددها الاتفاق المنشئ للمنظمة، في إطار مقاصد الأمم المتحدة أو مبادئها</w:t>
      </w:r>
    </w:p>
    <w:p w:rsidR="0002138F" w:rsidRPr="00E34A9D" w:rsidRDefault="0002138F" w:rsidP="0002138F">
      <w:pPr>
        <w:pStyle w:val="a3"/>
        <w:numPr>
          <w:ilvl w:val="0"/>
          <w:numId w:val="45"/>
        </w:numPr>
        <w:bidi/>
      </w:pPr>
    </w:p>
    <w:p w:rsidR="0002138F" w:rsidRPr="00E34A9D" w:rsidRDefault="0002138F" w:rsidP="0002138F">
      <w:pPr>
        <w:pStyle w:val="a3"/>
        <w:numPr>
          <w:ilvl w:val="0"/>
          <w:numId w:val="45"/>
        </w:numPr>
        <w:bidi/>
      </w:pPr>
      <w:r w:rsidRPr="00E34A9D">
        <w:rPr>
          <w:rFonts w:eastAsiaTheme="minorHAnsi" w:hint="cs"/>
          <w:b/>
          <w:bCs/>
          <w:rtl/>
        </w:rPr>
        <w:t>تنقسم المنظمات الإقليمية حسب الغرض، أو الهدف الذي أنشئت من أجله إلى الآتي:</w:t>
      </w:r>
    </w:p>
    <w:p w:rsidR="0002138F" w:rsidRDefault="0002138F" w:rsidP="0002138F">
      <w:pPr>
        <w:pStyle w:val="5"/>
        <w:numPr>
          <w:ilvl w:val="0"/>
          <w:numId w:val="46"/>
        </w:numPr>
        <w:rPr>
          <w:rFonts w:eastAsiaTheme="minorHAnsi"/>
          <w:rtl/>
        </w:rPr>
      </w:pPr>
      <w:r w:rsidRPr="00E34A9D">
        <w:rPr>
          <w:rFonts w:eastAsiaTheme="minorHAnsi" w:hint="cs"/>
          <w:u w:val="single"/>
          <w:rtl/>
        </w:rPr>
        <w:t>المنظمات السياسية</w:t>
      </w:r>
      <w:r>
        <w:rPr>
          <w:rFonts w:eastAsiaTheme="minorHAnsi" w:hint="cs"/>
          <w:rtl/>
        </w:rPr>
        <w:t>: يستند دورها إلى تفعيل العمل الجماعي من خلال الإطار المؤسسي الإقليمي، وتقديم الدعم للعمل المشترك في المحيط الدولي، إلى جانب النزاعات، والخلافات بين أعضائها الذين ينتمون إلى منظمة جغرافية حضارية، مثل: جامعة الدول العربية، ومنظمة الوحدة الأفريقية، ومنظمة الدول الأمريكية .</w:t>
      </w:r>
    </w:p>
    <w:p w:rsidR="0002138F" w:rsidRDefault="0002138F" w:rsidP="0002138F">
      <w:pPr>
        <w:pStyle w:val="5"/>
        <w:numPr>
          <w:ilvl w:val="0"/>
          <w:numId w:val="46"/>
        </w:numPr>
        <w:rPr>
          <w:rFonts w:eastAsiaTheme="minorHAnsi"/>
          <w:rtl/>
        </w:rPr>
      </w:pPr>
      <w:r w:rsidRPr="00E34A9D">
        <w:rPr>
          <w:rFonts w:eastAsiaTheme="minorHAnsi" w:hint="cs"/>
          <w:u w:val="single"/>
          <w:rtl/>
        </w:rPr>
        <w:t>المنظمات ذات الاتجاه الأمني</w:t>
      </w:r>
      <w:r>
        <w:rPr>
          <w:rFonts w:eastAsiaTheme="minorHAnsi" w:hint="cs"/>
          <w:rtl/>
        </w:rPr>
        <w:t xml:space="preserve">: وهي الأحلاف العسكرية القائمة على أساس من المصلحة العسكرية المشتركة الموقوتة بنظرة معينة </w:t>
      </w:r>
      <w:r w:rsidRPr="00E34A9D">
        <w:rPr>
          <w:rFonts w:eastAsiaTheme="minorHAnsi" w:hint="cs"/>
          <w:rtl/>
        </w:rPr>
        <w:t>بين الدول، لا يشترط فيها الارتباط الجغرافي، أو الحضاري، إذا ما توافرت في الحلف عناصر المنظمة الدولية، مثل</w:t>
      </w:r>
      <w:r>
        <w:rPr>
          <w:rFonts w:eastAsiaTheme="minorHAnsi" w:hint="cs"/>
          <w:rtl/>
        </w:rPr>
        <w:t xml:space="preserve"> حلف شمال الأطلنطي </w:t>
      </w:r>
    </w:p>
    <w:p w:rsidR="0002138F" w:rsidRPr="00E34A9D" w:rsidRDefault="0002138F" w:rsidP="0002138F">
      <w:pPr>
        <w:rPr>
          <w:rtl/>
          <w:lang w:eastAsia="en-US" w:bidi="ar-YE"/>
        </w:rPr>
      </w:pPr>
    </w:p>
    <w:p w:rsidR="0002138F" w:rsidRDefault="0002138F" w:rsidP="0002138F">
      <w:pPr>
        <w:pStyle w:val="a3"/>
        <w:numPr>
          <w:ilvl w:val="0"/>
          <w:numId w:val="46"/>
        </w:numPr>
        <w:bidi/>
        <w:rPr>
          <w:sz w:val="28"/>
          <w:szCs w:val="28"/>
        </w:rPr>
      </w:pPr>
      <w:r w:rsidRPr="00E34A9D">
        <w:rPr>
          <w:sz w:val="28"/>
          <w:szCs w:val="28"/>
          <w:u w:val="single"/>
          <w:rtl/>
        </w:rPr>
        <w:t>المنظمات الوظيفية</w:t>
      </w:r>
      <w:r w:rsidRPr="00E34A9D">
        <w:rPr>
          <w:sz w:val="28"/>
          <w:szCs w:val="28"/>
          <w:rtl/>
        </w:rPr>
        <w:t>: تهدف إلى التركيز على أحد محاور التعاون، مثل البعد الاقتصادي، ويشترط في أعضائها أن تنتهج نفس السياسات الاقتصادية</w:t>
      </w:r>
      <w:r>
        <w:rPr>
          <w:rFonts w:hint="cs"/>
          <w:sz w:val="28"/>
          <w:szCs w:val="28"/>
          <w:rtl/>
        </w:rPr>
        <w:t>.</w:t>
      </w:r>
    </w:p>
    <w:p w:rsidR="0002138F" w:rsidRPr="00E34A9D" w:rsidRDefault="0002138F" w:rsidP="0002138F">
      <w:pPr>
        <w:pStyle w:val="a3"/>
        <w:rPr>
          <w:b/>
          <w:bCs/>
          <w:sz w:val="28"/>
          <w:szCs w:val="28"/>
          <w:rtl/>
        </w:rPr>
      </w:pPr>
    </w:p>
    <w:p w:rsidR="0002138F" w:rsidRDefault="0002138F" w:rsidP="0002138F">
      <w:pPr>
        <w:pStyle w:val="a3"/>
        <w:numPr>
          <w:ilvl w:val="0"/>
          <w:numId w:val="45"/>
        </w:numPr>
        <w:bidi/>
        <w:rPr>
          <w:b/>
          <w:bCs/>
          <w:sz w:val="28"/>
          <w:szCs w:val="28"/>
        </w:rPr>
      </w:pPr>
      <w:r w:rsidRPr="00E34A9D">
        <w:rPr>
          <w:b/>
          <w:bCs/>
          <w:sz w:val="28"/>
          <w:szCs w:val="28"/>
          <w:rtl/>
        </w:rPr>
        <w:t>موقف ميثاق الأمم المتحدة من المنظمات الإقليمية:</w:t>
      </w:r>
    </w:p>
    <w:p w:rsidR="0002138F" w:rsidRPr="00945DEA" w:rsidRDefault="0002138F" w:rsidP="0002138F">
      <w:pPr>
        <w:pStyle w:val="a3"/>
        <w:numPr>
          <w:ilvl w:val="0"/>
          <w:numId w:val="46"/>
        </w:numPr>
        <w:bidi/>
        <w:rPr>
          <w:b/>
          <w:bCs/>
          <w:sz w:val="28"/>
          <w:szCs w:val="28"/>
        </w:rPr>
      </w:pPr>
      <w:r w:rsidRPr="00945DEA">
        <w:rPr>
          <w:sz w:val="28"/>
          <w:szCs w:val="28"/>
          <w:rtl/>
        </w:rPr>
        <w:t>ليس في هذا الميثاق ما يحول دون قيام تنظيمات</w:t>
      </w:r>
      <w:r w:rsidRPr="00945DEA">
        <w:rPr>
          <w:rFonts w:hint="cs"/>
          <w:sz w:val="28"/>
          <w:szCs w:val="28"/>
          <w:rtl/>
        </w:rPr>
        <w:t xml:space="preserve"> </w:t>
      </w:r>
      <w:r w:rsidRPr="00945DEA">
        <w:rPr>
          <w:rFonts w:eastAsiaTheme="minorHAnsi" w:hint="cs"/>
          <w:sz w:val="28"/>
          <w:szCs w:val="28"/>
          <w:rtl/>
        </w:rPr>
        <w:t xml:space="preserve">ما دامت متلائمة مع مقاصد الأمم المتحدة، ومبادئها. </w:t>
      </w:r>
    </w:p>
    <w:p w:rsidR="0002138F" w:rsidRPr="00945DEA" w:rsidRDefault="0002138F" w:rsidP="0002138F">
      <w:pPr>
        <w:pStyle w:val="a3"/>
        <w:numPr>
          <w:ilvl w:val="0"/>
          <w:numId w:val="46"/>
        </w:numPr>
        <w:bidi/>
        <w:rPr>
          <w:b/>
          <w:bCs/>
          <w:sz w:val="28"/>
          <w:szCs w:val="28"/>
          <w:rtl/>
        </w:rPr>
      </w:pPr>
      <w:r w:rsidRPr="00945DEA">
        <w:rPr>
          <w:rFonts w:eastAsiaTheme="minorHAnsi" w:hint="cs"/>
          <w:sz w:val="28"/>
          <w:szCs w:val="28"/>
          <w:rtl/>
        </w:rPr>
        <w:t xml:space="preserve">يبذل أعضاء </w:t>
      </w:r>
      <w:r w:rsidRPr="00945DEA">
        <w:rPr>
          <w:rFonts w:ascii="Arial Narrow" w:eastAsiaTheme="minorHAnsi" w:hAnsi="Arial Narrow" w:cs="Times New Roman"/>
          <w:sz w:val="28"/>
          <w:szCs w:val="28"/>
          <w:rtl/>
        </w:rPr>
        <w:t>"</w:t>
      </w:r>
      <w:r w:rsidRPr="00945DEA">
        <w:rPr>
          <w:rFonts w:eastAsiaTheme="minorHAnsi" w:hint="cs"/>
          <w:sz w:val="28"/>
          <w:szCs w:val="28"/>
          <w:rtl/>
        </w:rPr>
        <w:t>الأمم المتحدة</w:t>
      </w:r>
      <w:r w:rsidRPr="00945DEA">
        <w:rPr>
          <w:rFonts w:ascii="Arial Narrow" w:eastAsiaTheme="minorHAnsi" w:hAnsi="Arial Narrow" w:cs="Times New Roman"/>
          <w:sz w:val="28"/>
          <w:szCs w:val="28"/>
          <w:rtl/>
        </w:rPr>
        <w:t>"</w:t>
      </w:r>
      <w:r w:rsidRPr="00945DEA">
        <w:rPr>
          <w:rFonts w:eastAsiaTheme="minorHAnsi" w:hint="cs"/>
          <w:sz w:val="28"/>
          <w:szCs w:val="28"/>
          <w:rtl/>
        </w:rPr>
        <w:t xml:space="preserve"> الداخلون في مثل هذه التنظيمات، لتدبير الحل السلمي للمنازعات المحلية عن طريق هذه التنظيمات الإقليمية، وذلك قبل عرضها على مجلس الأمن. </w:t>
      </w:r>
    </w:p>
    <w:p w:rsidR="0002138F" w:rsidRPr="00945DEA" w:rsidRDefault="0002138F" w:rsidP="0002138F">
      <w:pPr>
        <w:pStyle w:val="a3"/>
        <w:numPr>
          <w:ilvl w:val="0"/>
          <w:numId w:val="46"/>
        </w:numPr>
        <w:bidi/>
        <w:rPr>
          <w:sz w:val="28"/>
          <w:szCs w:val="28"/>
          <w:lang w:eastAsia="en-US" w:bidi="ar-YE"/>
        </w:rPr>
      </w:pPr>
      <w:r w:rsidRPr="00945DEA">
        <w:rPr>
          <w:sz w:val="28"/>
          <w:szCs w:val="28"/>
          <w:rtl/>
        </w:rPr>
        <w:lastRenderedPageBreak/>
        <w:t>يستخدم مجلس الأمن تلك التنظيمات، والوكالات الإقليمية في أعمال القمع، كلما رأى ذلك ملائمًا، ويكون عملها حينئذ تحت مراقبته، وإشرافه، أما التنظيمات والوكالات نفسها فإنه لا يجوز بمقتضاها، أو على يدها، القيام بأي عمل من أعمال القمع بغير إذن المجلس،</w:t>
      </w:r>
    </w:p>
    <w:p w:rsidR="0002138F" w:rsidRDefault="0002138F" w:rsidP="0002138F">
      <w:pPr>
        <w:pStyle w:val="a3"/>
        <w:numPr>
          <w:ilvl w:val="0"/>
          <w:numId w:val="46"/>
        </w:numPr>
        <w:bidi/>
        <w:rPr>
          <w:sz w:val="28"/>
          <w:szCs w:val="28"/>
        </w:rPr>
      </w:pPr>
      <w:r>
        <w:rPr>
          <w:rFonts w:hint="cs"/>
          <w:rtl/>
        </w:rPr>
        <w:t xml:space="preserve">تطلق </w:t>
      </w:r>
      <w:r w:rsidRPr="00945DEA">
        <w:rPr>
          <w:sz w:val="28"/>
          <w:szCs w:val="28"/>
          <w:rtl/>
        </w:rPr>
        <w:t xml:space="preserve">عبارة (الدولة المعادية) المذكورة </w:t>
      </w:r>
      <w:r w:rsidRPr="00945DEA">
        <w:rPr>
          <w:rFonts w:hint="cs"/>
          <w:sz w:val="28"/>
          <w:szCs w:val="28"/>
          <w:rtl/>
        </w:rPr>
        <w:t xml:space="preserve">لأي </w:t>
      </w:r>
      <w:r w:rsidRPr="00945DEA">
        <w:rPr>
          <w:sz w:val="28"/>
          <w:szCs w:val="28"/>
          <w:rtl/>
        </w:rPr>
        <w:t>دولة كانت في الحرب العالمية الثانية من أعداء أية دولة موقعة على هذا الميثاق</w:t>
      </w:r>
    </w:p>
    <w:p w:rsidR="0002138F" w:rsidRDefault="0002138F" w:rsidP="0002138F">
      <w:pPr>
        <w:pStyle w:val="a3"/>
        <w:bidi/>
        <w:ind w:left="1080"/>
        <w:rPr>
          <w:sz w:val="28"/>
          <w:szCs w:val="28"/>
          <w:rtl/>
        </w:rPr>
      </w:pPr>
    </w:p>
    <w:p w:rsidR="0002138F" w:rsidRPr="00945DEA" w:rsidRDefault="0002138F" w:rsidP="0002138F">
      <w:pPr>
        <w:pStyle w:val="a3"/>
        <w:bidi/>
        <w:ind w:left="1080"/>
        <w:rPr>
          <w:sz w:val="28"/>
          <w:szCs w:val="28"/>
        </w:rPr>
      </w:pPr>
    </w:p>
    <w:p w:rsidR="0002138F" w:rsidRPr="00945DEA" w:rsidRDefault="0002138F" w:rsidP="0002138F">
      <w:pPr>
        <w:pStyle w:val="a3"/>
        <w:numPr>
          <w:ilvl w:val="0"/>
          <w:numId w:val="45"/>
        </w:numPr>
        <w:bidi/>
        <w:rPr>
          <w:sz w:val="28"/>
          <w:szCs w:val="28"/>
        </w:rPr>
      </w:pPr>
      <w:r w:rsidRPr="00945DEA">
        <w:rPr>
          <w:rFonts w:eastAsiaTheme="minorHAnsi" w:hint="cs"/>
          <w:sz w:val="28"/>
          <w:szCs w:val="28"/>
          <w:rtl/>
        </w:rPr>
        <w:t>بدأت الفكرة بإنشاء جامعة الدول العربية في عام 1941م إلى أن اكتملت، ووضعت ميثاقًا يرسم سياساتها في عام 1945م، حيث مرت بالمراحل الآتية:</w:t>
      </w:r>
    </w:p>
    <w:p w:rsidR="0002138F" w:rsidRPr="00945DEA" w:rsidRDefault="0002138F" w:rsidP="0002138F">
      <w:pPr>
        <w:pStyle w:val="a3"/>
        <w:numPr>
          <w:ilvl w:val="0"/>
          <w:numId w:val="47"/>
        </w:numPr>
        <w:bidi/>
        <w:rPr>
          <w:sz w:val="28"/>
          <w:szCs w:val="28"/>
        </w:rPr>
      </w:pPr>
      <w:r>
        <w:rPr>
          <w:rtl/>
        </w:rPr>
        <w:t xml:space="preserve">تصريح وزير الخارجية البريطاني أنتوني </w:t>
      </w:r>
      <w:proofErr w:type="spellStart"/>
      <w:r>
        <w:rPr>
          <w:rtl/>
        </w:rPr>
        <w:t>إيدن</w:t>
      </w:r>
      <w:proofErr w:type="spellEnd"/>
      <w:r>
        <w:rPr>
          <w:rFonts w:hint="cs"/>
          <w:rtl/>
        </w:rPr>
        <w:t xml:space="preserve"> </w:t>
      </w:r>
      <w:r>
        <w:rPr>
          <w:rtl/>
        </w:rPr>
        <w:t>بتاريخ 21/05/1941م، والذي أعلن فيه حق هذه الدول في إقامة منظمة إقليمية تحت شعار (الوحدة العربية)،</w:t>
      </w:r>
    </w:p>
    <w:p w:rsidR="0002138F" w:rsidRPr="007646D8" w:rsidRDefault="0002138F" w:rsidP="0002138F">
      <w:pPr>
        <w:pStyle w:val="a3"/>
        <w:numPr>
          <w:ilvl w:val="0"/>
          <w:numId w:val="47"/>
        </w:numPr>
        <w:bidi/>
        <w:rPr>
          <w:sz w:val="28"/>
          <w:szCs w:val="28"/>
        </w:rPr>
      </w:pPr>
      <w:r w:rsidRPr="00945DEA">
        <w:rPr>
          <w:b/>
          <w:bCs/>
          <w:rtl/>
        </w:rPr>
        <w:t>مؤتمر الإسكندرية عام 1944م</w:t>
      </w:r>
      <w:r>
        <w:rPr>
          <w:rtl/>
        </w:rPr>
        <w:t>، الذي شكل لجنة لوضع ميثاق الجامعة العربية، وانتهت اللجنة السياسية الفرعية بوضع ميثاق الجامعة العربية، الذي أقرته اللجنة الفرعية بالإجماع في 9 مارس 1945م</w:t>
      </w:r>
    </w:p>
    <w:p w:rsidR="007646D8" w:rsidRPr="00945DEA" w:rsidRDefault="007646D8" w:rsidP="007646D8">
      <w:pPr>
        <w:pStyle w:val="a3"/>
        <w:bidi/>
        <w:ind w:left="1080"/>
        <w:rPr>
          <w:sz w:val="28"/>
          <w:szCs w:val="28"/>
        </w:rPr>
      </w:pPr>
    </w:p>
    <w:p w:rsidR="0002138F" w:rsidRDefault="0002138F" w:rsidP="0002138F">
      <w:pPr>
        <w:pStyle w:val="a3"/>
        <w:numPr>
          <w:ilvl w:val="0"/>
          <w:numId w:val="45"/>
        </w:numPr>
        <w:bidi/>
        <w:rPr>
          <w:sz w:val="28"/>
          <w:szCs w:val="28"/>
        </w:rPr>
      </w:pPr>
      <w:r>
        <w:rPr>
          <w:rFonts w:hint="cs"/>
          <w:b/>
          <w:bCs/>
          <w:rtl/>
        </w:rPr>
        <w:t>اهداف الجامعة العربية :</w:t>
      </w:r>
    </w:p>
    <w:p w:rsidR="0002138F" w:rsidRDefault="0002138F" w:rsidP="0002138F">
      <w:pPr>
        <w:pStyle w:val="a3"/>
        <w:numPr>
          <w:ilvl w:val="0"/>
          <w:numId w:val="48"/>
        </w:numPr>
        <w:bidi/>
        <w:rPr>
          <w:sz w:val="28"/>
          <w:szCs w:val="28"/>
        </w:rPr>
      </w:pPr>
      <w:r>
        <w:rPr>
          <w:rFonts w:hint="cs"/>
          <w:sz w:val="28"/>
          <w:szCs w:val="28"/>
          <w:rtl/>
        </w:rPr>
        <w:t>تحقيق الوحدة العربية</w:t>
      </w:r>
    </w:p>
    <w:p w:rsidR="0002138F" w:rsidRDefault="0002138F" w:rsidP="0002138F">
      <w:pPr>
        <w:pStyle w:val="a3"/>
        <w:numPr>
          <w:ilvl w:val="0"/>
          <w:numId w:val="48"/>
        </w:numPr>
        <w:bidi/>
        <w:rPr>
          <w:sz w:val="28"/>
          <w:szCs w:val="28"/>
        </w:rPr>
      </w:pPr>
      <w:r>
        <w:rPr>
          <w:rFonts w:hint="cs"/>
          <w:sz w:val="28"/>
          <w:szCs w:val="28"/>
          <w:rtl/>
        </w:rPr>
        <w:t xml:space="preserve">صيانة استقلال الدول الأعضاء </w:t>
      </w:r>
    </w:p>
    <w:p w:rsidR="0002138F" w:rsidRDefault="0002138F" w:rsidP="0002138F">
      <w:pPr>
        <w:pStyle w:val="a3"/>
        <w:numPr>
          <w:ilvl w:val="0"/>
          <w:numId w:val="48"/>
        </w:numPr>
        <w:bidi/>
        <w:rPr>
          <w:sz w:val="28"/>
          <w:szCs w:val="28"/>
        </w:rPr>
      </w:pPr>
      <w:r>
        <w:rPr>
          <w:rFonts w:hint="cs"/>
          <w:sz w:val="28"/>
          <w:szCs w:val="28"/>
          <w:rtl/>
        </w:rPr>
        <w:t>المحافظة على السلم والامن العربي</w:t>
      </w:r>
    </w:p>
    <w:p w:rsidR="0002138F" w:rsidRDefault="0002138F" w:rsidP="0002138F">
      <w:pPr>
        <w:pStyle w:val="a3"/>
        <w:numPr>
          <w:ilvl w:val="0"/>
          <w:numId w:val="48"/>
        </w:numPr>
        <w:bidi/>
        <w:rPr>
          <w:sz w:val="28"/>
          <w:szCs w:val="28"/>
        </w:rPr>
      </w:pPr>
      <w:r>
        <w:rPr>
          <w:rFonts w:hint="cs"/>
          <w:sz w:val="28"/>
          <w:szCs w:val="28"/>
          <w:rtl/>
        </w:rPr>
        <w:t xml:space="preserve">توثيق العلاقات الاقتصادية والثقافية </w:t>
      </w:r>
      <w:proofErr w:type="spellStart"/>
      <w:r>
        <w:rPr>
          <w:rFonts w:hint="cs"/>
          <w:sz w:val="28"/>
          <w:szCs w:val="28"/>
          <w:rtl/>
        </w:rPr>
        <w:t>والاجتماعبة</w:t>
      </w:r>
      <w:proofErr w:type="spellEnd"/>
    </w:p>
    <w:p w:rsidR="0002138F" w:rsidRDefault="0002138F" w:rsidP="0002138F">
      <w:pPr>
        <w:pStyle w:val="a3"/>
        <w:numPr>
          <w:ilvl w:val="0"/>
          <w:numId w:val="48"/>
        </w:numPr>
        <w:bidi/>
        <w:rPr>
          <w:sz w:val="28"/>
          <w:szCs w:val="28"/>
        </w:rPr>
      </w:pPr>
      <w:r>
        <w:rPr>
          <w:rFonts w:hint="cs"/>
          <w:sz w:val="28"/>
          <w:szCs w:val="28"/>
          <w:rtl/>
        </w:rPr>
        <w:t>تنسيق السياسة الخارجية</w:t>
      </w:r>
    </w:p>
    <w:p w:rsidR="0002138F" w:rsidRDefault="0002138F" w:rsidP="0002138F">
      <w:pPr>
        <w:pStyle w:val="a3"/>
        <w:numPr>
          <w:ilvl w:val="0"/>
          <w:numId w:val="48"/>
        </w:numPr>
        <w:bidi/>
        <w:rPr>
          <w:sz w:val="28"/>
          <w:szCs w:val="28"/>
        </w:rPr>
      </w:pPr>
      <w:r>
        <w:rPr>
          <w:rFonts w:hint="cs"/>
          <w:sz w:val="28"/>
          <w:szCs w:val="28"/>
          <w:rtl/>
        </w:rPr>
        <w:t xml:space="preserve">اتخاذ التدابير الأمنية </w:t>
      </w:r>
    </w:p>
    <w:p w:rsidR="007646D8" w:rsidRDefault="007646D8" w:rsidP="007646D8">
      <w:pPr>
        <w:pStyle w:val="a3"/>
        <w:bidi/>
        <w:ind w:left="1080"/>
        <w:rPr>
          <w:sz w:val="28"/>
          <w:szCs w:val="28"/>
        </w:rPr>
      </w:pPr>
    </w:p>
    <w:p w:rsidR="0002138F" w:rsidRDefault="0002138F" w:rsidP="0002138F">
      <w:pPr>
        <w:pStyle w:val="a3"/>
        <w:numPr>
          <w:ilvl w:val="0"/>
          <w:numId w:val="45"/>
        </w:numPr>
        <w:bidi/>
        <w:rPr>
          <w:sz w:val="28"/>
          <w:szCs w:val="28"/>
        </w:rPr>
      </w:pPr>
      <w:r>
        <w:rPr>
          <w:rFonts w:hint="cs"/>
          <w:sz w:val="28"/>
          <w:szCs w:val="28"/>
          <w:rtl/>
        </w:rPr>
        <w:t>مبادئ الجامعة العربية :</w:t>
      </w:r>
    </w:p>
    <w:p w:rsidR="0002138F" w:rsidRDefault="0002138F" w:rsidP="0002138F">
      <w:pPr>
        <w:pStyle w:val="a3"/>
        <w:numPr>
          <w:ilvl w:val="0"/>
          <w:numId w:val="49"/>
        </w:numPr>
        <w:bidi/>
        <w:rPr>
          <w:sz w:val="28"/>
          <w:szCs w:val="28"/>
        </w:rPr>
      </w:pPr>
      <w:r>
        <w:rPr>
          <w:rFonts w:hint="cs"/>
          <w:sz w:val="28"/>
          <w:szCs w:val="28"/>
          <w:rtl/>
        </w:rPr>
        <w:t>الالتزام بمبادئ الأمم المتحدة</w:t>
      </w:r>
    </w:p>
    <w:p w:rsidR="0002138F" w:rsidRPr="00A323A4" w:rsidRDefault="0002138F" w:rsidP="0002138F">
      <w:pPr>
        <w:pStyle w:val="a3"/>
        <w:numPr>
          <w:ilvl w:val="0"/>
          <w:numId w:val="46"/>
        </w:numPr>
        <w:bidi/>
        <w:rPr>
          <w:sz w:val="28"/>
          <w:szCs w:val="28"/>
        </w:rPr>
      </w:pPr>
      <w:r>
        <w:rPr>
          <w:rFonts w:ascii="Simplified Arabic" w:hAnsi="Simplified Arabic" w:cs="Simplified Arabic"/>
          <w:color w:val="393A3A"/>
          <w:szCs w:val="28"/>
          <w:rtl/>
          <w:lang w:bidi="ar-YE"/>
        </w:rPr>
        <w:t>لم ينص ميثاق جامعة الدول العربية على مبدأ الالتزام بمبادئ الأمم المتحدة، وفي ذلك أن الجامعة أنشئت قبل إنشاء الأمم المتحدة،</w:t>
      </w:r>
    </w:p>
    <w:p w:rsidR="0002138F" w:rsidRDefault="0002138F" w:rsidP="007646D8">
      <w:pPr>
        <w:pStyle w:val="a3"/>
        <w:bidi/>
        <w:ind w:left="1080"/>
        <w:rPr>
          <w:sz w:val="28"/>
          <w:szCs w:val="28"/>
        </w:rPr>
      </w:pPr>
    </w:p>
    <w:p w:rsidR="0002138F" w:rsidRDefault="0002138F" w:rsidP="0002138F">
      <w:pPr>
        <w:pStyle w:val="a3"/>
        <w:numPr>
          <w:ilvl w:val="0"/>
          <w:numId w:val="49"/>
        </w:numPr>
        <w:bidi/>
        <w:rPr>
          <w:sz w:val="28"/>
          <w:szCs w:val="28"/>
        </w:rPr>
      </w:pPr>
      <w:r>
        <w:rPr>
          <w:rFonts w:hint="cs"/>
          <w:sz w:val="28"/>
          <w:szCs w:val="28"/>
          <w:rtl/>
        </w:rPr>
        <w:t>المساواة في السيادة بين الدول الأعضاء</w:t>
      </w:r>
    </w:p>
    <w:p w:rsidR="0002138F" w:rsidRDefault="0002138F" w:rsidP="0002138F">
      <w:pPr>
        <w:pStyle w:val="a3"/>
        <w:numPr>
          <w:ilvl w:val="0"/>
          <w:numId w:val="49"/>
        </w:numPr>
        <w:bidi/>
        <w:rPr>
          <w:sz w:val="28"/>
          <w:szCs w:val="28"/>
        </w:rPr>
      </w:pPr>
      <w:r>
        <w:rPr>
          <w:rFonts w:hint="cs"/>
          <w:sz w:val="28"/>
          <w:szCs w:val="28"/>
          <w:rtl/>
        </w:rPr>
        <w:t xml:space="preserve">خطر استخدام القوة بين الدول الأعضاء </w:t>
      </w:r>
    </w:p>
    <w:p w:rsidR="0002138F" w:rsidRDefault="0002138F" w:rsidP="0002138F">
      <w:pPr>
        <w:pStyle w:val="a3"/>
        <w:numPr>
          <w:ilvl w:val="0"/>
          <w:numId w:val="49"/>
        </w:numPr>
        <w:bidi/>
        <w:rPr>
          <w:sz w:val="28"/>
          <w:szCs w:val="28"/>
        </w:rPr>
      </w:pPr>
      <w:r>
        <w:rPr>
          <w:rFonts w:hint="cs"/>
          <w:sz w:val="28"/>
          <w:szCs w:val="28"/>
          <w:rtl/>
        </w:rPr>
        <w:t>الدفاع المشترك</w:t>
      </w:r>
    </w:p>
    <w:p w:rsidR="0002138F" w:rsidRPr="00A323A4" w:rsidRDefault="0002138F" w:rsidP="0002138F">
      <w:pPr>
        <w:pStyle w:val="a3"/>
        <w:bidi/>
        <w:ind w:left="1080"/>
        <w:rPr>
          <w:sz w:val="28"/>
          <w:szCs w:val="28"/>
        </w:rPr>
      </w:pPr>
    </w:p>
    <w:p w:rsidR="0002138F" w:rsidRPr="00A323A4" w:rsidRDefault="0002138F" w:rsidP="0002138F">
      <w:pPr>
        <w:pStyle w:val="a3"/>
        <w:numPr>
          <w:ilvl w:val="0"/>
          <w:numId w:val="45"/>
        </w:numPr>
        <w:bidi/>
        <w:rPr>
          <w:sz w:val="28"/>
          <w:szCs w:val="28"/>
        </w:rPr>
      </w:pPr>
      <w:r w:rsidRPr="00A323A4">
        <w:rPr>
          <w:rFonts w:eastAsiaTheme="minorHAnsi" w:hint="cs"/>
          <w:rtl/>
        </w:rPr>
        <w:t>العضوية الأصلية: وهي التي تثبت للدول المؤسسة التي وقعت على ميثاق الجامعة عند نشوئها، وصادقت عليه وهي: (المملكة العربية السعودية، ومصر، والعراق، ولبنان، وسوريا، والأردن، واليمن).</w:t>
      </w:r>
    </w:p>
    <w:p w:rsidR="0002138F" w:rsidRPr="00A323A4" w:rsidRDefault="0002138F" w:rsidP="0002138F">
      <w:pPr>
        <w:pStyle w:val="a3"/>
        <w:numPr>
          <w:ilvl w:val="0"/>
          <w:numId w:val="45"/>
        </w:numPr>
        <w:bidi/>
        <w:rPr>
          <w:sz w:val="28"/>
          <w:szCs w:val="28"/>
        </w:rPr>
      </w:pPr>
      <w:r>
        <w:rPr>
          <w:rtl/>
        </w:rPr>
        <w:t>العضوية بالانضمام: وهو ما أشارت إليه المادة الأولى بأن لكل دولة عربية مستقلة الحق في أن تنضم إلى الجامعة</w:t>
      </w:r>
    </w:p>
    <w:p w:rsidR="0002138F" w:rsidRPr="00717755" w:rsidRDefault="0002138F" w:rsidP="0002138F">
      <w:pPr>
        <w:pStyle w:val="a3"/>
        <w:numPr>
          <w:ilvl w:val="0"/>
          <w:numId w:val="45"/>
        </w:numPr>
        <w:bidi/>
        <w:rPr>
          <w:sz w:val="28"/>
          <w:szCs w:val="28"/>
        </w:rPr>
      </w:pPr>
      <w:r>
        <w:rPr>
          <w:rFonts w:ascii="Simplified Arabic" w:hAnsi="Simplified Arabic" w:cs="Simplified Arabic"/>
          <w:color w:val="393A3A"/>
          <w:szCs w:val="28"/>
          <w:rtl/>
          <w:lang w:bidi="ar-YE"/>
        </w:rPr>
        <w:t>نص</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ميثاق الجامعة العربية على فقد العضوية بصورة طوعية، أو بصورة قسرية</w:t>
      </w:r>
    </w:p>
    <w:p w:rsidR="0002138F" w:rsidRPr="00717755" w:rsidRDefault="0002138F" w:rsidP="0002138F">
      <w:pPr>
        <w:pStyle w:val="a3"/>
        <w:numPr>
          <w:ilvl w:val="0"/>
          <w:numId w:val="45"/>
        </w:numPr>
        <w:bidi/>
        <w:rPr>
          <w:sz w:val="28"/>
          <w:szCs w:val="28"/>
        </w:rPr>
      </w:pPr>
      <w:r>
        <w:rPr>
          <w:rFonts w:ascii="Simplified Arabic" w:hAnsi="Simplified Arabic" w:cs="Simplified Arabic" w:hint="cs"/>
          <w:color w:val="393A3A"/>
          <w:szCs w:val="28"/>
          <w:rtl/>
          <w:lang w:bidi="ar-YE"/>
        </w:rPr>
        <w:lastRenderedPageBreak/>
        <w:t>أجهزة الجامعة:</w:t>
      </w:r>
    </w:p>
    <w:p w:rsidR="0002138F" w:rsidRPr="00717755" w:rsidRDefault="0002138F" w:rsidP="0002138F">
      <w:pPr>
        <w:pStyle w:val="a3"/>
        <w:numPr>
          <w:ilvl w:val="0"/>
          <w:numId w:val="50"/>
        </w:numPr>
        <w:bidi/>
        <w:rPr>
          <w:sz w:val="28"/>
          <w:szCs w:val="28"/>
          <w:u w:val="single"/>
        </w:rPr>
      </w:pPr>
      <w:r w:rsidRPr="00717755">
        <w:rPr>
          <w:rFonts w:ascii="Simplified Arabic" w:hAnsi="Simplified Arabic" w:cs="Simplified Arabic" w:hint="cs"/>
          <w:color w:val="393A3A"/>
          <w:szCs w:val="28"/>
          <w:u w:val="single"/>
          <w:rtl/>
          <w:lang w:bidi="ar-YE"/>
        </w:rPr>
        <w:t>مجلس الجامعة</w:t>
      </w:r>
    </w:p>
    <w:p w:rsidR="0002138F" w:rsidRPr="00717755" w:rsidRDefault="0002138F" w:rsidP="0002138F">
      <w:pPr>
        <w:pStyle w:val="a3"/>
        <w:numPr>
          <w:ilvl w:val="0"/>
          <w:numId w:val="46"/>
        </w:numPr>
        <w:bidi/>
        <w:rPr>
          <w:sz w:val="28"/>
          <w:szCs w:val="28"/>
        </w:rPr>
      </w:pPr>
      <w:r>
        <w:rPr>
          <w:rFonts w:ascii="Simplified Arabic" w:hAnsi="Simplified Arabic" w:cs="Simplified Arabic"/>
          <w:color w:val="393A3A"/>
          <w:szCs w:val="28"/>
          <w:rtl/>
          <w:lang w:bidi="ar-YE"/>
        </w:rPr>
        <w:t>يتألف من ممثلي الدول المشتركة في الجامعة، ويكون لكل منها صوت واحد مهما يكن عدد ممثليها</w:t>
      </w:r>
    </w:p>
    <w:p w:rsidR="0002138F" w:rsidRPr="00717755" w:rsidRDefault="0002138F" w:rsidP="0002138F">
      <w:pPr>
        <w:pStyle w:val="a3"/>
        <w:numPr>
          <w:ilvl w:val="0"/>
          <w:numId w:val="46"/>
        </w:numPr>
        <w:bidi/>
        <w:rPr>
          <w:sz w:val="28"/>
          <w:szCs w:val="28"/>
        </w:rPr>
      </w:pPr>
      <w:r>
        <w:rPr>
          <w:rFonts w:ascii="Simplified Arabic" w:hAnsi="Simplified Arabic" w:cs="Simplified Arabic"/>
          <w:color w:val="393A3A"/>
          <w:szCs w:val="28"/>
          <w:rtl/>
          <w:lang w:bidi="ar-YE"/>
        </w:rPr>
        <w:t>يدخل في مهمة المجلس تقرير وسائل التعاون مع الهيئات الدولية التي قد تنشأ في المستقبل، لكفالة الأمن والسلام</w:t>
      </w:r>
    </w:p>
    <w:p w:rsidR="0002138F" w:rsidRPr="00717755" w:rsidRDefault="0002138F" w:rsidP="0002138F">
      <w:pPr>
        <w:pStyle w:val="a3"/>
        <w:numPr>
          <w:ilvl w:val="0"/>
          <w:numId w:val="50"/>
        </w:numPr>
        <w:bidi/>
        <w:rPr>
          <w:sz w:val="28"/>
          <w:szCs w:val="28"/>
          <w:u w:val="single"/>
        </w:rPr>
      </w:pPr>
      <w:r w:rsidRPr="00717755">
        <w:rPr>
          <w:rFonts w:ascii="Simplified Arabic" w:hAnsi="Simplified Arabic" w:cs="Simplified Arabic" w:hint="cs"/>
          <w:color w:val="393A3A"/>
          <w:szCs w:val="28"/>
          <w:u w:val="single"/>
          <w:rtl/>
          <w:lang w:bidi="ar-YE"/>
        </w:rPr>
        <w:t>الأمانة العامة</w:t>
      </w:r>
    </w:p>
    <w:p w:rsidR="0002138F" w:rsidRPr="00717755" w:rsidRDefault="0002138F" w:rsidP="0002138F">
      <w:pPr>
        <w:pStyle w:val="a3"/>
        <w:numPr>
          <w:ilvl w:val="0"/>
          <w:numId w:val="46"/>
        </w:numPr>
        <w:bidi/>
        <w:rPr>
          <w:sz w:val="28"/>
          <w:szCs w:val="28"/>
          <w:u w:val="single"/>
        </w:rPr>
      </w:pPr>
      <w:r>
        <w:rPr>
          <w:rFonts w:ascii="Simplified Arabic" w:hAnsi="Simplified Arabic" w:cs="Simplified Arabic"/>
          <w:color w:val="393A3A"/>
          <w:spacing w:val="-3"/>
          <w:szCs w:val="28"/>
          <w:rtl/>
          <w:lang w:bidi="ar-YE"/>
        </w:rPr>
        <w:t>يكون للجامعة أمانة عامة دائمة تتألف من أمين عام، وأمناء مساعدين، وعدد كافٍ من الموظفين</w:t>
      </w:r>
    </w:p>
    <w:p w:rsidR="0002138F" w:rsidRPr="00717755" w:rsidRDefault="0002138F" w:rsidP="0002138F">
      <w:pPr>
        <w:pStyle w:val="a3"/>
        <w:numPr>
          <w:ilvl w:val="0"/>
          <w:numId w:val="46"/>
        </w:numPr>
        <w:bidi/>
        <w:rPr>
          <w:sz w:val="28"/>
          <w:szCs w:val="28"/>
          <w:u w:val="single"/>
        </w:rPr>
      </w:pPr>
      <w:r>
        <w:rPr>
          <w:rFonts w:ascii="Simplified Arabic" w:hAnsi="Simplified Arabic" w:cs="Simplified Arabic"/>
          <w:color w:val="393A3A"/>
          <w:spacing w:val="-3"/>
          <w:szCs w:val="28"/>
          <w:rtl/>
          <w:lang w:bidi="ar-YE"/>
        </w:rPr>
        <w:t xml:space="preserve">يعين مجلس الجامعة - بأكثرية ثلثي دول الجامعة - الأمين العام، ويعين الأمين العام - بموافقة المجلس - الأمناء المساعدين، والموظفين الرئيسين في الجامعة، </w:t>
      </w:r>
    </w:p>
    <w:p w:rsidR="0002138F" w:rsidRPr="00717755" w:rsidRDefault="0002138F" w:rsidP="0002138F">
      <w:pPr>
        <w:pStyle w:val="a3"/>
        <w:numPr>
          <w:ilvl w:val="0"/>
          <w:numId w:val="46"/>
        </w:numPr>
        <w:bidi/>
        <w:rPr>
          <w:sz w:val="28"/>
          <w:szCs w:val="28"/>
          <w:u w:val="single"/>
        </w:rPr>
      </w:pPr>
      <w:r>
        <w:rPr>
          <w:rFonts w:ascii="Simplified Arabic" w:hAnsi="Simplified Arabic" w:cs="Simplified Arabic"/>
          <w:color w:val="393A3A"/>
          <w:spacing w:val="-3"/>
          <w:szCs w:val="28"/>
          <w:rtl/>
          <w:lang w:bidi="ar-YE"/>
        </w:rPr>
        <w:t>يكون الأمين العام في درجة سفير، والأمناء المساعدون في درجة وزراء مفوضين</w:t>
      </w:r>
    </w:p>
    <w:p w:rsidR="0002138F" w:rsidRPr="00717755" w:rsidRDefault="0002138F" w:rsidP="0002138F">
      <w:pPr>
        <w:pStyle w:val="a3"/>
        <w:numPr>
          <w:ilvl w:val="0"/>
          <w:numId w:val="50"/>
        </w:numPr>
        <w:bidi/>
        <w:rPr>
          <w:sz w:val="28"/>
          <w:szCs w:val="28"/>
          <w:u w:val="single"/>
        </w:rPr>
      </w:pPr>
      <w:r w:rsidRPr="00717755">
        <w:rPr>
          <w:rFonts w:ascii="Simplified Arabic" w:hAnsi="Simplified Arabic" w:cs="Simplified Arabic" w:hint="cs"/>
          <w:color w:val="393A3A"/>
          <w:szCs w:val="28"/>
          <w:u w:val="single"/>
          <w:rtl/>
          <w:lang w:bidi="ar-YE"/>
        </w:rPr>
        <w:t xml:space="preserve">اللجان الفنية </w:t>
      </w:r>
    </w:p>
    <w:p w:rsidR="0002138F" w:rsidRPr="00717755" w:rsidRDefault="0002138F" w:rsidP="0002138F">
      <w:pPr>
        <w:pStyle w:val="a3"/>
        <w:numPr>
          <w:ilvl w:val="0"/>
          <w:numId w:val="46"/>
        </w:numPr>
        <w:bidi/>
        <w:rPr>
          <w:sz w:val="28"/>
          <w:szCs w:val="28"/>
          <w:u w:val="single"/>
        </w:rPr>
      </w:pPr>
      <w:r>
        <w:rPr>
          <w:rFonts w:ascii="Simplified Arabic" w:hAnsi="Simplified Arabic" w:cs="Simplified Arabic"/>
          <w:color w:val="393A3A"/>
          <w:szCs w:val="28"/>
          <w:rtl/>
          <w:lang w:bidi="ar-YE"/>
        </w:rPr>
        <w:t>لجنة خاصة تمثل فيها الدول المشتركة في الجامعة، وتتولى هذه اللجان وضع قواعد التعاون ومداه،</w:t>
      </w:r>
    </w:p>
    <w:p w:rsidR="0002138F" w:rsidRPr="00717755" w:rsidRDefault="0002138F" w:rsidP="0002138F">
      <w:pPr>
        <w:pStyle w:val="a3"/>
        <w:numPr>
          <w:ilvl w:val="0"/>
          <w:numId w:val="45"/>
        </w:numPr>
        <w:bidi/>
        <w:rPr>
          <w:sz w:val="28"/>
          <w:szCs w:val="28"/>
          <w:u w:val="single"/>
        </w:rPr>
      </w:pPr>
      <w:r>
        <w:rPr>
          <w:rFonts w:ascii="Simplified Arabic" w:hAnsi="Simplified Arabic" w:cs="Simplified Arabic"/>
          <w:color w:val="393A3A"/>
          <w:szCs w:val="28"/>
          <w:rtl/>
          <w:lang w:bidi="ar-YE"/>
        </w:rPr>
        <w:t>عقد وزراء خارجية الدول الخليجية الست مؤتمرًا في الرياض بتاريخ 4 فبراير 1981م، ووقعوا في ختام أعمال المؤتمر على وثيقة إعلان قيام مجلس التعاون الخليجي لدول الخليج العربية</w:t>
      </w:r>
    </w:p>
    <w:p w:rsidR="0002138F" w:rsidRPr="007646D8" w:rsidRDefault="0002138F" w:rsidP="0002138F">
      <w:pPr>
        <w:pStyle w:val="a3"/>
        <w:numPr>
          <w:ilvl w:val="0"/>
          <w:numId w:val="45"/>
        </w:numPr>
        <w:bidi/>
        <w:rPr>
          <w:b/>
          <w:bCs/>
          <w:sz w:val="28"/>
          <w:szCs w:val="28"/>
          <w:u w:val="single"/>
        </w:rPr>
      </w:pPr>
      <w:r w:rsidRPr="007646D8">
        <w:rPr>
          <w:rFonts w:ascii="Simplified Arabic" w:hAnsi="Simplified Arabic" w:cs="Simplified Arabic"/>
          <w:b/>
          <w:bCs/>
          <w:color w:val="393A3A"/>
          <w:szCs w:val="28"/>
          <w:rtl/>
          <w:lang w:bidi="ar-YE"/>
        </w:rPr>
        <w:t xml:space="preserve">تتمثل أهداف المجلس في الآتي </w:t>
      </w:r>
    </w:p>
    <w:p w:rsidR="0002138F" w:rsidRPr="00717755" w:rsidRDefault="0002138F" w:rsidP="0002138F">
      <w:pPr>
        <w:pStyle w:val="a3"/>
        <w:numPr>
          <w:ilvl w:val="0"/>
          <w:numId w:val="46"/>
        </w:numPr>
        <w:bidi/>
        <w:rPr>
          <w:sz w:val="28"/>
          <w:szCs w:val="28"/>
          <w:u w:val="single"/>
        </w:rPr>
      </w:pPr>
      <w:r>
        <w:rPr>
          <w:rFonts w:ascii="Simplified Arabic" w:hAnsi="Simplified Arabic" w:cs="Simplified Arabic"/>
          <w:color w:val="393A3A"/>
          <w:szCs w:val="28"/>
          <w:rtl/>
          <w:lang w:bidi="ar-YE"/>
        </w:rPr>
        <w:t>تحقيق التنسيق والتكامل، والترابط بين الدول الأعضاء في جميع الميادين</w:t>
      </w:r>
    </w:p>
    <w:p w:rsidR="0002138F" w:rsidRPr="00717755" w:rsidRDefault="0002138F" w:rsidP="0002138F">
      <w:pPr>
        <w:pStyle w:val="a3"/>
        <w:numPr>
          <w:ilvl w:val="0"/>
          <w:numId w:val="46"/>
        </w:numPr>
        <w:bidi/>
        <w:rPr>
          <w:sz w:val="28"/>
          <w:szCs w:val="28"/>
          <w:u w:val="single"/>
        </w:rPr>
      </w:pPr>
      <w:r>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 xml:space="preserve">تحقيق </w:t>
      </w:r>
      <w:r>
        <w:rPr>
          <w:rFonts w:ascii="Simplified Arabic" w:hAnsi="Simplified Arabic" w:cs="Simplified Arabic"/>
          <w:color w:val="393A3A"/>
          <w:szCs w:val="28"/>
          <w:rtl/>
          <w:lang w:bidi="ar-YE"/>
        </w:rPr>
        <w:t>وحدتها وتوثيق الروابط، والصلات، وأوجه التعاون القائمة بين شعوبها في مختلف المجالات</w:t>
      </w:r>
    </w:p>
    <w:p w:rsidR="0002138F" w:rsidRPr="00717755" w:rsidRDefault="0002138F" w:rsidP="0002138F">
      <w:pPr>
        <w:pStyle w:val="a3"/>
        <w:numPr>
          <w:ilvl w:val="0"/>
          <w:numId w:val="51"/>
        </w:numPr>
        <w:bidi/>
        <w:rPr>
          <w:sz w:val="28"/>
          <w:szCs w:val="28"/>
          <w:u w:val="single"/>
        </w:rPr>
      </w:pPr>
      <w:r w:rsidRPr="00717755">
        <w:rPr>
          <w:rFonts w:ascii="Simplified Arabic" w:hAnsi="Simplified Arabic" w:cs="Simplified Arabic"/>
          <w:color w:val="393A3A"/>
          <w:szCs w:val="28"/>
          <w:rtl/>
          <w:lang w:bidi="ar-YE"/>
        </w:rPr>
        <w:t>لم ينص النظام الأساس لمجلس التعاون الخليجي صراحة على المبادئ التي قام عليها، يمكن إجمال المبادئ في الآتي:</w:t>
      </w:r>
    </w:p>
    <w:p w:rsidR="0002138F" w:rsidRPr="00717755" w:rsidRDefault="0002138F" w:rsidP="0002138F">
      <w:pPr>
        <w:pStyle w:val="a3"/>
        <w:numPr>
          <w:ilvl w:val="0"/>
          <w:numId w:val="46"/>
        </w:numPr>
        <w:bidi/>
        <w:rPr>
          <w:sz w:val="28"/>
          <w:szCs w:val="28"/>
          <w:u w:val="single"/>
        </w:rPr>
      </w:pPr>
      <w:r w:rsidRPr="00717755">
        <w:rPr>
          <w:rFonts w:eastAsiaTheme="minorHAnsi" w:hint="cs"/>
          <w:rtl/>
        </w:rPr>
        <w:t xml:space="preserve">احترام سيادة كل دولة عضو، والتعامل على قدم المساواة بين </w:t>
      </w:r>
      <w:proofErr w:type="spellStart"/>
      <w:r w:rsidRPr="00717755">
        <w:rPr>
          <w:rFonts w:eastAsiaTheme="minorHAnsi" w:hint="cs"/>
          <w:rtl/>
        </w:rPr>
        <w:t>الجميع.عدم</w:t>
      </w:r>
      <w:proofErr w:type="spellEnd"/>
      <w:r w:rsidRPr="00717755">
        <w:rPr>
          <w:rFonts w:eastAsiaTheme="minorHAnsi" w:hint="cs"/>
          <w:rtl/>
        </w:rPr>
        <w:t xml:space="preserve"> التدخل في الشؤون الداخلية.</w:t>
      </w:r>
    </w:p>
    <w:p w:rsidR="0002138F" w:rsidRPr="00717755" w:rsidRDefault="0002138F" w:rsidP="0002138F">
      <w:pPr>
        <w:pStyle w:val="a3"/>
        <w:numPr>
          <w:ilvl w:val="0"/>
          <w:numId w:val="46"/>
        </w:numPr>
        <w:bidi/>
        <w:rPr>
          <w:sz w:val="28"/>
          <w:szCs w:val="28"/>
          <w:u w:val="single"/>
        </w:rPr>
      </w:pPr>
      <w:r w:rsidRPr="00717755">
        <w:rPr>
          <w:rFonts w:eastAsiaTheme="minorHAnsi" w:hint="cs"/>
          <w:rtl/>
        </w:rPr>
        <w:t>حل النزاعات بين الأطراف بالطرق الودية.</w:t>
      </w:r>
    </w:p>
    <w:p w:rsidR="0002138F" w:rsidRPr="00717755" w:rsidRDefault="0002138F" w:rsidP="0002138F">
      <w:pPr>
        <w:pStyle w:val="a3"/>
        <w:numPr>
          <w:ilvl w:val="0"/>
          <w:numId w:val="46"/>
        </w:numPr>
        <w:bidi/>
        <w:rPr>
          <w:sz w:val="28"/>
          <w:szCs w:val="28"/>
          <w:u w:val="single"/>
        </w:rPr>
      </w:pPr>
      <w:r w:rsidRPr="00717755">
        <w:rPr>
          <w:rFonts w:eastAsiaTheme="minorHAnsi" w:hint="cs"/>
          <w:rtl/>
        </w:rPr>
        <w:t>عدم استخدام القوة، أو التهديد باستخدامها</w:t>
      </w:r>
    </w:p>
    <w:p w:rsidR="0002138F" w:rsidRPr="007646D8" w:rsidRDefault="0002138F" w:rsidP="0002138F">
      <w:pPr>
        <w:pStyle w:val="a3"/>
        <w:numPr>
          <w:ilvl w:val="0"/>
          <w:numId w:val="46"/>
        </w:numPr>
        <w:bidi/>
        <w:rPr>
          <w:sz w:val="28"/>
          <w:szCs w:val="28"/>
          <w:u w:val="single"/>
        </w:rPr>
      </w:pPr>
      <w:r w:rsidRPr="00717755">
        <w:rPr>
          <w:rFonts w:eastAsiaTheme="minorHAnsi" w:hint="cs"/>
          <w:rtl/>
        </w:rPr>
        <w:t>.</w:t>
      </w:r>
      <w:r>
        <w:rPr>
          <w:rtl/>
        </w:rPr>
        <w:t>التعاون بين الأعضاء من ناحية، ومع الدول، والمنظمات الدولية من ناحية أخرى</w:t>
      </w:r>
    </w:p>
    <w:p w:rsidR="007646D8" w:rsidRPr="00717755" w:rsidRDefault="007646D8" w:rsidP="007646D8">
      <w:pPr>
        <w:pStyle w:val="a3"/>
        <w:bidi/>
        <w:ind w:left="1080"/>
        <w:rPr>
          <w:sz w:val="28"/>
          <w:szCs w:val="28"/>
          <w:u w:val="single"/>
        </w:rPr>
      </w:pPr>
    </w:p>
    <w:p w:rsidR="0002138F" w:rsidRPr="007646D8" w:rsidRDefault="0002138F" w:rsidP="0002138F">
      <w:pPr>
        <w:pStyle w:val="a3"/>
        <w:numPr>
          <w:ilvl w:val="0"/>
          <w:numId w:val="51"/>
        </w:numPr>
        <w:bidi/>
        <w:rPr>
          <w:b/>
          <w:bCs/>
          <w:sz w:val="28"/>
          <w:szCs w:val="28"/>
          <w:u w:val="single"/>
        </w:rPr>
      </w:pPr>
      <w:r w:rsidRPr="007646D8">
        <w:rPr>
          <w:rFonts w:hint="cs"/>
          <w:b/>
          <w:bCs/>
          <w:rtl/>
        </w:rPr>
        <w:lastRenderedPageBreak/>
        <w:t>أجهزة المجلس:</w:t>
      </w:r>
    </w:p>
    <w:p w:rsidR="0002138F" w:rsidRPr="00717755" w:rsidRDefault="0002138F" w:rsidP="0002138F">
      <w:pPr>
        <w:pStyle w:val="a3"/>
        <w:numPr>
          <w:ilvl w:val="0"/>
          <w:numId w:val="52"/>
        </w:numPr>
        <w:bidi/>
        <w:rPr>
          <w:sz w:val="28"/>
          <w:szCs w:val="28"/>
          <w:u w:val="single"/>
        </w:rPr>
      </w:pPr>
      <w:r>
        <w:rPr>
          <w:rFonts w:hint="cs"/>
          <w:rtl/>
        </w:rPr>
        <w:t>المجلس الأعلى</w:t>
      </w:r>
    </w:p>
    <w:p w:rsidR="0002138F" w:rsidRPr="00717755" w:rsidRDefault="0002138F" w:rsidP="0002138F">
      <w:pPr>
        <w:pStyle w:val="a3"/>
        <w:numPr>
          <w:ilvl w:val="0"/>
          <w:numId w:val="46"/>
        </w:numPr>
        <w:bidi/>
        <w:rPr>
          <w:sz w:val="28"/>
          <w:szCs w:val="28"/>
          <w:u w:val="single"/>
        </w:rPr>
      </w:pPr>
      <w:r>
        <w:rPr>
          <w:rtl/>
        </w:rPr>
        <w:t xml:space="preserve">يتكون من رؤساء الدول الأعضاء، وتكون رئاسته دورية حسب الترتيب الهجائي لأسماء الدول، </w:t>
      </w:r>
    </w:p>
    <w:p w:rsidR="0002138F" w:rsidRPr="00B47523" w:rsidRDefault="0002138F" w:rsidP="0002138F">
      <w:pPr>
        <w:pStyle w:val="a3"/>
        <w:numPr>
          <w:ilvl w:val="0"/>
          <w:numId w:val="46"/>
        </w:numPr>
        <w:bidi/>
        <w:rPr>
          <w:sz w:val="28"/>
          <w:szCs w:val="28"/>
          <w:u w:val="single"/>
        </w:rPr>
      </w:pPr>
      <w:r>
        <w:rPr>
          <w:rtl/>
        </w:rPr>
        <w:t xml:space="preserve">يجتمع المجلس في دورة عادية كل سنة، ويجوز عقد دورات استثنائية بناء على دعوة أي مــن الأعضاء، </w:t>
      </w:r>
    </w:p>
    <w:p w:rsidR="0002138F" w:rsidRPr="00717755" w:rsidRDefault="0002138F" w:rsidP="0002138F">
      <w:pPr>
        <w:pStyle w:val="a3"/>
        <w:numPr>
          <w:ilvl w:val="0"/>
          <w:numId w:val="46"/>
        </w:numPr>
        <w:bidi/>
        <w:rPr>
          <w:sz w:val="28"/>
          <w:szCs w:val="28"/>
          <w:u w:val="single"/>
        </w:rPr>
      </w:pPr>
      <w:r>
        <w:rPr>
          <w:rtl/>
        </w:rPr>
        <w:t>انعقاد المجلس صحيحًا إذا حضر ثلثا الدول الأعضاء</w:t>
      </w:r>
    </w:p>
    <w:p w:rsidR="0002138F" w:rsidRPr="00B47523" w:rsidRDefault="0002138F" w:rsidP="0002138F">
      <w:pPr>
        <w:pStyle w:val="a3"/>
        <w:numPr>
          <w:ilvl w:val="0"/>
          <w:numId w:val="52"/>
        </w:numPr>
        <w:bidi/>
        <w:rPr>
          <w:sz w:val="28"/>
          <w:szCs w:val="28"/>
          <w:u w:val="single"/>
        </w:rPr>
      </w:pPr>
      <w:r>
        <w:rPr>
          <w:rFonts w:hint="cs"/>
          <w:rtl/>
        </w:rPr>
        <w:t>المجلس الوزاري</w:t>
      </w:r>
    </w:p>
    <w:p w:rsidR="0002138F" w:rsidRPr="007646D8" w:rsidRDefault="0002138F" w:rsidP="0002138F">
      <w:pPr>
        <w:pStyle w:val="a3"/>
        <w:numPr>
          <w:ilvl w:val="0"/>
          <w:numId w:val="46"/>
        </w:numPr>
        <w:bidi/>
        <w:rPr>
          <w:rFonts w:asciiTheme="minorBidi" w:hAnsiTheme="minorBidi"/>
          <w:u w:val="single"/>
        </w:rPr>
      </w:pPr>
      <w:r>
        <w:rPr>
          <w:rtl/>
        </w:rPr>
        <w:t xml:space="preserve">يتكون المجلس الوزاري من وزراء خارجية الدول الأعضاء، أو من ينوب عنهم من الوزراء، وتكون رئاسته للدولة التي تولت </w:t>
      </w:r>
      <w:r w:rsidRPr="007646D8">
        <w:rPr>
          <w:rFonts w:asciiTheme="minorBidi" w:hAnsiTheme="minorBidi"/>
          <w:rtl/>
        </w:rPr>
        <w:t>رئاسة الدورة العادية الأخيرة للمجلس الأعلى</w:t>
      </w:r>
    </w:p>
    <w:p w:rsidR="0002138F" w:rsidRPr="007646D8" w:rsidRDefault="0002138F" w:rsidP="0002138F">
      <w:pPr>
        <w:pStyle w:val="a3"/>
        <w:numPr>
          <w:ilvl w:val="0"/>
          <w:numId w:val="46"/>
        </w:numPr>
        <w:bidi/>
        <w:rPr>
          <w:rFonts w:asciiTheme="minorBidi" w:hAnsiTheme="minorBidi"/>
          <w:u w:val="single"/>
        </w:rPr>
      </w:pPr>
      <w:r w:rsidRPr="007646D8">
        <w:rPr>
          <w:rFonts w:asciiTheme="minorBidi" w:hAnsiTheme="minorBidi"/>
          <w:color w:val="393A3A"/>
          <w:rtl/>
          <w:lang w:bidi="ar-YE"/>
        </w:rPr>
        <w:t>يعقد المجلس الوزاري اجتماعاته مرة كل ثلاثة أشهر، ويجوز له عقد دورات استثنائية بناء على دعوة أي من الأعضاء،</w:t>
      </w:r>
    </w:p>
    <w:p w:rsidR="0002138F" w:rsidRPr="007646D8" w:rsidRDefault="0002138F" w:rsidP="0002138F">
      <w:pPr>
        <w:pStyle w:val="a3"/>
        <w:numPr>
          <w:ilvl w:val="0"/>
          <w:numId w:val="46"/>
        </w:numPr>
        <w:autoSpaceDE w:val="0"/>
        <w:autoSpaceDN w:val="0"/>
        <w:bidi/>
        <w:adjustRightInd w:val="0"/>
        <w:spacing w:before="283" w:after="0" w:line="440" w:lineRule="atLeast"/>
        <w:jc w:val="both"/>
        <w:textAlignment w:val="center"/>
        <w:rPr>
          <w:rFonts w:asciiTheme="minorBidi" w:hAnsiTheme="minorBidi"/>
          <w:color w:val="393A3A"/>
          <w:lang w:bidi="ar-YE"/>
        </w:rPr>
      </w:pPr>
      <w:r w:rsidRPr="007646D8">
        <w:rPr>
          <w:rFonts w:asciiTheme="minorBidi" w:hAnsiTheme="minorBidi"/>
          <w:color w:val="393A3A"/>
          <w:rtl/>
          <w:lang w:bidi="ar-YE"/>
        </w:rPr>
        <w:t xml:space="preserve">بترشيح من الأمين العام يعين المجلس الوزاري الأمناء المساعدين لمدة ثلاث سنوات قابلة للتجديد. </w:t>
      </w:r>
    </w:p>
    <w:p w:rsidR="0002138F" w:rsidRPr="00717755" w:rsidRDefault="0002138F" w:rsidP="0002138F">
      <w:pPr>
        <w:pStyle w:val="a3"/>
        <w:bidi/>
        <w:ind w:left="1080"/>
        <w:rPr>
          <w:sz w:val="28"/>
          <w:szCs w:val="28"/>
          <w:u w:val="single"/>
        </w:rPr>
      </w:pPr>
    </w:p>
    <w:p w:rsidR="0002138F" w:rsidRPr="00B47523" w:rsidRDefault="0002138F" w:rsidP="0002138F">
      <w:pPr>
        <w:pStyle w:val="a3"/>
        <w:numPr>
          <w:ilvl w:val="0"/>
          <w:numId w:val="52"/>
        </w:numPr>
        <w:bidi/>
        <w:rPr>
          <w:sz w:val="28"/>
          <w:szCs w:val="28"/>
          <w:u w:val="single"/>
        </w:rPr>
      </w:pPr>
      <w:r>
        <w:rPr>
          <w:rFonts w:hint="cs"/>
          <w:rtl/>
        </w:rPr>
        <w:t xml:space="preserve">الأمانة العامة </w:t>
      </w:r>
    </w:p>
    <w:p w:rsidR="0002138F" w:rsidRPr="00B47523" w:rsidRDefault="0002138F" w:rsidP="0002138F">
      <w:pPr>
        <w:pStyle w:val="a3"/>
        <w:numPr>
          <w:ilvl w:val="0"/>
          <w:numId w:val="46"/>
        </w:numPr>
        <w:bidi/>
        <w:rPr>
          <w:sz w:val="28"/>
          <w:szCs w:val="28"/>
          <w:u w:val="single"/>
        </w:rPr>
      </w:pPr>
      <w:r w:rsidRPr="00B47523">
        <w:rPr>
          <w:rFonts w:eastAsiaTheme="minorHAnsi" w:hint="cs"/>
          <w:rtl/>
        </w:rPr>
        <w:t>الجهاز المسؤول عن العمل الإداري، وتتكون من أمين عام يعينه المجلس الأعلى من مواطني دول مجلس التعاون، لمدة ثلاث سنوات قابلة للتمديد مرة واحدة، ومعاون الأمين العام، ومساعديه، وموظفين.</w:t>
      </w:r>
    </w:p>
    <w:p w:rsidR="0002138F" w:rsidRPr="00B47523" w:rsidRDefault="0002138F" w:rsidP="0002138F">
      <w:pPr>
        <w:pStyle w:val="a3"/>
        <w:numPr>
          <w:ilvl w:val="0"/>
          <w:numId w:val="46"/>
        </w:numPr>
        <w:bidi/>
        <w:rPr>
          <w:sz w:val="28"/>
          <w:szCs w:val="28"/>
          <w:u w:val="single"/>
        </w:rPr>
      </w:pPr>
      <w:r w:rsidRPr="00B47523">
        <w:rPr>
          <w:rFonts w:eastAsiaTheme="minorHAnsi" w:hint="cs"/>
          <w:rtl/>
        </w:rPr>
        <w:t xml:space="preserve">إعداد التقارير والدراسات التي يطلبها المجلس الأعلى، أو المجلس الوزاري. </w:t>
      </w:r>
    </w:p>
    <w:p w:rsidR="0002138F" w:rsidRPr="00B47523" w:rsidRDefault="0002138F" w:rsidP="0002138F">
      <w:pPr>
        <w:pStyle w:val="a3"/>
        <w:numPr>
          <w:ilvl w:val="0"/>
          <w:numId w:val="46"/>
        </w:numPr>
        <w:bidi/>
        <w:rPr>
          <w:sz w:val="28"/>
          <w:szCs w:val="28"/>
          <w:u w:val="single"/>
        </w:rPr>
      </w:pPr>
      <w:r w:rsidRPr="00B47523">
        <w:rPr>
          <w:rFonts w:eastAsiaTheme="minorHAnsi" w:hint="cs"/>
          <w:rtl/>
        </w:rPr>
        <w:t xml:space="preserve">التحضير للاجتماعات، وإعداد جدول أعمال المجلس الوزاري، ومشروعات القرارات. </w:t>
      </w:r>
    </w:p>
    <w:p w:rsidR="0002138F" w:rsidRPr="00024E67" w:rsidRDefault="0002138F" w:rsidP="0002138F">
      <w:pPr>
        <w:pStyle w:val="a3"/>
        <w:numPr>
          <w:ilvl w:val="0"/>
          <w:numId w:val="46"/>
        </w:numPr>
        <w:bidi/>
        <w:rPr>
          <w:sz w:val="28"/>
          <w:szCs w:val="28"/>
          <w:u w:val="single"/>
        </w:rPr>
      </w:pPr>
      <w:r>
        <w:rPr>
          <w:rtl/>
        </w:rPr>
        <w:t>الاقتراح على رئيس المجلس الوزاري الدعوة لعقد دورة استثنائية للمجلس الوزاري</w:t>
      </w:r>
    </w:p>
    <w:p w:rsidR="0002138F" w:rsidRDefault="0002138F" w:rsidP="0002138F">
      <w:pPr>
        <w:pStyle w:val="a3"/>
        <w:bidi/>
        <w:ind w:left="1080"/>
        <w:rPr>
          <w:rtl/>
        </w:rPr>
      </w:pPr>
    </w:p>
    <w:p w:rsidR="0002138F" w:rsidRDefault="0002138F" w:rsidP="0002138F">
      <w:pPr>
        <w:pStyle w:val="a3"/>
        <w:bidi/>
        <w:ind w:left="1080"/>
        <w:rPr>
          <w:rtl/>
        </w:rPr>
      </w:pPr>
    </w:p>
    <w:p w:rsidR="0002138F" w:rsidRPr="00861467" w:rsidRDefault="0002138F" w:rsidP="0002138F">
      <w:pPr>
        <w:pStyle w:val="a3"/>
        <w:bidi/>
        <w:ind w:left="1080"/>
        <w:rPr>
          <w:b/>
          <w:bCs/>
          <w:sz w:val="36"/>
          <w:szCs w:val="36"/>
          <w:rtl/>
        </w:rPr>
      </w:pPr>
      <w:r w:rsidRPr="00861467">
        <w:rPr>
          <w:rFonts w:hint="cs"/>
          <w:b/>
          <w:bCs/>
          <w:sz w:val="36"/>
          <w:szCs w:val="36"/>
          <w:rtl/>
        </w:rPr>
        <w:t>#الوحدة الرابعة عشر:</w:t>
      </w:r>
    </w:p>
    <w:p w:rsidR="0002138F" w:rsidRPr="00024E67" w:rsidRDefault="0002138F" w:rsidP="0002138F">
      <w:pPr>
        <w:pStyle w:val="a3"/>
        <w:numPr>
          <w:ilvl w:val="0"/>
          <w:numId w:val="51"/>
        </w:numPr>
        <w:bidi/>
        <w:rPr>
          <w:b/>
          <w:bCs/>
          <w:sz w:val="28"/>
          <w:szCs w:val="28"/>
        </w:rPr>
      </w:pPr>
      <w:r>
        <w:rPr>
          <w:rFonts w:hint="cs"/>
          <w:b/>
          <w:bCs/>
          <w:sz w:val="28"/>
          <w:szCs w:val="28"/>
          <w:rtl/>
        </w:rPr>
        <w:t>الموظف الدولي :</w:t>
      </w:r>
      <w:r w:rsidRPr="00024E67">
        <w:rPr>
          <w:rFonts w:ascii="Simplified Arabic" w:hAnsi="Simplified Arabic" w:cs="Simplified Arabic"/>
          <w:color w:val="000000"/>
          <w:szCs w:val="28"/>
          <w:rtl/>
          <w:lang w:bidi="ar-YE"/>
        </w:rPr>
        <w:t xml:space="preserve"> </w:t>
      </w:r>
      <w:r>
        <w:rPr>
          <w:rFonts w:ascii="Simplified Arabic" w:hAnsi="Simplified Arabic" w:cs="Simplified Arabic"/>
          <w:color w:val="000000"/>
          <w:szCs w:val="28"/>
          <w:rtl/>
          <w:lang w:bidi="ar-YE"/>
        </w:rPr>
        <w:t>كل من تكلفه المنظمة الدولية بالتفرغ على وجه الاستمرار للقيام بعمل من أعمالها، تحت إشراف أجهزتها المتخصصة، وطبقًا للقواعد الواردة في ميثاقها</w:t>
      </w:r>
      <w:r>
        <w:rPr>
          <w:rFonts w:ascii="Arial Narrow" w:hAnsi="Arial Narrow" w:cs="Times New Roman"/>
          <w:color w:val="000000"/>
          <w:szCs w:val="28"/>
          <w:rtl/>
          <w:lang w:bidi="ar-YE"/>
        </w:rPr>
        <w:t>"</w:t>
      </w:r>
    </w:p>
    <w:p w:rsidR="0002138F" w:rsidRPr="00024E67" w:rsidRDefault="0002138F" w:rsidP="0002138F">
      <w:pPr>
        <w:pStyle w:val="a3"/>
        <w:numPr>
          <w:ilvl w:val="0"/>
          <w:numId w:val="51"/>
        </w:numPr>
        <w:bidi/>
        <w:rPr>
          <w:b/>
          <w:bCs/>
          <w:sz w:val="28"/>
          <w:szCs w:val="28"/>
        </w:rPr>
      </w:pPr>
      <w:r w:rsidRPr="00024E67">
        <w:rPr>
          <w:rFonts w:ascii="Simplified Arabic" w:hAnsi="Simplified Arabic" w:cs="Simplified Arabic" w:hint="cs"/>
          <w:b/>
          <w:bCs/>
          <w:color w:val="000000"/>
          <w:szCs w:val="28"/>
          <w:rtl/>
          <w:lang w:bidi="ar-YE"/>
        </w:rPr>
        <w:t>حسب محكمة العدل الدولية:</w:t>
      </w:r>
      <w:r>
        <w:rPr>
          <w:rFonts w:ascii="Simplified Arabic" w:hAnsi="Simplified Arabic" w:cs="Simplified Arabic" w:hint="cs"/>
          <w:color w:val="000000"/>
          <w:szCs w:val="28"/>
          <w:rtl/>
          <w:lang w:bidi="ar-YE"/>
        </w:rPr>
        <w:t xml:space="preserve"> </w:t>
      </w:r>
      <w:r>
        <w:rPr>
          <w:rFonts w:ascii="Simplified Arabic" w:hAnsi="Simplified Arabic" w:cs="Simplified Arabic"/>
          <w:color w:val="000000"/>
          <w:szCs w:val="28"/>
          <w:rtl/>
          <w:lang w:bidi="ar-YE"/>
        </w:rPr>
        <w:t>هو كل شخص يعمل باسم المنظمة، ولحسابها، ويستوي بعد ذلك أن يكون عمله ذا طبيعة دائمة، أو موقتة، وسواء كان يتقاضى عنه أجرًا، أم يؤديه دون مقابل</w:t>
      </w:r>
      <w:r>
        <w:rPr>
          <w:rFonts w:ascii="Arial Narrow" w:hAnsi="Arial Narrow" w:cs="Times New Roman"/>
          <w:color w:val="000000"/>
          <w:szCs w:val="28"/>
          <w:rtl/>
          <w:lang w:bidi="ar-YE"/>
        </w:rPr>
        <w:t>"</w:t>
      </w:r>
    </w:p>
    <w:p w:rsidR="0002138F" w:rsidRPr="00024E67"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يشمل مفهوم الموظف الدولي وفقًا لتعريف محكمة العدل الدولية العاملين في المنظمة الدولية بصورة دائمة، أو مؤقتة، الأشخاص جميعهم الذين تكلفهم المنظمة بمهام تخصهم</w:t>
      </w:r>
    </w:p>
    <w:p w:rsidR="0002138F" w:rsidRDefault="0002138F" w:rsidP="0002138F">
      <w:pPr>
        <w:pStyle w:val="a3"/>
        <w:numPr>
          <w:ilvl w:val="0"/>
          <w:numId w:val="51"/>
        </w:numPr>
        <w:bidi/>
        <w:rPr>
          <w:b/>
          <w:bCs/>
          <w:sz w:val="28"/>
          <w:szCs w:val="28"/>
        </w:rPr>
      </w:pPr>
      <w:r>
        <w:rPr>
          <w:rFonts w:hint="cs"/>
          <w:b/>
          <w:bCs/>
          <w:sz w:val="28"/>
          <w:szCs w:val="28"/>
          <w:rtl/>
        </w:rPr>
        <w:t>عناصر الموظف الدولي:</w:t>
      </w:r>
    </w:p>
    <w:p w:rsidR="0002138F" w:rsidRDefault="0002138F" w:rsidP="0002138F">
      <w:pPr>
        <w:pStyle w:val="a3"/>
        <w:numPr>
          <w:ilvl w:val="0"/>
          <w:numId w:val="53"/>
        </w:numPr>
        <w:bidi/>
        <w:rPr>
          <w:b/>
          <w:bCs/>
          <w:sz w:val="28"/>
          <w:szCs w:val="28"/>
        </w:rPr>
      </w:pPr>
      <w:r>
        <w:rPr>
          <w:rFonts w:hint="cs"/>
          <w:b/>
          <w:bCs/>
          <w:sz w:val="28"/>
          <w:szCs w:val="28"/>
          <w:rtl/>
        </w:rPr>
        <w:t>العضوية</w:t>
      </w:r>
    </w:p>
    <w:p w:rsidR="0002138F" w:rsidRDefault="0002138F" w:rsidP="0002138F">
      <w:pPr>
        <w:pStyle w:val="a3"/>
        <w:numPr>
          <w:ilvl w:val="0"/>
          <w:numId w:val="53"/>
        </w:numPr>
        <w:bidi/>
        <w:rPr>
          <w:b/>
          <w:bCs/>
          <w:sz w:val="28"/>
          <w:szCs w:val="28"/>
        </w:rPr>
      </w:pPr>
      <w:r>
        <w:rPr>
          <w:rFonts w:hint="cs"/>
          <w:b/>
          <w:bCs/>
          <w:sz w:val="28"/>
          <w:szCs w:val="28"/>
          <w:rtl/>
        </w:rPr>
        <w:t>ان يؤدي نشاطه باسم المنظمة (</w:t>
      </w:r>
      <w:r>
        <w:rPr>
          <w:rFonts w:ascii="Simplified Arabic" w:hAnsi="Simplified Arabic" w:cs="Simplified Arabic"/>
          <w:color w:val="000000"/>
          <w:szCs w:val="28"/>
          <w:rtl/>
          <w:lang w:bidi="ar-YE"/>
        </w:rPr>
        <w:t>لا يعني بأية حال من الأحوال انفصاله عن الجنسية التي تربطه بدولة معينة</w:t>
      </w:r>
      <w:r>
        <w:rPr>
          <w:rFonts w:ascii="Simplified Arabic" w:hAnsi="Simplified Arabic" w:cs="Simplified Arabic" w:hint="cs"/>
          <w:color w:val="000000"/>
          <w:szCs w:val="28"/>
          <w:rtl/>
          <w:lang w:bidi="ar-YE"/>
        </w:rPr>
        <w:t>)</w:t>
      </w:r>
    </w:p>
    <w:p w:rsidR="0002138F" w:rsidRDefault="0002138F" w:rsidP="0002138F">
      <w:pPr>
        <w:pStyle w:val="a3"/>
        <w:numPr>
          <w:ilvl w:val="0"/>
          <w:numId w:val="53"/>
        </w:numPr>
        <w:bidi/>
        <w:rPr>
          <w:b/>
          <w:bCs/>
          <w:sz w:val="28"/>
          <w:szCs w:val="28"/>
        </w:rPr>
      </w:pPr>
      <w:r>
        <w:rPr>
          <w:rFonts w:hint="cs"/>
          <w:b/>
          <w:bCs/>
          <w:sz w:val="28"/>
          <w:szCs w:val="28"/>
          <w:rtl/>
        </w:rPr>
        <w:t>التفرغ للعمل (</w:t>
      </w:r>
      <w:r w:rsidRPr="003F0FF4">
        <w:rPr>
          <w:rFonts w:hint="cs"/>
          <w:sz w:val="28"/>
          <w:szCs w:val="28"/>
          <w:rtl/>
        </w:rPr>
        <w:t xml:space="preserve"> من</w:t>
      </w:r>
      <w:r>
        <w:rPr>
          <w:rFonts w:hint="cs"/>
          <w:b/>
          <w:bCs/>
          <w:sz w:val="28"/>
          <w:szCs w:val="28"/>
          <w:rtl/>
        </w:rPr>
        <w:t xml:space="preserve"> </w:t>
      </w:r>
      <w:r>
        <w:rPr>
          <w:rFonts w:ascii="Simplified Arabic" w:hAnsi="Simplified Arabic" w:cs="Simplified Arabic"/>
          <w:color w:val="000000"/>
          <w:szCs w:val="28"/>
          <w:rtl/>
          <w:lang w:bidi="ar-YE"/>
        </w:rPr>
        <w:t>يعمل في منظمة بصفة مؤقتة موقتة، أو لمهمة محددة لا يعد موظفًا دوليًّا</w:t>
      </w:r>
      <w:r>
        <w:rPr>
          <w:rFonts w:ascii="Simplified Arabic" w:hAnsi="Simplified Arabic" w:cs="Simplified Arabic" w:hint="cs"/>
          <w:color w:val="000000"/>
          <w:szCs w:val="28"/>
          <w:rtl/>
          <w:lang w:bidi="ar-YE"/>
        </w:rPr>
        <w:t>)</w:t>
      </w:r>
    </w:p>
    <w:p w:rsidR="0002138F" w:rsidRDefault="0002138F" w:rsidP="0002138F">
      <w:pPr>
        <w:pStyle w:val="a3"/>
        <w:numPr>
          <w:ilvl w:val="0"/>
          <w:numId w:val="53"/>
        </w:numPr>
        <w:bidi/>
        <w:rPr>
          <w:b/>
          <w:bCs/>
          <w:sz w:val="28"/>
          <w:szCs w:val="28"/>
        </w:rPr>
      </w:pPr>
      <w:r>
        <w:rPr>
          <w:rFonts w:hint="cs"/>
          <w:b/>
          <w:bCs/>
          <w:sz w:val="28"/>
          <w:szCs w:val="28"/>
          <w:rtl/>
        </w:rPr>
        <w:t>يكون عمله لقاء اجر</w:t>
      </w:r>
    </w:p>
    <w:p w:rsidR="007646D8" w:rsidRPr="007646D8" w:rsidRDefault="007646D8" w:rsidP="007646D8">
      <w:pPr>
        <w:bidi/>
        <w:rPr>
          <w:b/>
          <w:bCs/>
          <w:sz w:val="28"/>
          <w:szCs w:val="28"/>
        </w:rPr>
      </w:pPr>
    </w:p>
    <w:p w:rsidR="0002138F" w:rsidRPr="003F0FF4"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lastRenderedPageBreak/>
        <w:t>يتم تعيين الموظفين الدوليين بإحدى طريقتين، إما</w:t>
      </w:r>
    </w:p>
    <w:p w:rsidR="0002138F" w:rsidRPr="003F0FF4" w:rsidRDefault="0002138F" w:rsidP="0002138F">
      <w:pPr>
        <w:pStyle w:val="a3"/>
        <w:numPr>
          <w:ilvl w:val="0"/>
          <w:numId w:val="46"/>
        </w:numPr>
        <w:bidi/>
        <w:rPr>
          <w:b/>
          <w:bCs/>
          <w:sz w:val="28"/>
          <w:szCs w:val="28"/>
        </w:rPr>
      </w:pPr>
      <w:r>
        <w:rPr>
          <w:rFonts w:ascii="Simplified Arabic" w:hAnsi="Simplified Arabic" w:cs="Simplified Arabic"/>
          <w:color w:val="000000"/>
          <w:szCs w:val="28"/>
          <w:rtl/>
          <w:lang w:bidi="ar-YE"/>
        </w:rPr>
        <w:t>التدخل المباشر من الدول الأعضاء في المنظمة</w:t>
      </w:r>
    </w:p>
    <w:p w:rsidR="0002138F" w:rsidRPr="007646D8" w:rsidRDefault="0002138F" w:rsidP="0002138F">
      <w:pPr>
        <w:pStyle w:val="a3"/>
        <w:numPr>
          <w:ilvl w:val="0"/>
          <w:numId w:val="46"/>
        </w:numPr>
        <w:bidi/>
        <w:rPr>
          <w:b/>
          <w:bCs/>
          <w:sz w:val="28"/>
          <w:szCs w:val="28"/>
        </w:rPr>
      </w:pPr>
      <w:r>
        <w:rPr>
          <w:rFonts w:ascii="Simplified Arabic" w:hAnsi="Simplified Arabic" w:cs="Simplified Arabic"/>
          <w:color w:val="000000"/>
          <w:szCs w:val="28"/>
          <w:rtl/>
          <w:lang w:bidi="ar-YE"/>
        </w:rPr>
        <w:t>يتم التعيين عن طريق الموظف الإداري الكبير في المنظمة ذاتها</w:t>
      </w:r>
    </w:p>
    <w:p w:rsidR="007646D8" w:rsidRPr="003F0FF4" w:rsidRDefault="007646D8" w:rsidP="007646D8">
      <w:pPr>
        <w:pStyle w:val="a3"/>
        <w:bidi/>
        <w:ind w:left="1080"/>
        <w:rPr>
          <w:b/>
          <w:bCs/>
          <w:sz w:val="28"/>
          <w:szCs w:val="28"/>
        </w:rPr>
      </w:pPr>
    </w:p>
    <w:p w:rsidR="0002138F" w:rsidRPr="003F0FF4"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حين ما يتعلق الأمر بتعيين الموظف الإداري الأكبر في المنظمة كالأمين العام للأمم المتحدة،</w:t>
      </w:r>
      <w:r>
        <w:rPr>
          <w:rFonts w:ascii="Simplified Arabic" w:hAnsi="Simplified Arabic" w:cs="Simplified Arabic" w:hint="cs"/>
          <w:color w:val="000000"/>
          <w:szCs w:val="28"/>
          <w:rtl/>
          <w:lang w:bidi="ar-YE"/>
        </w:rPr>
        <w:t xml:space="preserve"> </w:t>
      </w:r>
      <w:r>
        <w:rPr>
          <w:rFonts w:ascii="Simplified Arabic" w:hAnsi="Simplified Arabic" w:cs="Simplified Arabic"/>
          <w:color w:val="000000"/>
          <w:szCs w:val="28"/>
          <w:rtl/>
          <w:lang w:bidi="ar-YE"/>
        </w:rPr>
        <w:t>فإن ذلك يأتي عن طريق تدخل الدول في عملية التعيين بصورة</w:t>
      </w:r>
    </w:p>
    <w:p w:rsidR="0002138F" w:rsidRPr="003F0FF4"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إذا كان الموظفون الآخرون الذين ليسوا على درجة من الأهمية يتم تعيينهم عن طريق الموظف الإداري الأكبر</w:t>
      </w:r>
    </w:p>
    <w:p w:rsidR="0002138F" w:rsidRPr="007646D8" w:rsidRDefault="0002138F" w:rsidP="0002138F">
      <w:pPr>
        <w:pStyle w:val="a3"/>
        <w:numPr>
          <w:ilvl w:val="0"/>
          <w:numId w:val="51"/>
        </w:numPr>
        <w:bidi/>
        <w:rPr>
          <w:b/>
          <w:bCs/>
          <w:sz w:val="28"/>
          <w:szCs w:val="28"/>
        </w:rPr>
      </w:pPr>
      <w:r w:rsidRPr="007646D8">
        <w:rPr>
          <w:rFonts w:ascii="Simplified Arabic" w:hAnsi="Simplified Arabic" w:cs="Simplified Arabic" w:hint="cs"/>
          <w:b/>
          <w:bCs/>
          <w:color w:val="000000"/>
          <w:szCs w:val="28"/>
          <w:rtl/>
          <w:lang w:bidi="ar-YE"/>
        </w:rPr>
        <w:t>شروط تعيين الموظف الدولي:</w:t>
      </w:r>
    </w:p>
    <w:p w:rsidR="0002138F" w:rsidRPr="003F0FF4" w:rsidRDefault="0002138F" w:rsidP="0002138F">
      <w:pPr>
        <w:pStyle w:val="a3"/>
        <w:numPr>
          <w:ilvl w:val="0"/>
          <w:numId w:val="54"/>
        </w:numPr>
        <w:bidi/>
        <w:rPr>
          <w:b/>
          <w:bCs/>
          <w:sz w:val="28"/>
          <w:szCs w:val="28"/>
        </w:rPr>
      </w:pPr>
      <w:r>
        <w:rPr>
          <w:rFonts w:ascii="Simplified Arabic" w:hAnsi="Simplified Arabic" w:cs="Simplified Arabic"/>
          <w:color w:val="000000"/>
          <w:szCs w:val="28"/>
          <w:rtl/>
          <w:lang w:bidi="ar-YE"/>
        </w:rPr>
        <w:t>توافر مستوى عال من المقدرة، والكفاءة، والنزاهة في الموظف الدولي،</w:t>
      </w:r>
    </w:p>
    <w:p w:rsidR="0002138F" w:rsidRPr="003F0FF4" w:rsidRDefault="0002138F" w:rsidP="0002138F">
      <w:pPr>
        <w:pStyle w:val="a3"/>
        <w:numPr>
          <w:ilvl w:val="0"/>
          <w:numId w:val="54"/>
        </w:numPr>
        <w:bidi/>
        <w:rPr>
          <w:b/>
          <w:bCs/>
          <w:sz w:val="28"/>
          <w:szCs w:val="28"/>
        </w:rPr>
      </w:pPr>
      <w:r>
        <w:rPr>
          <w:rFonts w:ascii="Simplified Arabic" w:hAnsi="Simplified Arabic" w:cs="Simplified Arabic"/>
          <w:color w:val="000000"/>
          <w:szCs w:val="28"/>
          <w:rtl/>
          <w:lang w:bidi="ar-YE"/>
        </w:rPr>
        <w:t>مراعاة التوزيع الجغرافي إلى أقصى حد ممكن في اختيار الموظف الدولي</w:t>
      </w:r>
    </w:p>
    <w:p w:rsidR="0002138F" w:rsidRPr="007646D8" w:rsidRDefault="0002138F" w:rsidP="0002138F">
      <w:pPr>
        <w:pStyle w:val="a3"/>
        <w:numPr>
          <w:ilvl w:val="0"/>
          <w:numId w:val="54"/>
        </w:numPr>
        <w:bidi/>
        <w:rPr>
          <w:b/>
          <w:bCs/>
          <w:sz w:val="28"/>
          <w:szCs w:val="28"/>
        </w:rPr>
      </w:pPr>
      <w:r>
        <w:rPr>
          <w:rFonts w:ascii="Simplified Arabic" w:hAnsi="Simplified Arabic" w:cs="Simplified Arabic"/>
          <w:color w:val="000000"/>
          <w:szCs w:val="28"/>
          <w:lang w:bidi="ar-YE"/>
        </w:rPr>
        <w:t>‌</w:t>
      </w:r>
      <w:r>
        <w:rPr>
          <w:rFonts w:ascii="Simplified Arabic" w:hAnsi="Simplified Arabic" w:cs="Simplified Arabic"/>
          <w:color w:val="000000"/>
          <w:szCs w:val="28"/>
          <w:rtl/>
          <w:lang w:bidi="ar-YE"/>
        </w:rPr>
        <w:t>الولاء، أي: أن يؤدي الموظف الدولي بدرجه عالية من التجرد، والنزاهة</w:t>
      </w:r>
    </w:p>
    <w:p w:rsidR="007646D8" w:rsidRPr="003F0FF4" w:rsidRDefault="007646D8" w:rsidP="007646D8">
      <w:pPr>
        <w:pStyle w:val="a3"/>
        <w:bidi/>
        <w:ind w:left="1080"/>
        <w:rPr>
          <w:b/>
          <w:bCs/>
          <w:sz w:val="28"/>
          <w:szCs w:val="28"/>
        </w:rPr>
      </w:pPr>
    </w:p>
    <w:p w:rsidR="0002138F" w:rsidRPr="007646D8" w:rsidRDefault="0002138F" w:rsidP="0002138F">
      <w:pPr>
        <w:pStyle w:val="a3"/>
        <w:numPr>
          <w:ilvl w:val="0"/>
          <w:numId w:val="51"/>
        </w:numPr>
        <w:bidi/>
        <w:rPr>
          <w:b/>
          <w:bCs/>
          <w:sz w:val="28"/>
          <w:szCs w:val="28"/>
        </w:rPr>
      </w:pPr>
      <w:r>
        <w:rPr>
          <w:rFonts w:ascii="Simplified Arabic" w:hAnsi="Simplified Arabic" w:cs="Simplified Arabic" w:hint="cs"/>
          <w:color w:val="000000"/>
          <w:szCs w:val="28"/>
          <w:rtl/>
          <w:lang w:bidi="ar-YE"/>
        </w:rPr>
        <w:t>ليس</w:t>
      </w:r>
      <w:r>
        <w:rPr>
          <w:rFonts w:ascii="Simplified Arabic" w:hAnsi="Simplified Arabic" w:cs="Simplified Arabic"/>
          <w:color w:val="000000"/>
          <w:szCs w:val="28"/>
          <w:rtl/>
          <w:lang w:bidi="ar-YE"/>
        </w:rPr>
        <w:t xml:space="preserve"> للأمين العام، ولا للموظفين أن يطلبوا، أو أن يتلقوا في تأدية واجبهم تعليمات من أية حكومة، أو من أية سلطة خارجة عن الهيئة، وعليهم أن يمتنعوا عن القيام بأي عمل قد يسيء إلى مراكزهم بوصفهم موظفين دوليين مسؤولين أمام الهيئة وحدها</w:t>
      </w:r>
    </w:p>
    <w:p w:rsidR="007646D8" w:rsidRPr="003F0FF4" w:rsidRDefault="007646D8" w:rsidP="007646D8">
      <w:pPr>
        <w:pStyle w:val="a3"/>
        <w:bidi/>
        <w:rPr>
          <w:b/>
          <w:bCs/>
          <w:sz w:val="28"/>
          <w:szCs w:val="28"/>
        </w:rPr>
      </w:pPr>
    </w:p>
    <w:p w:rsidR="0002138F" w:rsidRPr="00ED7AD9" w:rsidRDefault="0002138F" w:rsidP="0002138F">
      <w:pPr>
        <w:pStyle w:val="a3"/>
        <w:numPr>
          <w:ilvl w:val="0"/>
          <w:numId w:val="51"/>
        </w:numPr>
        <w:bidi/>
        <w:rPr>
          <w:b/>
          <w:bCs/>
          <w:sz w:val="28"/>
          <w:szCs w:val="28"/>
        </w:rPr>
      </w:pPr>
      <w:r w:rsidRPr="00ED7AD9">
        <w:rPr>
          <w:rFonts w:ascii="Simplified Arabic" w:hAnsi="Simplified Arabic" w:cs="Simplified Arabic"/>
          <w:b/>
          <w:bCs/>
          <w:color w:val="000000"/>
          <w:szCs w:val="28"/>
          <w:rtl/>
          <w:lang w:bidi="ar-YE"/>
        </w:rPr>
        <w:t>استقلال الموظفين الدوليين يمكن مظهرين</w:t>
      </w:r>
      <w:r w:rsidRPr="00ED7AD9">
        <w:rPr>
          <w:rFonts w:ascii="Simplified Arabic" w:hAnsi="Simplified Arabic" w:cs="Simplified Arabic" w:hint="cs"/>
          <w:b/>
          <w:bCs/>
          <w:color w:val="000000"/>
          <w:szCs w:val="28"/>
          <w:rtl/>
          <w:lang w:bidi="ar-YE"/>
        </w:rPr>
        <w:t>:</w:t>
      </w:r>
    </w:p>
    <w:p w:rsidR="0002138F" w:rsidRPr="00ED7AD9" w:rsidRDefault="0002138F" w:rsidP="0002138F">
      <w:pPr>
        <w:pStyle w:val="a3"/>
        <w:numPr>
          <w:ilvl w:val="0"/>
          <w:numId w:val="46"/>
        </w:numPr>
        <w:bidi/>
        <w:rPr>
          <w:b/>
          <w:bCs/>
          <w:sz w:val="28"/>
          <w:szCs w:val="28"/>
        </w:rPr>
      </w:pPr>
      <w:r>
        <w:rPr>
          <w:rFonts w:ascii="Simplified Arabic" w:hAnsi="Simplified Arabic" w:cs="Simplified Arabic"/>
          <w:color w:val="000000"/>
          <w:szCs w:val="28"/>
          <w:rtl/>
          <w:lang w:bidi="ar-YE"/>
        </w:rPr>
        <w:t xml:space="preserve"> </w:t>
      </w:r>
      <w:r w:rsidRPr="00ED7AD9">
        <w:rPr>
          <w:rFonts w:ascii="Simplified Arabic" w:hAnsi="Simplified Arabic" w:cs="Simplified Arabic"/>
          <w:b/>
          <w:bCs/>
          <w:color w:val="000000"/>
          <w:szCs w:val="28"/>
          <w:rtl/>
          <w:lang w:bidi="ar-YE"/>
        </w:rPr>
        <w:t>الاستقلال السياسي</w:t>
      </w:r>
      <w:r>
        <w:rPr>
          <w:rFonts w:ascii="Simplified Arabic" w:hAnsi="Simplified Arabic" w:cs="Simplified Arabic"/>
          <w:color w:val="000000"/>
          <w:szCs w:val="28"/>
          <w:rtl/>
          <w:lang w:bidi="ar-YE"/>
        </w:rPr>
        <w:t xml:space="preserve"> فإنه يعني من ناحية أن الحكومات المختلفة ينبغي أن تحترم الصفة الدولية للوظيفة الدولية القائم لها، ومن ثم فإن عليها أن تمتنع عن التأثير عليه بأي طريقة</w:t>
      </w:r>
    </w:p>
    <w:p w:rsidR="0002138F" w:rsidRPr="00ED7AD9" w:rsidRDefault="0002138F" w:rsidP="0002138F">
      <w:pPr>
        <w:pStyle w:val="a3"/>
        <w:numPr>
          <w:ilvl w:val="0"/>
          <w:numId w:val="46"/>
        </w:numPr>
        <w:bidi/>
        <w:rPr>
          <w:b/>
          <w:bCs/>
          <w:sz w:val="28"/>
          <w:szCs w:val="28"/>
        </w:rPr>
      </w:pPr>
      <w:r w:rsidRPr="00ED7AD9">
        <w:rPr>
          <w:rFonts w:ascii="Simplified Arabic" w:hAnsi="Simplified Arabic" w:cs="Simplified Arabic"/>
          <w:b/>
          <w:bCs/>
          <w:color w:val="000000"/>
          <w:szCs w:val="28"/>
          <w:rtl/>
          <w:lang w:bidi="ar-YE"/>
        </w:rPr>
        <w:t>الاستقلال المالي</w:t>
      </w:r>
      <w:r>
        <w:rPr>
          <w:rFonts w:ascii="Simplified Arabic" w:hAnsi="Simplified Arabic" w:cs="Simplified Arabic"/>
          <w:color w:val="000000"/>
          <w:szCs w:val="28"/>
          <w:rtl/>
          <w:lang w:bidi="ar-YE"/>
        </w:rPr>
        <w:t xml:space="preserve"> فإنه يعني أن على الموظف الدولي أن يمتنع عن ممارسة أي نشاط ذي طابع اقتصادي، أو مالي، دون إذن المنظمة، ويصل إلى حد تحريم تملك الموظف الدولي لأسهم، أو سندات في مؤسسة ما تكفل له مكنة السيطرة على إرادتها</w:t>
      </w:r>
    </w:p>
    <w:p w:rsidR="0002138F" w:rsidRPr="00ED7AD9"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يتم تنظيم العلاقة بين الموظف الدولي، والمنظمة الدولية عن طريق المعاهدة التي تم إنشاء المنظمة بموجبها</w:t>
      </w:r>
    </w:p>
    <w:p w:rsidR="0002138F" w:rsidRPr="00ED7AD9" w:rsidRDefault="0002138F" w:rsidP="0002138F">
      <w:pPr>
        <w:pStyle w:val="a3"/>
        <w:numPr>
          <w:ilvl w:val="0"/>
          <w:numId w:val="51"/>
        </w:numPr>
        <w:bidi/>
        <w:rPr>
          <w:b/>
          <w:bCs/>
          <w:sz w:val="28"/>
          <w:szCs w:val="28"/>
        </w:rPr>
      </w:pPr>
      <w:r>
        <w:rPr>
          <w:rFonts w:hint="cs"/>
          <w:b/>
          <w:bCs/>
          <w:sz w:val="28"/>
          <w:szCs w:val="28"/>
          <w:rtl/>
        </w:rPr>
        <w:lastRenderedPageBreak/>
        <w:t>النظام القانوني للموظفين الدوليين:</w:t>
      </w:r>
      <w:r w:rsidRPr="00ED7AD9">
        <w:rPr>
          <w:rFonts w:ascii="Simplified Arabic" w:hAnsi="Simplified Arabic" w:cs="Simplified Arabic"/>
          <w:color w:val="000000"/>
          <w:szCs w:val="28"/>
          <w:rtl/>
          <w:lang w:bidi="ar-YE"/>
        </w:rPr>
        <w:t xml:space="preserve"> </w:t>
      </w:r>
      <w:r>
        <w:rPr>
          <w:rFonts w:ascii="Simplified Arabic" w:hAnsi="Simplified Arabic" w:cs="Simplified Arabic"/>
          <w:color w:val="000000"/>
          <w:szCs w:val="28"/>
          <w:rtl/>
          <w:lang w:bidi="ar-YE"/>
        </w:rPr>
        <w:t>مجموعة القواعد القانونية التي تحكم الموظفين الدوليين منذ أن يتولوا مهام مناصبهم إلى أن يتركوها لأي سبب من الأسباب</w:t>
      </w:r>
    </w:p>
    <w:p w:rsidR="0002138F" w:rsidRPr="00ED7AD9"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 xml:space="preserve">اختلف الفقه الدولي حول </w:t>
      </w:r>
      <w:r w:rsidRPr="00ED7AD9">
        <w:rPr>
          <w:rFonts w:ascii="Simplified Arabic" w:hAnsi="Simplified Arabic" w:cs="Simplified Arabic"/>
          <w:b/>
          <w:bCs/>
          <w:color w:val="000000"/>
          <w:szCs w:val="28"/>
          <w:rtl/>
          <w:lang w:bidi="ar-YE"/>
        </w:rPr>
        <w:t>طبيعة العلاقة بين الموظفين الدوليين، والمنظمة الدولية</w:t>
      </w:r>
      <w:r>
        <w:rPr>
          <w:rFonts w:ascii="Simplified Arabic" w:hAnsi="Simplified Arabic" w:cs="Simplified Arabic"/>
          <w:color w:val="000000"/>
          <w:szCs w:val="28"/>
          <w:rtl/>
          <w:lang w:bidi="ar-YE"/>
        </w:rPr>
        <w:t xml:space="preserve"> لعدة آراء تتمثل في الآتي</w:t>
      </w:r>
      <w:r>
        <w:rPr>
          <w:rFonts w:ascii="Simplified Arabic" w:hAnsi="Simplified Arabic" w:cs="Simplified Arabic" w:hint="cs"/>
          <w:color w:val="000000"/>
          <w:szCs w:val="28"/>
          <w:rtl/>
          <w:lang w:bidi="ar-YE"/>
        </w:rPr>
        <w:t>:</w:t>
      </w:r>
    </w:p>
    <w:p w:rsidR="0002138F" w:rsidRPr="00ED7AD9" w:rsidRDefault="0002138F" w:rsidP="0002138F">
      <w:pPr>
        <w:pStyle w:val="a3"/>
        <w:numPr>
          <w:ilvl w:val="0"/>
          <w:numId w:val="46"/>
        </w:numPr>
        <w:bidi/>
        <w:rPr>
          <w:b/>
          <w:bCs/>
          <w:sz w:val="28"/>
          <w:szCs w:val="28"/>
        </w:rPr>
      </w:pPr>
      <w:r>
        <w:rPr>
          <w:rFonts w:hint="cs"/>
          <w:b/>
          <w:bCs/>
          <w:sz w:val="28"/>
          <w:szCs w:val="28"/>
          <w:rtl/>
        </w:rPr>
        <w:t xml:space="preserve">الأول </w:t>
      </w:r>
      <w:r w:rsidRPr="00ED7AD9">
        <w:rPr>
          <w:rFonts w:hint="cs"/>
          <w:sz w:val="28"/>
          <w:szCs w:val="28"/>
          <w:rtl/>
        </w:rPr>
        <w:t>ذهب</w:t>
      </w:r>
      <w:r>
        <w:rPr>
          <w:rFonts w:hint="cs"/>
          <w:sz w:val="28"/>
          <w:szCs w:val="28"/>
          <w:rtl/>
        </w:rPr>
        <w:t xml:space="preserve"> </w:t>
      </w:r>
      <w:r w:rsidRPr="00ED7AD9">
        <w:rPr>
          <w:rFonts w:ascii="Simplified Arabic" w:hAnsi="Simplified Arabic" w:cs="Simplified Arabic"/>
          <w:color w:val="000000"/>
          <w:szCs w:val="28"/>
          <w:rtl/>
          <w:lang w:bidi="ar-YE"/>
        </w:rPr>
        <w:t>به</w:t>
      </w:r>
      <w:r>
        <w:rPr>
          <w:rFonts w:ascii="Simplified Arabic" w:hAnsi="Simplified Arabic" w:cs="Simplified Arabic"/>
          <w:color w:val="000000"/>
          <w:szCs w:val="28"/>
          <w:rtl/>
          <w:lang w:bidi="ar-YE"/>
        </w:rPr>
        <w:t>ذا الرأي إلى أن هذه العلاقة هي علاقة تعاقدية؛ وذلك لأنهم افترضوا أن العلاقة بين الموظف الدولي، والمنظمة ترتكز إلى عقد العمل المبرم بين الطرفين</w:t>
      </w:r>
    </w:p>
    <w:p w:rsidR="0002138F" w:rsidRPr="00ED7AD9" w:rsidRDefault="0002138F" w:rsidP="0002138F">
      <w:pPr>
        <w:pStyle w:val="a3"/>
        <w:numPr>
          <w:ilvl w:val="0"/>
          <w:numId w:val="46"/>
        </w:numPr>
        <w:bidi/>
        <w:rPr>
          <w:b/>
          <w:bCs/>
          <w:sz w:val="28"/>
          <w:szCs w:val="28"/>
        </w:rPr>
      </w:pPr>
      <w:r>
        <w:rPr>
          <w:rFonts w:hint="cs"/>
          <w:b/>
          <w:bCs/>
          <w:sz w:val="28"/>
          <w:szCs w:val="28"/>
          <w:rtl/>
        </w:rPr>
        <w:t xml:space="preserve">الثاني </w:t>
      </w:r>
      <w:r>
        <w:rPr>
          <w:rFonts w:ascii="Simplified Arabic" w:hAnsi="Simplified Arabic" w:cs="Simplified Arabic"/>
          <w:color w:val="000000"/>
          <w:szCs w:val="28"/>
          <w:rtl/>
          <w:lang w:bidi="ar-YE"/>
        </w:rPr>
        <w:t xml:space="preserve">ذهب هذا الرأي إلى أن العلاقة بين الموظف الدولي، والمنظمة الدولية علاقة تنظيمية </w:t>
      </w:r>
      <w:proofErr w:type="spellStart"/>
      <w:r>
        <w:rPr>
          <w:rFonts w:ascii="Simplified Arabic" w:hAnsi="Simplified Arabic" w:cs="Simplified Arabic"/>
          <w:color w:val="000000"/>
          <w:szCs w:val="28"/>
          <w:rtl/>
          <w:lang w:bidi="ar-YE"/>
        </w:rPr>
        <w:t>لائحية</w:t>
      </w:r>
      <w:proofErr w:type="spellEnd"/>
    </w:p>
    <w:p w:rsidR="0002138F" w:rsidRPr="007646D8" w:rsidRDefault="0002138F" w:rsidP="0002138F">
      <w:pPr>
        <w:pStyle w:val="a3"/>
        <w:numPr>
          <w:ilvl w:val="0"/>
          <w:numId w:val="46"/>
        </w:numPr>
        <w:bidi/>
        <w:rPr>
          <w:b/>
          <w:bCs/>
          <w:sz w:val="28"/>
          <w:szCs w:val="28"/>
        </w:rPr>
      </w:pPr>
      <w:r w:rsidRPr="00ED7AD9">
        <w:rPr>
          <w:rFonts w:ascii="Simplified Arabic" w:hAnsi="Simplified Arabic" w:cs="Simplified Arabic" w:hint="cs"/>
          <w:b/>
          <w:bCs/>
          <w:color w:val="000000"/>
          <w:szCs w:val="28"/>
          <w:rtl/>
          <w:lang w:bidi="ar-YE"/>
        </w:rPr>
        <w:t>الثالث</w:t>
      </w:r>
      <w:r>
        <w:rPr>
          <w:rFonts w:ascii="Simplified Arabic" w:hAnsi="Simplified Arabic" w:cs="Simplified Arabic" w:hint="cs"/>
          <w:color w:val="000000"/>
          <w:szCs w:val="28"/>
          <w:rtl/>
          <w:lang w:bidi="ar-YE"/>
        </w:rPr>
        <w:t xml:space="preserve"> ذهب هذا </w:t>
      </w:r>
      <w:r>
        <w:rPr>
          <w:rFonts w:ascii="Simplified Arabic" w:hAnsi="Simplified Arabic" w:cs="Simplified Arabic"/>
          <w:color w:val="000000"/>
          <w:szCs w:val="28"/>
          <w:rtl/>
          <w:lang w:bidi="ar-YE"/>
        </w:rPr>
        <w:t>الرأي الغالب في الفقه هم يأخذون بحل وسط بين الاتجاهين السابقين؛ وذلك لأنهم يرون أن علاقة الموظف الدولي بالمنظمة تقوم على أساس العقد القابل للتغيير بحسب احتياجات المنظمة</w:t>
      </w:r>
    </w:p>
    <w:p w:rsidR="007646D8" w:rsidRPr="00ED7AD9" w:rsidRDefault="007646D8" w:rsidP="007646D8">
      <w:pPr>
        <w:pStyle w:val="a3"/>
        <w:bidi/>
        <w:ind w:left="1080"/>
        <w:rPr>
          <w:b/>
          <w:bCs/>
          <w:sz w:val="28"/>
          <w:szCs w:val="28"/>
        </w:rPr>
      </w:pPr>
    </w:p>
    <w:p w:rsidR="0002138F" w:rsidRPr="00ED7AD9"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 xml:space="preserve">تحدد المبادئ الأساسية </w:t>
      </w:r>
      <w:r w:rsidRPr="00ED7AD9">
        <w:rPr>
          <w:rFonts w:ascii="Simplified Arabic" w:hAnsi="Simplified Arabic" w:cs="Simplified Arabic"/>
          <w:b/>
          <w:bCs/>
          <w:color w:val="000000"/>
          <w:szCs w:val="28"/>
          <w:rtl/>
          <w:lang w:bidi="ar-YE"/>
        </w:rPr>
        <w:t>لحقوق الموظف الدولي</w:t>
      </w:r>
      <w:r>
        <w:rPr>
          <w:rFonts w:ascii="Simplified Arabic" w:hAnsi="Simplified Arabic" w:cs="Simplified Arabic"/>
          <w:color w:val="000000"/>
          <w:szCs w:val="28"/>
          <w:rtl/>
          <w:lang w:bidi="ar-YE"/>
        </w:rPr>
        <w:t xml:space="preserve"> إما عن طريق مواثيق المنظمات، أو أنظمتها الأساسية، وكذلك لوائحها الداخلية</w:t>
      </w:r>
    </w:p>
    <w:p w:rsidR="0002138F" w:rsidRPr="001E78DA"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يمكن للموظف الدولي ممارسة حقوقه، ولكنه يمتنع عن ممارسة أي نشاط سياسي يكون غير متفق مع الحياد والاستقلال المطلوبين فيه كموظف دولي من أجل ضمان حياده</w:t>
      </w:r>
    </w:p>
    <w:p w:rsidR="0002138F" w:rsidRPr="001E78DA"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 xml:space="preserve">تُمنح للموظفين الدوليين مثل اللجوء إلى المحاكم للمطالبة بإلغاء القرارات التي تلحق الضرر به إذا صدرت </w:t>
      </w:r>
      <w:r>
        <w:rPr>
          <w:rFonts w:ascii="Simplified Arabic" w:hAnsi="Simplified Arabic" w:cs="Simplified Arabic" w:hint="cs"/>
          <w:color w:val="000000"/>
          <w:szCs w:val="28"/>
          <w:rtl/>
          <w:lang w:bidi="ar-YE"/>
        </w:rPr>
        <w:t>مشوبة بعيب</w:t>
      </w:r>
      <w:r>
        <w:rPr>
          <w:rFonts w:ascii="Simplified Arabic" w:hAnsi="Simplified Arabic" w:cs="Simplified Arabic"/>
          <w:color w:val="000000"/>
          <w:szCs w:val="28"/>
          <w:rtl/>
          <w:lang w:bidi="ar-YE"/>
        </w:rPr>
        <w:t xml:space="preserve"> من عيوب إساءة استعمال السلطة</w:t>
      </w:r>
    </w:p>
    <w:p w:rsidR="0002138F" w:rsidRPr="007646D8" w:rsidRDefault="0002138F" w:rsidP="0002138F">
      <w:pPr>
        <w:pStyle w:val="a3"/>
        <w:numPr>
          <w:ilvl w:val="0"/>
          <w:numId w:val="51"/>
        </w:numPr>
        <w:bidi/>
        <w:rPr>
          <w:b/>
          <w:bCs/>
          <w:sz w:val="28"/>
          <w:szCs w:val="28"/>
        </w:rPr>
      </w:pPr>
      <w:r>
        <w:rPr>
          <w:rFonts w:ascii="Simplified Arabic" w:hAnsi="Simplified Arabic" w:cs="Simplified Arabic"/>
          <w:color w:val="000000"/>
          <w:szCs w:val="28"/>
          <w:rtl/>
          <w:lang w:bidi="ar-YE"/>
        </w:rPr>
        <w:t>يتمتع الموظف بالعديد من الامتيازات والحصانات الدبلوماسية في الدول التي يعمل فيها؛ إذ يتمتع بالإعفاءات من الضرائب المحلية، ولا يخضع للتفتيش، والقبض، والمحاكمة، غير أن الامتيازات والحصانات ليست مطلقة، وإنما هي مقيدة بعمله الوظيفي فقط</w:t>
      </w:r>
    </w:p>
    <w:p w:rsidR="007646D8" w:rsidRPr="001E78DA" w:rsidRDefault="007646D8" w:rsidP="007646D8">
      <w:pPr>
        <w:pStyle w:val="a3"/>
        <w:bidi/>
        <w:rPr>
          <w:b/>
          <w:bCs/>
          <w:sz w:val="28"/>
          <w:szCs w:val="28"/>
        </w:rPr>
      </w:pPr>
    </w:p>
    <w:p w:rsidR="0002138F" w:rsidRPr="001E78DA" w:rsidRDefault="0002138F" w:rsidP="0002138F">
      <w:pPr>
        <w:pStyle w:val="a3"/>
        <w:numPr>
          <w:ilvl w:val="0"/>
          <w:numId w:val="55"/>
        </w:numPr>
        <w:autoSpaceDE w:val="0"/>
        <w:autoSpaceDN w:val="0"/>
        <w:bidi/>
        <w:adjustRightInd w:val="0"/>
        <w:spacing w:before="283" w:after="0" w:line="440" w:lineRule="atLeast"/>
        <w:jc w:val="both"/>
        <w:textAlignment w:val="center"/>
        <w:rPr>
          <w:rFonts w:ascii="Simplified Arabic" w:hAnsi="Simplified Arabic" w:cs="Simplified Arabic"/>
          <w:b/>
          <w:bCs/>
          <w:color w:val="000000"/>
          <w:szCs w:val="28"/>
          <w:lang w:bidi="ar-YE"/>
        </w:rPr>
      </w:pPr>
      <w:r w:rsidRPr="001E78DA">
        <w:rPr>
          <w:rFonts w:ascii="Simplified Arabic" w:hAnsi="Simplified Arabic" w:cs="Simplified Arabic"/>
          <w:b/>
          <w:bCs/>
          <w:color w:val="000000"/>
          <w:szCs w:val="28"/>
          <w:rtl/>
          <w:lang w:bidi="ar-YE"/>
        </w:rPr>
        <w:t>يتمتع موظفو الأمانة العامة لجامعة الدول العربية بصرف النظر عن جنسيتهم بالمزايا والحصانات الآتية:</w:t>
      </w:r>
    </w:p>
    <w:p w:rsidR="0002138F"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الحصانة القضائية عما يصدر عنهم بصفتهم الرسمية.</w:t>
      </w:r>
    </w:p>
    <w:p w:rsidR="0002138F"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الإعفاء من الضريبة على مرتباتهم، ومكافآتهم التي تقاضوها، ويتقاضونها من الجامعة.</w:t>
      </w:r>
    </w:p>
    <w:p w:rsidR="0002138F" w:rsidRPr="001E78DA" w:rsidRDefault="0002138F" w:rsidP="0002138F">
      <w:pPr>
        <w:pStyle w:val="a3"/>
        <w:numPr>
          <w:ilvl w:val="0"/>
          <w:numId w:val="56"/>
        </w:numPr>
        <w:autoSpaceDE w:val="0"/>
        <w:autoSpaceDN w:val="0"/>
        <w:bidi/>
        <w:adjustRightInd w:val="0"/>
        <w:spacing w:before="283" w:after="0" w:line="440" w:lineRule="atLeast"/>
        <w:jc w:val="both"/>
        <w:textAlignment w:val="center"/>
        <w:rPr>
          <w:rFonts w:ascii="Simplified Arabic" w:hAnsi="Simplified Arabic" w:cs="Simplified Arabic"/>
          <w:b/>
          <w:bCs/>
          <w:color w:val="000000"/>
          <w:szCs w:val="28"/>
          <w:rtl/>
          <w:lang w:bidi="ar-YE"/>
        </w:rPr>
      </w:pPr>
      <w:r w:rsidRPr="001E78DA">
        <w:rPr>
          <w:rFonts w:ascii="Simplified Arabic" w:hAnsi="Simplified Arabic" w:cs="Simplified Arabic"/>
          <w:b/>
          <w:bCs/>
          <w:color w:val="000000"/>
          <w:szCs w:val="28"/>
          <w:rtl/>
          <w:lang w:bidi="ar-YE"/>
        </w:rPr>
        <w:lastRenderedPageBreak/>
        <w:t>يتمتع موظفو الأمانة العامة من غير رعايا دولة المقر:</w:t>
      </w:r>
    </w:p>
    <w:p w:rsidR="0002138F" w:rsidRDefault="0002138F" w:rsidP="0002138F">
      <w:pPr>
        <w:pStyle w:val="a3"/>
        <w:numPr>
          <w:ilvl w:val="0"/>
          <w:numId w:val="5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بالإعفاء هم وزوجاتهم، وأفراد أسرهم الذين يعولونهم من قيود الهجرة، والإجراءات الخاصة بقيد الأجانب.</w:t>
      </w:r>
    </w:p>
    <w:p w:rsidR="0002138F" w:rsidRDefault="0002138F" w:rsidP="0002138F">
      <w:pPr>
        <w:pStyle w:val="a3"/>
        <w:numPr>
          <w:ilvl w:val="0"/>
          <w:numId w:val="5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التسهيلات التي تمنح للموظفين الذين في درجاتهم من أعضاء الهيئات الدبلوماسية المعتمدين لدى الحكومة ذات الشأن فيما يتعلق بالنظم الخاصة بالقطع.</w:t>
      </w:r>
    </w:p>
    <w:p w:rsidR="0002138F" w:rsidRDefault="0002138F" w:rsidP="0002138F">
      <w:pPr>
        <w:pStyle w:val="a3"/>
        <w:numPr>
          <w:ilvl w:val="0"/>
          <w:numId w:val="5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التسهيلات التي تمنح للمبعوثين الدبلوماسيين في وقت الأزمات الدولية فيما يتعلق بعودتهم إلى وطنهم.</w:t>
      </w:r>
    </w:p>
    <w:p w:rsidR="0002138F" w:rsidRDefault="0002138F" w:rsidP="0002138F">
      <w:pPr>
        <w:pStyle w:val="a3"/>
        <w:numPr>
          <w:ilvl w:val="0"/>
          <w:numId w:val="5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000000"/>
          <w:szCs w:val="28"/>
          <w:lang w:bidi="ar-YE"/>
        </w:rPr>
      </w:pPr>
      <w:r>
        <w:rPr>
          <w:rFonts w:ascii="Simplified Arabic" w:hAnsi="Simplified Arabic" w:cs="Simplified Arabic"/>
          <w:color w:val="000000"/>
          <w:szCs w:val="28"/>
          <w:rtl/>
          <w:lang w:bidi="ar-YE"/>
        </w:rPr>
        <w:t xml:space="preserve">الإعفاء في بحر سنة من تاريخ تسلمهم العمل من الرسوم الجمركية عما يستوردون من أثاث </w:t>
      </w:r>
    </w:p>
    <w:p w:rsidR="007646D8" w:rsidRDefault="007646D8" w:rsidP="007646D8">
      <w:pPr>
        <w:pStyle w:val="a3"/>
        <w:tabs>
          <w:tab w:val="left" w:pos="300"/>
        </w:tabs>
        <w:autoSpaceDE w:val="0"/>
        <w:autoSpaceDN w:val="0"/>
        <w:bidi/>
        <w:adjustRightInd w:val="0"/>
        <w:spacing w:before="200" w:after="0" w:line="440" w:lineRule="atLeast"/>
        <w:ind w:left="1160"/>
        <w:jc w:val="both"/>
        <w:textAlignment w:val="center"/>
        <w:rPr>
          <w:rFonts w:ascii="Simplified Arabic" w:hAnsi="Simplified Arabic" w:cs="Simplified Arabic"/>
          <w:color w:val="000000"/>
          <w:szCs w:val="28"/>
          <w:rtl/>
          <w:lang w:bidi="ar-YE"/>
        </w:rPr>
      </w:pPr>
    </w:p>
    <w:p w:rsidR="0002138F" w:rsidRPr="001E78DA" w:rsidRDefault="0002138F" w:rsidP="0002138F">
      <w:pPr>
        <w:pStyle w:val="a3"/>
        <w:numPr>
          <w:ilvl w:val="0"/>
          <w:numId w:val="56"/>
        </w:numPr>
        <w:bidi/>
        <w:rPr>
          <w:b/>
          <w:bCs/>
          <w:sz w:val="28"/>
          <w:szCs w:val="28"/>
        </w:rPr>
      </w:pPr>
      <w:r w:rsidRPr="001E78DA">
        <w:rPr>
          <w:rFonts w:ascii="Simplified Arabic" w:hAnsi="Simplified Arabic" w:cs="Simplified Arabic"/>
          <w:b/>
          <w:bCs/>
          <w:color w:val="000000"/>
          <w:szCs w:val="28"/>
          <w:rtl/>
          <w:lang w:bidi="ar-YE"/>
        </w:rPr>
        <w:t>يتمتع ممثلو الدول الأعضاء في الأجهزة الرئيسية، أو الفرعية في مجلس التعاون لدول الخليج العربية</w:t>
      </w:r>
      <w:r w:rsidRPr="001E78DA">
        <w:rPr>
          <w:rFonts w:ascii="Simplified Arabic" w:hAnsi="Simplified Arabic" w:cs="Simplified Arabic" w:hint="cs"/>
          <w:b/>
          <w:bCs/>
          <w:color w:val="000000"/>
          <w:szCs w:val="28"/>
          <w:rtl/>
          <w:lang w:bidi="ar-YE"/>
        </w:rPr>
        <w:t xml:space="preserve"> بالتي:</w:t>
      </w:r>
    </w:p>
    <w:p w:rsidR="0002138F"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000000"/>
          <w:szCs w:val="28"/>
          <w:lang w:bidi="ar-YE"/>
        </w:rPr>
      </w:pPr>
      <w:r>
        <w:rPr>
          <w:rFonts w:ascii="Simplified Arabic" w:hAnsi="Simplified Arabic" w:cs="Simplified Arabic"/>
          <w:color w:val="000000"/>
          <w:szCs w:val="28"/>
          <w:rtl/>
          <w:lang w:bidi="ar-YE"/>
        </w:rPr>
        <w:t>عدم جواز القبض عليهم، أو اعتقالهم، أو حجز أمتعتهم الشخصية.</w:t>
      </w:r>
    </w:p>
    <w:p w:rsidR="0002138F" w:rsidRDefault="0002138F" w:rsidP="0002138F">
      <w:pPr>
        <w:pStyle w:val="a3"/>
        <w:tabs>
          <w:tab w:val="left" w:pos="300"/>
        </w:tabs>
        <w:autoSpaceDE w:val="0"/>
        <w:autoSpaceDN w:val="0"/>
        <w:bidi/>
        <w:adjustRightInd w:val="0"/>
        <w:spacing w:after="0" w:line="440" w:lineRule="atLeast"/>
        <w:ind w:left="1160"/>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الحصانة القضائية فيما يصدر عنهم من قول، أو كتابة، أو عمل بصفتهم الرسمية، بوصفهم ممثلين لدولهم</w:t>
      </w:r>
    </w:p>
    <w:p w:rsidR="0002138F" w:rsidRDefault="0002138F" w:rsidP="0002138F">
      <w:pPr>
        <w:pStyle w:val="a3"/>
        <w:numPr>
          <w:ilvl w:val="0"/>
          <w:numId w:val="46"/>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حرمة المحررات، والوثائق جميعها.</w:t>
      </w:r>
    </w:p>
    <w:p w:rsidR="0002138F" w:rsidRDefault="0002138F" w:rsidP="0002138F">
      <w:pPr>
        <w:pStyle w:val="a3"/>
        <w:numPr>
          <w:ilvl w:val="0"/>
          <w:numId w:val="46"/>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حق استعمال الرمز في رسائلهم، وتسلم مكاتباتهم بواسطة رسول خاص، أو في حقائب مختومة.</w:t>
      </w:r>
    </w:p>
    <w:p w:rsidR="0002138F" w:rsidRDefault="0002138F" w:rsidP="0002138F">
      <w:pPr>
        <w:pStyle w:val="a3"/>
        <w:numPr>
          <w:ilvl w:val="0"/>
          <w:numId w:val="46"/>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م</w:t>
      </w:r>
      <w:r>
        <w:rPr>
          <w:rFonts w:ascii="Simplified Arabic" w:hAnsi="Simplified Arabic" w:cs="Simplified Arabic" w:hint="cs"/>
          <w:color w:val="000000"/>
          <w:szCs w:val="28"/>
          <w:rtl/>
          <w:lang w:bidi="ar-YE"/>
        </w:rPr>
        <w:t>ن</w:t>
      </w:r>
      <w:r>
        <w:rPr>
          <w:rFonts w:ascii="Simplified Arabic" w:hAnsi="Simplified Arabic" w:cs="Simplified Arabic"/>
          <w:color w:val="000000"/>
          <w:szCs w:val="28"/>
          <w:rtl/>
          <w:lang w:bidi="ar-YE"/>
        </w:rPr>
        <w:t>حهم هم وعائلاتهم الحق في الحصول على التأشيرات اللازمة.</w:t>
      </w:r>
    </w:p>
    <w:p w:rsidR="0002138F" w:rsidRDefault="0002138F" w:rsidP="0002138F">
      <w:pPr>
        <w:pStyle w:val="a3"/>
        <w:numPr>
          <w:ilvl w:val="0"/>
          <w:numId w:val="46"/>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 xml:space="preserve">التسهيلات التي تمنح لممثلي الدول الأجنبية الموفدين في مهام رسمية مؤقتة فيما يتعلق بالنظم الخاصة بالعملة. </w:t>
      </w:r>
    </w:p>
    <w:p w:rsidR="0002138F" w:rsidRDefault="0002138F" w:rsidP="0002138F">
      <w:pPr>
        <w:pStyle w:val="a3"/>
        <w:numPr>
          <w:ilvl w:val="0"/>
          <w:numId w:val="46"/>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color w:val="000000"/>
          <w:szCs w:val="28"/>
          <w:rtl/>
          <w:lang w:bidi="ar-YE"/>
        </w:rPr>
        <w:t>الحصانات، والتسهيلات التي تمنح للممثلين الدبلوماسيين فيما يتعلق بأمتعتهم الشخصية.</w:t>
      </w:r>
    </w:p>
    <w:p w:rsidR="0002138F" w:rsidRDefault="0002138F" w:rsidP="0002138F">
      <w:pPr>
        <w:pStyle w:val="a3"/>
        <w:numPr>
          <w:ilvl w:val="0"/>
          <w:numId w:val="46"/>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000000"/>
          <w:szCs w:val="28"/>
          <w:rtl/>
          <w:lang w:bidi="ar-YE"/>
        </w:rPr>
      </w:pPr>
      <w:r>
        <w:rPr>
          <w:rFonts w:ascii="Simplified Arabic" w:hAnsi="Simplified Arabic" w:cs="Simplified Arabic" w:hint="cs"/>
          <w:color w:val="000000"/>
          <w:szCs w:val="28"/>
          <w:rtl/>
          <w:lang w:bidi="ar-YE"/>
        </w:rPr>
        <w:t>ل</w:t>
      </w:r>
      <w:r>
        <w:rPr>
          <w:rFonts w:ascii="Simplified Arabic" w:hAnsi="Simplified Arabic" w:cs="Simplified Arabic"/>
          <w:color w:val="000000"/>
          <w:szCs w:val="28"/>
          <w:rtl/>
          <w:lang w:bidi="ar-YE"/>
        </w:rPr>
        <w:t>ا تسري أحكام الفقرات السابقة من هذه المادة على ممثلي الدولة التي تنعقد المؤتمرات والاجتماعات في إقليمها</w:t>
      </w:r>
    </w:p>
    <w:p w:rsidR="0002138F" w:rsidRPr="003F0FF4" w:rsidRDefault="0002138F" w:rsidP="0002138F">
      <w:pPr>
        <w:pStyle w:val="a3"/>
        <w:bidi/>
        <w:ind w:left="1080"/>
        <w:rPr>
          <w:b/>
          <w:bCs/>
          <w:sz w:val="28"/>
          <w:szCs w:val="28"/>
        </w:rPr>
      </w:pPr>
    </w:p>
    <w:p w:rsidR="0002138F" w:rsidRPr="00024E67" w:rsidRDefault="0002138F" w:rsidP="0002138F">
      <w:pPr>
        <w:pStyle w:val="a3"/>
        <w:bidi/>
        <w:rPr>
          <w:b/>
          <w:bCs/>
          <w:sz w:val="28"/>
          <w:szCs w:val="28"/>
          <w:rtl/>
        </w:rPr>
      </w:pPr>
    </w:p>
    <w:p w:rsidR="0002138F" w:rsidRDefault="0002138F" w:rsidP="0002138F">
      <w:pPr>
        <w:pStyle w:val="a3"/>
        <w:bidi/>
        <w:ind w:left="1080"/>
        <w:rPr>
          <w:b/>
          <w:bCs/>
          <w:sz w:val="32"/>
          <w:szCs w:val="32"/>
          <w:u w:val="single"/>
          <w:rtl/>
        </w:rPr>
      </w:pPr>
    </w:p>
    <w:p w:rsidR="007646D8" w:rsidRDefault="007646D8" w:rsidP="007646D8">
      <w:pPr>
        <w:pStyle w:val="a3"/>
        <w:bidi/>
        <w:ind w:left="1080"/>
        <w:rPr>
          <w:b/>
          <w:bCs/>
          <w:sz w:val="32"/>
          <w:szCs w:val="32"/>
          <w:u w:val="single"/>
          <w:rtl/>
        </w:rPr>
      </w:pPr>
    </w:p>
    <w:p w:rsidR="007646D8" w:rsidRDefault="007646D8" w:rsidP="007646D8">
      <w:pPr>
        <w:pStyle w:val="a3"/>
        <w:bidi/>
        <w:ind w:left="1080"/>
        <w:rPr>
          <w:b/>
          <w:bCs/>
          <w:sz w:val="32"/>
          <w:szCs w:val="32"/>
          <w:u w:val="single"/>
          <w:rtl/>
        </w:rPr>
      </w:pPr>
    </w:p>
    <w:p w:rsidR="007646D8" w:rsidRPr="00861467" w:rsidRDefault="007646D8" w:rsidP="007646D8">
      <w:pPr>
        <w:pStyle w:val="a3"/>
        <w:bidi/>
        <w:ind w:left="1080"/>
        <w:rPr>
          <w:b/>
          <w:bCs/>
          <w:sz w:val="32"/>
          <w:szCs w:val="32"/>
          <w:u w:val="single"/>
          <w:rtl/>
        </w:rPr>
      </w:pPr>
    </w:p>
    <w:p w:rsidR="0002138F" w:rsidRPr="00861467" w:rsidRDefault="0002138F" w:rsidP="0002138F">
      <w:pPr>
        <w:bidi/>
        <w:rPr>
          <w:b/>
          <w:bCs/>
          <w:sz w:val="32"/>
          <w:szCs w:val="32"/>
          <w:u w:val="single"/>
          <w:rtl/>
        </w:rPr>
      </w:pPr>
      <w:r w:rsidRPr="00861467">
        <w:rPr>
          <w:rFonts w:hint="cs"/>
          <w:b/>
          <w:bCs/>
          <w:sz w:val="32"/>
          <w:szCs w:val="32"/>
          <w:u w:val="single"/>
          <w:rtl/>
        </w:rPr>
        <w:lastRenderedPageBreak/>
        <w:t># الوحدة الخامسة عشر:</w:t>
      </w:r>
    </w:p>
    <w:p w:rsidR="0002138F" w:rsidRPr="00AA584F" w:rsidRDefault="0002138F" w:rsidP="0002138F">
      <w:pPr>
        <w:pStyle w:val="a3"/>
        <w:numPr>
          <w:ilvl w:val="0"/>
          <w:numId w:val="56"/>
        </w:numPr>
        <w:bidi/>
        <w:rPr>
          <w:sz w:val="28"/>
          <w:szCs w:val="28"/>
          <w:u w:val="single"/>
        </w:rPr>
      </w:pPr>
      <w:r>
        <w:rPr>
          <w:rFonts w:ascii="Simplified Arabic" w:hAnsi="Simplified Arabic" w:cs="Simplified Arabic"/>
          <w:color w:val="393A3A"/>
          <w:szCs w:val="28"/>
          <w:rtl/>
          <w:lang w:bidi="ar-YE"/>
        </w:rPr>
        <w:t>يتم فض المنازعات الدولية،</w:t>
      </w:r>
      <w:r>
        <w:rPr>
          <w:rFonts w:ascii="Simplified Arabic" w:hAnsi="Simplified Arabic" w:cs="Simplified Arabic" w:hint="cs"/>
          <w:color w:val="393A3A"/>
          <w:szCs w:val="28"/>
          <w:rtl/>
          <w:lang w:bidi="ar-YE"/>
        </w:rPr>
        <w:t xml:space="preserve"> ب</w:t>
      </w:r>
      <w:r w:rsidRPr="00C0456D">
        <w:rPr>
          <w:rFonts w:ascii="Simplified Arabic" w:hAnsi="Simplified Arabic" w:cs="Simplified Arabic"/>
          <w:color w:val="393A3A"/>
          <w:szCs w:val="28"/>
          <w:rtl/>
          <w:lang w:bidi="ar-YE"/>
        </w:rPr>
        <w:t xml:space="preserve">القوة عن طريق اللجوء إلى الحرب، أو استخدام القوات المسلحة هي الغالبة في العصور السابقة، أما الوسائل السلمية فكانت موجودة إلا أنها قليلة الاستخدام. </w:t>
      </w:r>
    </w:p>
    <w:p w:rsidR="0002138F" w:rsidRPr="00AA584F" w:rsidRDefault="0002138F" w:rsidP="0002138F">
      <w:pPr>
        <w:pStyle w:val="a3"/>
        <w:numPr>
          <w:ilvl w:val="0"/>
          <w:numId w:val="56"/>
        </w:numPr>
        <w:bidi/>
        <w:rPr>
          <w:sz w:val="28"/>
          <w:szCs w:val="28"/>
          <w:u w:val="single"/>
        </w:rPr>
      </w:pPr>
      <w:r w:rsidRPr="00C0456D">
        <w:rPr>
          <w:rFonts w:ascii="Simplified Arabic" w:hAnsi="Simplified Arabic" w:cs="Simplified Arabic"/>
          <w:color w:val="393A3A"/>
          <w:szCs w:val="28"/>
          <w:rtl/>
          <w:lang w:bidi="ar-YE"/>
        </w:rPr>
        <w:t>أما في القانون الدولي الحديث فقد اقتصر حل المنازعات الدولية على الطرق السلمية، وأصبح استخدام القوة غير جائز إلا في حالات الأمن الجماعي، أو استخدام حق الدفاع الشرعي، وكان ذلك واضحًا في ا</w:t>
      </w:r>
      <w:r>
        <w:rPr>
          <w:rFonts w:ascii="Simplified Arabic" w:hAnsi="Simplified Arabic" w:cs="Simplified Arabic"/>
          <w:color w:val="393A3A"/>
          <w:szCs w:val="28"/>
          <w:rtl/>
          <w:lang w:bidi="ar-YE"/>
        </w:rPr>
        <w:t>تفاقيتي لاهاي لسنة 1899م، 1907م</w:t>
      </w:r>
    </w:p>
    <w:p w:rsidR="0002138F" w:rsidRPr="00AA584F" w:rsidRDefault="0002138F" w:rsidP="0002138F">
      <w:pPr>
        <w:pStyle w:val="a3"/>
        <w:numPr>
          <w:ilvl w:val="0"/>
          <w:numId w:val="56"/>
        </w:numPr>
        <w:bidi/>
        <w:rPr>
          <w:sz w:val="28"/>
          <w:szCs w:val="28"/>
          <w:u w:val="single"/>
        </w:rPr>
      </w:pPr>
      <w:r w:rsidRPr="00AA584F">
        <w:rPr>
          <w:rFonts w:ascii="Simplified Arabic" w:hAnsi="Simplified Arabic" w:cs="Simplified Arabic"/>
          <w:b/>
          <w:bCs/>
          <w:color w:val="393A3A"/>
          <w:szCs w:val="28"/>
          <w:rtl/>
          <w:lang w:bidi="ar-YE"/>
        </w:rPr>
        <w:t>المنازعات الدولية</w:t>
      </w:r>
      <w:r w:rsidRPr="00C0456D">
        <w:rPr>
          <w:rFonts w:ascii="Simplified Arabic" w:hAnsi="Simplified Arabic" w:cs="Simplified Arabic"/>
          <w:color w:val="393A3A"/>
          <w:szCs w:val="28"/>
          <w:rtl/>
          <w:lang w:bidi="ar-YE"/>
        </w:rPr>
        <w:t xml:space="preserve"> هي المنازعات بين الدول بعضها ببعض، وهي الغالبة، أو بين أشخاص القانون الدولي</w:t>
      </w:r>
    </w:p>
    <w:p w:rsidR="007646D8" w:rsidRPr="007646D8" w:rsidRDefault="0002138F" w:rsidP="007646D8">
      <w:pPr>
        <w:pStyle w:val="a3"/>
        <w:numPr>
          <w:ilvl w:val="0"/>
          <w:numId w:val="56"/>
        </w:numPr>
        <w:bidi/>
        <w:rPr>
          <w:sz w:val="28"/>
          <w:szCs w:val="28"/>
          <w:u w:val="single"/>
        </w:rPr>
      </w:pPr>
      <w:r w:rsidRPr="00C0456D">
        <w:rPr>
          <w:rFonts w:ascii="Simplified Arabic" w:hAnsi="Simplified Arabic" w:cs="Simplified Arabic"/>
          <w:color w:val="393A3A"/>
          <w:szCs w:val="28"/>
          <w:rtl/>
          <w:lang w:bidi="ar-YE"/>
        </w:rPr>
        <w:t xml:space="preserve">عرفت المحكمة الدائمة للعدل الدولي النزاع الدولي في عام 1924م بأنه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خلاف بين دولتين على مسألة قانونية، أو واقعة، أو بسبب تعارض وجهات نظرهما القانونية، أو مصالحهما</w:t>
      </w:r>
    </w:p>
    <w:p w:rsidR="0002138F" w:rsidRPr="00AA584F" w:rsidRDefault="0002138F" w:rsidP="0002138F">
      <w:pPr>
        <w:pStyle w:val="a3"/>
        <w:numPr>
          <w:ilvl w:val="0"/>
          <w:numId w:val="56"/>
        </w:numPr>
        <w:bidi/>
        <w:rPr>
          <w:b/>
          <w:bCs/>
          <w:sz w:val="28"/>
          <w:szCs w:val="28"/>
        </w:rPr>
      </w:pPr>
      <w:r w:rsidRPr="00AA584F">
        <w:rPr>
          <w:rFonts w:hint="cs"/>
          <w:b/>
          <w:bCs/>
          <w:sz w:val="28"/>
          <w:szCs w:val="28"/>
          <w:rtl/>
        </w:rPr>
        <w:t>أنواع المنازعات الدولية :</w:t>
      </w:r>
    </w:p>
    <w:p w:rsidR="0002138F"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sidRPr="00AA584F">
        <w:rPr>
          <w:rFonts w:ascii="Simplified Arabic" w:hAnsi="Simplified Arabic" w:cs="Simplified Arabic"/>
          <w:color w:val="393A3A"/>
          <w:szCs w:val="28"/>
          <w:u w:val="single"/>
          <w:rtl/>
          <w:lang w:bidi="ar-YE"/>
        </w:rPr>
        <w:t>المنازعات السياسية:</w:t>
      </w:r>
      <w:r w:rsidRPr="00C0456D">
        <w:rPr>
          <w:rFonts w:ascii="Simplified Arabic" w:hAnsi="Simplified Arabic" w:cs="Simplified Arabic"/>
          <w:color w:val="393A3A"/>
          <w:szCs w:val="28"/>
          <w:rtl/>
          <w:lang w:bidi="ar-YE"/>
        </w:rPr>
        <w:t xml:space="preserve"> هي تلك التي يطالب فيها أحد الأطراف بتعديل الأوضاع القانونية، وهذه المنازعات لا يتم حلها بالطرق القضائية، وإنما بالطرق الدبلوماسية، أو السياسية المختلفة</w:t>
      </w:r>
    </w:p>
    <w:p w:rsidR="0002138F"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sidRPr="00AA584F">
        <w:rPr>
          <w:rFonts w:ascii="Simplified Arabic" w:hAnsi="Simplified Arabic" w:cs="Simplified Arabic"/>
          <w:color w:val="393A3A"/>
          <w:szCs w:val="28"/>
          <w:u w:val="single"/>
          <w:rtl/>
          <w:lang w:bidi="ar-YE"/>
        </w:rPr>
        <w:t>المنازعات القانونية:</w:t>
      </w:r>
      <w:r w:rsidRPr="00AA584F">
        <w:rPr>
          <w:rFonts w:ascii="Simplified Arabic" w:hAnsi="Simplified Arabic" w:cs="Simplified Arabic"/>
          <w:color w:val="393A3A"/>
          <w:szCs w:val="28"/>
          <w:rtl/>
          <w:lang w:bidi="ar-YE"/>
        </w:rPr>
        <w:t xml:space="preserve"> هي تلك التي يكون فيها الأطراف مختلفين على تطبيق، أو تفسير قانون قائم، وهذه المنازعات يتم حلها عادةً عن طريق التحكيم، أو اللجوء إلى المحاكم الدولية </w:t>
      </w:r>
    </w:p>
    <w:p w:rsidR="007646D8" w:rsidRPr="00AA584F" w:rsidRDefault="007646D8" w:rsidP="007646D8">
      <w:pPr>
        <w:pStyle w:val="a3"/>
        <w:tabs>
          <w:tab w:val="left" w:pos="300"/>
        </w:tabs>
        <w:autoSpaceDE w:val="0"/>
        <w:autoSpaceDN w:val="0"/>
        <w:bidi/>
        <w:adjustRightInd w:val="0"/>
        <w:spacing w:before="200" w:after="0" w:line="440" w:lineRule="atLeast"/>
        <w:ind w:left="1080"/>
        <w:jc w:val="both"/>
        <w:textAlignment w:val="center"/>
        <w:rPr>
          <w:rFonts w:ascii="Simplified Arabic" w:hAnsi="Simplified Arabic" w:cs="Simplified Arabic"/>
          <w:color w:val="393A3A"/>
          <w:szCs w:val="28"/>
          <w:rtl/>
          <w:lang w:bidi="ar-YE"/>
        </w:rPr>
      </w:pPr>
    </w:p>
    <w:p w:rsidR="0002138F" w:rsidRPr="0002161C" w:rsidRDefault="0002138F" w:rsidP="0002138F">
      <w:pPr>
        <w:pStyle w:val="a3"/>
        <w:numPr>
          <w:ilvl w:val="0"/>
          <w:numId w:val="56"/>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sidRPr="0002161C">
        <w:rPr>
          <w:rFonts w:ascii="Simplified Arabic" w:hAnsi="Simplified Arabic" w:cs="Simplified Arabic"/>
          <w:b/>
          <w:bCs/>
          <w:color w:val="393A3A"/>
          <w:szCs w:val="28"/>
          <w:rtl/>
          <w:lang w:bidi="ar-YE"/>
        </w:rPr>
        <w:t xml:space="preserve">وسائل فض المنازعات الدولية وفقًا للتفصيل الآتي: </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02161C">
        <w:rPr>
          <w:rFonts w:ascii="Simplified Arabic" w:hAnsi="Simplified Arabic" w:cs="Simplified Arabic"/>
          <w:color w:val="393A3A"/>
          <w:szCs w:val="28"/>
          <w:u w:val="single"/>
          <w:rtl/>
          <w:lang w:bidi="ar-YE"/>
        </w:rPr>
        <w:t>أولًا: الوسائل السياسية، أو الدبلوماسية لفض المنازعات الدولية</w:t>
      </w:r>
      <w:r w:rsidRPr="0002161C">
        <w:rPr>
          <w:rFonts w:ascii="Simplified Arabic" w:hAnsi="Simplified Arabic" w:cs="Simplified Arabic"/>
          <w:color w:val="393A3A"/>
          <w:szCs w:val="28"/>
          <w:rtl/>
          <w:lang w:bidi="ar-YE"/>
        </w:rPr>
        <w:t>.</w:t>
      </w:r>
    </w:p>
    <w:p w:rsidR="0002138F" w:rsidRPr="0002161C"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 xml:space="preserve">التي بموجبها تسعى الدول المتنازعة إلى الاتفاق عن طريق الوسائل الدبلوماسية على حل منازعاتها </w:t>
      </w:r>
      <w:proofErr w:type="spellStart"/>
      <w:r w:rsidRPr="00C0456D">
        <w:rPr>
          <w:rFonts w:ascii="Simplified Arabic" w:hAnsi="Simplified Arabic" w:cs="Simplified Arabic"/>
          <w:color w:val="393A3A"/>
          <w:szCs w:val="28"/>
          <w:rtl/>
          <w:lang w:bidi="ar-YE"/>
        </w:rPr>
        <w:t>الدولية</w:t>
      </w:r>
      <w:r w:rsidRPr="00C0456D">
        <w:rPr>
          <w:rFonts w:ascii="Arial Narrow" w:hAnsi="Arial Narrow" w:cs="Times New Roman"/>
          <w:color w:val="393A3A"/>
          <w:szCs w:val="28"/>
          <w:rtl/>
          <w:lang w:bidi="ar-YE"/>
        </w:rPr>
        <w:t>"</w:t>
      </w:r>
      <w:r>
        <w:rPr>
          <w:rFonts w:ascii="Arial Narrow" w:hAnsi="Arial Narrow" w:cs="Times New Roman" w:hint="cs"/>
          <w:color w:val="393A3A"/>
          <w:szCs w:val="28"/>
          <w:rtl/>
          <w:lang w:bidi="ar-YE"/>
        </w:rPr>
        <w:t>وهي</w:t>
      </w:r>
      <w:proofErr w:type="spellEnd"/>
      <w:r>
        <w:rPr>
          <w:rFonts w:ascii="Arial Narrow" w:hAnsi="Arial Narrow" w:cs="Times New Roman" w:hint="cs"/>
          <w:color w:val="393A3A"/>
          <w:szCs w:val="28"/>
          <w:rtl/>
          <w:lang w:bidi="ar-YE"/>
        </w:rPr>
        <w:t xml:space="preserve"> </w:t>
      </w:r>
    </w:p>
    <w:p w:rsidR="0002138F" w:rsidRDefault="0002138F" w:rsidP="0002138F">
      <w:pPr>
        <w:pStyle w:val="a3"/>
        <w:numPr>
          <w:ilvl w:val="0"/>
          <w:numId w:val="5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المفاوضات</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تبادل الآراء بين الدولتين المتنازعتين حول مشكلة النزاع بينهما لغرض الوصول إلى حلول مقبولة من الطرفين المتنازعين لغرض تسوية النزاع القائم بينهما</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تتم عن طريق اللقاء المباشر بين الأطراف، مما قد يؤدي إلى تقريب وجهات النظر، ويجب أن تتسم بالمرونة، وليس للمفاوضات شكل محدد، فقد تكون شفهية، أو مكتوبة، وقد تكون سرية، وقد تكون علانية</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يشكل أحد الشروط المسبقة الضرورية للإقرار بعدالة استخدام القوة</w:t>
      </w:r>
    </w:p>
    <w:p w:rsidR="0002138F" w:rsidRDefault="0002138F" w:rsidP="0002138F">
      <w:pPr>
        <w:pStyle w:val="a3"/>
        <w:numPr>
          <w:ilvl w:val="0"/>
          <w:numId w:val="5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المساعي الحميدة</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مسعى ودي يقوم به طرف، أو أطراف ثالثة بهدف تقريب وجهات النظر بين الأطراف المتنازعة، وتقديم العون والمساعدة؛ للبدء في المفاوضات، أو استئنافها، مما يمكنهم من إيجاد حل للنزاع القائم</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تهدف لتفادي نزاع مسلح، أو حل نزاع دولي حلًّا سلميًّا، أو يمكن أن تهدف إلى وضع حد لحرب قائمة، ولا يمكن القيام بالمساعي الحميدة إلا بموافقة طرفي النزاع</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عادة يجتمع القائم بالمساعي الحميدة مع كل طرف النزاع على انفراد، ون</w:t>
      </w:r>
      <w:r>
        <w:rPr>
          <w:rFonts w:ascii="Simplified Arabic" w:hAnsi="Simplified Arabic" w:cs="Simplified Arabic"/>
          <w:color w:val="393A3A"/>
          <w:szCs w:val="28"/>
          <w:rtl/>
          <w:lang w:bidi="ar-YE"/>
        </w:rPr>
        <w:t>ادرًا ما يحضر اجتماعًا مشتركًا</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ليس هناك التزام على أيًّا من أطراف النزاع بقبول المساعي الحميدة</w:t>
      </w: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02138F" w:rsidRDefault="0002138F" w:rsidP="0002138F">
      <w:pPr>
        <w:pStyle w:val="a3"/>
        <w:numPr>
          <w:ilvl w:val="0"/>
          <w:numId w:val="5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الوساطة</w:t>
      </w:r>
    </w:p>
    <w:p w:rsidR="0002138F" w:rsidRPr="0002161C"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التدخل الودي من جانب طرف ثالث في نزاع قائم بين دولتين بقصد إيجاد تسوية سلمية لهذا النزاع، تلاشيًا لنشوب حرب بين هاتين الدولتين، أو لمحاولة وقف هذه الحرب في حال نشوبها</w:t>
      </w:r>
      <w:r w:rsidRPr="00C0456D">
        <w:rPr>
          <w:rFonts w:ascii="Arial Narrow" w:hAnsi="Arial Narrow" w:cs="Times New Roman"/>
          <w:color w:val="393A3A"/>
          <w:szCs w:val="28"/>
          <w:rtl/>
          <w:lang w:bidi="ar-YE"/>
        </w:rPr>
        <w:t>"</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الفرق بين الوساطة والمساعي الحميدة في أن مهمة الوساطة لا تقتصر على تقديم العون بهدف توصل الأطراف المتنازعة إلى التفاوض، أو استئنافه، كما هو الحال في المساعي الحميدة، ولكنها تزيد على ذلك باشتراك من يقوم بها في التفاوض، وفي تقديم اقتراحات محددة لتسوية النزاع</w:t>
      </w:r>
    </w:p>
    <w:p w:rsidR="0002138F" w:rsidRDefault="0002138F"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02138F" w:rsidRDefault="0002138F" w:rsidP="0002138F">
      <w:pPr>
        <w:pStyle w:val="a3"/>
        <w:numPr>
          <w:ilvl w:val="0"/>
          <w:numId w:val="5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التحقيق</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وسيلة سلمية لتسوية المنازعات هدفها استقصاء، وتحري الحقائق، وجمع المعلومات من خلال الاستماع إلى أقوال أطراف النزاع، أو الشهود، وزيارة المواقع، وفحص المستندات، والوثائق، وتقوم به لجنة مكونة من مجموعة أشخاص من الخبراء، والمختصين تعمل وفق اتفاق خاص يحدد إطار عملها، وحدود سلطاتها</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 xml:space="preserve">أكدت اتفاقية لاهاي 1899م تشكيل لجان التحقيق كمؤسسة رسمية في الاتفاقية الأولى الخاصة بتسوية النزاعات الدولية سلميًا، فقد نصت الاتفاقية على الاحتفاظ بقائمة أسماء دائمة يختار منها خمسة أشخاص لقضايا محددة، ويحق لكل فريق في نزاع أن يختار عضوين يكون واحد </w:t>
      </w:r>
      <w:r w:rsidRPr="00C0456D">
        <w:rPr>
          <w:rFonts w:ascii="Simplified Arabic" w:hAnsi="Simplified Arabic" w:cs="Simplified Arabic"/>
          <w:color w:val="393A3A"/>
          <w:szCs w:val="28"/>
          <w:rtl/>
          <w:lang w:bidi="ar-YE"/>
        </w:rPr>
        <w:lastRenderedPageBreak/>
        <w:t>منهما فقط من بين مرشحين في القائمة الدائمة، أما العضو الخامس فيختاره الأعضاء الأربعة الآخرون،</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ليس لتقرير اللجنة أية صفة إلزامية؛ إذ يبقى الأطراف أحرارًا فيما يرونه عليه</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إجراء اختياري لا تلجأ إليه الدول إلا عندما تسمح الظروف بذلك.</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 xml:space="preserve">طبقت طريقة التحقيق لأول مرة في النزاع البريطاني - الروسي في الحادث  المشهور المعروف </w:t>
      </w:r>
      <w:proofErr w:type="spellStart"/>
      <w:r w:rsidRPr="00C0456D">
        <w:rPr>
          <w:rFonts w:ascii="Simplified Arabic" w:hAnsi="Simplified Arabic" w:cs="Simplified Arabic"/>
          <w:color w:val="393A3A"/>
          <w:szCs w:val="28"/>
          <w:rtl/>
          <w:lang w:bidi="ar-YE"/>
        </w:rPr>
        <w:t>بدوغر</w:t>
      </w:r>
      <w:proofErr w:type="spellEnd"/>
      <w:r w:rsidRPr="00C0456D">
        <w:rPr>
          <w:rFonts w:ascii="Simplified Arabic" w:hAnsi="Simplified Arabic" w:cs="Simplified Arabic"/>
          <w:color w:val="393A3A"/>
          <w:szCs w:val="28"/>
          <w:rtl/>
          <w:lang w:bidi="ar-YE"/>
        </w:rPr>
        <w:t xml:space="preserve"> بنك</w:t>
      </w: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02138F" w:rsidRDefault="0002138F" w:rsidP="0002138F">
      <w:pPr>
        <w:pStyle w:val="a3"/>
        <w:numPr>
          <w:ilvl w:val="0"/>
          <w:numId w:val="57"/>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التوفيق</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عرض النزاع على لجنة قائمة، أو على فرد واحد بقصد دراسة جميع أوجه النزاع، واقتراح حل على الفريقين المعنيين، للفريقين، أو لأي منهما الحق في قبول، أو رفض اقتراحات الموفقين</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عمل لجنة التوفيق</w:t>
      </w:r>
      <w:r>
        <w:rPr>
          <w:rFonts w:ascii="Simplified Arabic" w:hAnsi="Simplified Arabic" w:cs="Simplified Arabic" w:hint="cs"/>
          <w:color w:val="393A3A"/>
          <w:szCs w:val="28"/>
          <w:rtl/>
          <w:lang w:bidi="ar-YE"/>
        </w:rPr>
        <w:t xml:space="preserve"> و </w:t>
      </w:r>
      <w:r w:rsidRPr="00C0456D">
        <w:rPr>
          <w:rFonts w:ascii="Simplified Arabic" w:hAnsi="Simplified Arabic" w:cs="Simplified Arabic"/>
          <w:color w:val="393A3A"/>
          <w:szCs w:val="28"/>
          <w:rtl/>
          <w:lang w:bidi="ar-YE"/>
        </w:rPr>
        <w:t xml:space="preserve">الوساطة، والفرق بينهما أن مهمة التوفيق تقوم بها لجنة تؤلفها الدول المتنازعة، بينما مهمة الوساطة يقوم بها شخص واحد بناء على مبادرة منه، أو بتكليف من الدول المتنازعة، أو من أحدهما، </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مهمة التوفيق أوسع من لجنة التحقيق، حيث إن لجنة التوفيق تقترح حلولًا بعكس لجنة التحقيق التي يقتصر عملها على بيان الحقائق فحسب</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 xml:space="preserve">نصت المادة (33) من ميثاق الأمم المتحدة على التوفيق كوسيلة من وسائل فض المنازعات الدولية، حيث نصت على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كل عضو من أعضاء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 ليس بعضو في مجلس الأمن، وأية دولة ليست عضواً في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 إذا كان أيهما طرفاً في نزاع معروض على مجلس الأمن لبحثه يدعى إلى الاشتراك في المناقشات المتعلقة بهذا النز</w:t>
      </w:r>
      <w:r>
        <w:rPr>
          <w:rFonts w:ascii="Simplified Arabic" w:hAnsi="Simplified Arabic" w:cs="Simplified Arabic"/>
          <w:color w:val="393A3A"/>
          <w:szCs w:val="28"/>
          <w:rtl/>
          <w:lang w:bidi="ar-YE"/>
        </w:rPr>
        <w:t>اع دون أن يكون له حق في التصويت</w:t>
      </w: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02138F" w:rsidRDefault="0002138F" w:rsidP="0002138F">
      <w:pPr>
        <w:pStyle w:val="a3"/>
        <w:numPr>
          <w:ilvl w:val="0"/>
          <w:numId w:val="5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lastRenderedPageBreak/>
        <w:t>لم يقتصر حل المنازعات الدولية</w:t>
      </w:r>
      <w:r>
        <w:rPr>
          <w:rFonts w:ascii="Simplified Arabic" w:hAnsi="Simplified Arabic" w:cs="Simplified Arabic" w:hint="cs"/>
          <w:color w:val="393A3A"/>
          <w:szCs w:val="28"/>
          <w:rtl/>
          <w:lang w:bidi="ar-YE"/>
        </w:rPr>
        <w:t xml:space="preserve"> على الجهود الفردية السابقة بل  أيضا نص ميثاق الأمم المتحدة على </w:t>
      </w:r>
      <w:r w:rsidRPr="00C0456D">
        <w:rPr>
          <w:rFonts w:ascii="Simplified Arabic" w:hAnsi="Simplified Arabic" w:cs="Simplified Arabic"/>
          <w:color w:val="393A3A"/>
          <w:szCs w:val="28"/>
          <w:rtl/>
          <w:lang w:bidi="ar-YE"/>
        </w:rPr>
        <w:t xml:space="preserve">حل المنازعات الدولية بالطرق السلمية إلى كل من </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مجلس الأمن الدولي</w:t>
      </w:r>
    </w:p>
    <w:p w:rsidR="0002138F" w:rsidRPr="00F50662" w:rsidRDefault="0002138F" w:rsidP="0002138F">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sidRPr="00F50662">
        <w:rPr>
          <w:rFonts w:ascii="Simplified Arabic" w:hAnsi="Simplified Arabic" w:cs="Simplified Arabic"/>
          <w:color w:val="393A3A"/>
          <w:szCs w:val="28"/>
          <w:rtl/>
          <w:lang w:bidi="ar-YE"/>
        </w:rPr>
        <w:t>يتدخل مجلس الأمن في هذه المنازعات في إحدى الحالتين التاليتين:</w:t>
      </w:r>
    </w:p>
    <w:p w:rsidR="007646D8" w:rsidRDefault="0002138F"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sidRPr="00C0456D">
        <w:rPr>
          <w:rFonts w:ascii="Simplified Arabic" w:hAnsi="Simplified Arabic" w:cs="Simplified Arabic"/>
          <w:color w:val="393A3A"/>
          <w:szCs w:val="28"/>
          <w:rtl/>
          <w:lang w:bidi="ar-YE"/>
        </w:rPr>
        <w:t xml:space="preserve">الحالة الأولى: وفقًا للمادة (33) من ميثاق الأمم المتحدة، حالة أن يكون من شأن نزاع ما يعرض الحالة الثانية: التي يتم بها فض النزاعات الدولية برضى واتفاق الأطراف، أيًّا كان تعرض السلم والأمن الدوليين </w:t>
      </w:r>
      <w:r w:rsidR="007646D8">
        <w:rPr>
          <w:rFonts w:ascii="Simplified Arabic" w:hAnsi="Simplified Arabic" w:cs="Simplified Arabic"/>
          <w:color w:val="393A3A"/>
          <w:szCs w:val="28"/>
          <w:rtl/>
          <w:lang w:bidi="ar-YE"/>
        </w:rPr>
        <w:t>للخطر أم لا، السلم الدولي للخطر</w:t>
      </w:r>
    </w:p>
    <w:p w:rsidR="007646D8" w:rsidRP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الجمعية العامة للأمم المتحدة </w:t>
      </w:r>
    </w:p>
    <w:p w:rsidR="0002138F" w:rsidRDefault="0002138F" w:rsidP="0002138F">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sidRPr="00C0456D">
        <w:rPr>
          <w:rFonts w:ascii="Simplified Arabic" w:hAnsi="Simplified Arabic" w:cs="Simplified Arabic"/>
          <w:color w:val="393A3A"/>
          <w:szCs w:val="28"/>
          <w:rtl/>
          <w:lang w:bidi="ar-YE"/>
        </w:rPr>
        <w:t>للجمعية العامة أن تنظر في المبادئ العامة للتعاون في حفظ السلم والأمن الدوليين، ويدخل في ذلك المبادئ المتعلقة بنزع السلاح، وتنظيم التسليح</w:t>
      </w:r>
      <w:r>
        <w:rPr>
          <w:rFonts w:ascii="Simplified Arabic" w:hAnsi="Simplified Arabic" w:cs="Simplified Arabic" w:hint="cs"/>
          <w:color w:val="393A3A"/>
          <w:szCs w:val="28"/>
          <w:rtl/>
          <w:lang w:bidi="ar-YE"/>
        </w:rPr>
        <w:t xml:space="preserve"> </w:t>
      </w:r>
      <w:r w:rsidRPr="00C0456D">
        <w:rPr>
          <w:rFonts w:ascii="Simplified Arabic" w:hAnsi="Simplified Arabic" w:cs="Simplified Arabic"/>
          <w:color w:val="393A3A"/>
          <w:szCs w:val="28"/>
          <w:rtl/>
          <w:lang w:bidi="ar-YE"/>
        </w:rPr>
        <w:t xml:space="preserve">وللجمعية العامة أن تناقش أية مسألة يكون لها صلة بحفظ السلم والأمن الدوليين يرفعها إليها أي عضو من أعضاء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ومجلس الأمن، أو دولة ليست من أعضائها</w:t>
      </w: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المنظمات الإقليمية</w:t>
      </w:r>
    </w:p>
    <w:p w:rsidR="0002138F" w:rsidRDefault="0002138F" w:rsidP="0002138F">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sidRPr="00C0456D">
        <w:rPr>
          <w:rFonts w:ascii="Simplified Arabic" w:hAnsi="Simplified Arabic" w:cs="Simplified Arabic"/>
          <w:color w:val="393A3A"/>
          <w:szCs w:val="28"/>
          <w:rtl/>
          <w:lang w:bidi="ar-YE"/>
        </w:rPr>
        <w:t xml:space="preserve">ليس في هذا الميثاق ما يحول دون قيام تنظيمات، أو وكالات إقليمية تعالج من الأمور المتعلقة بحفظ السلم والأمن الدوليين ما يكون العمل الإقليمي صالحًا فيها، ومناسبًا، ما دامت هذه التنظيمات، أو الوكالات الإقليمية، ونشاطها متلائمة مع مقاصد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 ومبادئها، يبذل أعضاء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 الداخلون في مثل هذه التنظيمات، أو الذين تتألف منهم تلك الوكالات كل جهدهم لتدبير الحل السلمي للمنازعات المحلية عن طريق هذه التنظيمات الإقليمية، أو بواسطة هذه الوكالات، وذلك قبل عرضها على مجلس الأمن</w:t>
      </w: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7646D8" w:rsidRPr="0002161C" w:rsidRDefault="007646D8" w:rsidP="007646D8">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02138F" w:rsidRPr="0002161C"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rtl/>
          <w:lang w:bidi="ar-YE"/>
        </w:rPr>
      </w:pPr>
      <w:r w:rsidRPr="0002161C">
        <w:rPr>
          <w:rFonts w:ascii="Simplified Arabic" w:hAnsi="Simplified Arabic" w:cs="Simplified Arabic"/>
          <w:color w:val="393A3A"/>
          <w:szCs w:val="28"/>
          <w:u w:val="single"/>
          <w:rtl/>
          <w:lang w:bidi="ar-YE"/>
        </w:rPr>
        <w:lastRenderedPageBreak/>
        <w:t>ثانيًا: الوسائل القضائية لفض المنازعات الدولية.</w:t>
      </w:r>
    </w:p>
    <w:p w:rsidR="0002138F" w:rsidRPr="0079617E" w:rsidRDefault="0002138F" w:rsidP="0002138F">
      <w:pPr>
        <w:pStyle w:val="a3"/>
        <w:numPr>
          <w:ilvl w:val="0"/>
          <w:numId w:val="56"/>
        </w:numPr>
        <w:bidi/>
        <w:rPr>
          <w:sz w:val="28"/>
          <w:szCs w:val="28"/>
          <w:u w:val="single"/>
        </w:rPr>
      </w:pPr>
      <w:r w:rsidRPr="00C0456D">
        <w:rPr>
          <w:rFonts w:ascii="Simplified Arabic" w:hAnsi="Simplified Arabic" w:cs="Simplified Arabic"/>
          <w:color w:val="393A3A"/>
          <w:szCs w:val="28"/>
          <w:rtl/>
          <w:lang w:bidi="ar-YE"/>
        </w:rPr>
        <w:t xml:space="preserve">يتم عن طريق </w:t>
      </w:r>
    </w:p>
    <w:p w:rsidR="0002138F" w:rsidRPr="0079617E" w:rsidRDefault="0002138F" w:rsidP="0002138F">
      <w:pPr>
        <w:pStyle w:val="a3"/>
        <w:numPr>
          <w:ilvl w:val="0"/>
          <w:numId w:val="58"/>
        </w:numPr>
        <w:bidi/>
        <w:rPr>
          <w:sz w:val="28"/>
          <w:szCs w:val="28"/>
          <w:u w:val="single"/>
        </w:rPr>
      </w:pPr>
      <w:r w:rsidRPr="0079617E">
        <w:rPr>
          <w:rFonts w:ascii="Simplified Arabic" w:hAnsi="Simplified Arabic" w:cs="Simplified Arabic"/>
          <w:color w:val="393A3A"/>
          <w:szCs w:val="28"/>
          <w:u w:val="single"/>
          <w:rtl/>
          <w:lang w:bidi="ar-YE"/>
        </w:rPr>
        <w:t>هيئة تختارها الأطراف المتنازعة تسمى التحكيم</w:t>
      </w:r>
    </w:p>
    <w:p w:rsidR="0002138F" w:rsidRPr="0079617E" w:rsidRDefault="0002138F" w:rsidP="0002138F">
      <w:pPr>
        <w:pStyle w:val="a3"/>
        <w:numPr>
          <w:ilvl w:val="0"/>
          <w:numId w:val="46"/>
        </w:numPr>
        <w:bidi/>
        <w:rPr>
          <w:sz w:val="28"/>
          <w:szCs w:val="28"/>
          <w:u w:val="single"/>
        </w:rPr>
      </w:pP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يقصد بالتحكيم الفصل نهائيًّا في النزاع الدولي بقرار ملزم يصدر من محكمين اختارهم أطراف النزاع</w:t>
      </w:r>
      <w:r w:rsidRPr="00C0456D">
        <w:rPr>
          <w:rFonts w:ascii="Arial Narrow" w:hAnsi="Arial Narrow" w:cs="Times New Roman"/>
          <w:color w:val="393A3A"/>
          <w:szCs w:val="28"/>
          <w:rtl/>
          <w:lang w:bidi="ar-YE"/>
        </w:rPr>
        <w:t>"</w:t>
      </w:r>
    </w:p>
    <w:p w:rsidR="0002138F" w:rsidRPr="0079617E" w:rsidRDefault="0002138F" w:rsidP="0002138F">
      <w:pPr>
        <w:pStyle w:val="a3"/>
        <w:numPr>
          <w:ilvl w:val="0"/>
          <w:numId w:val="46"/>
        </w:numPr>
        <w:bidi/>
        <w:rPr>
          <w:sz w:val="28"/>
          <w:szCs w:val="28"/>
          <w:u w:val="single"/>
        </w:rPr>
      </w:pPr>
      <w:r w:rsidRPr="00C0456D">
        <w:rPr>
          <w:rFonts w:ascii="Simplified Arabic" w:hAnsi="Simplified Arabic" w:cs="Simplified Arabic"/>
          <w:color w:val="393A3A"/>
          <w:szCs w:val="28"/>
          <w:rtl/>
          <w:lang w:bidi="ar-YE"/>
        </w:rPr>
        <w:t>يتميز عن الوساطة والتوفيق، حيث إن سلطة الوسيط، أو لجنة التوفيق، تقف عند حد العرض، والاقتراح، بينما سلطة الحكم كسلطة القاضي، وقراره بمثابة حكم قضائي له صفة الإلزام</w:t>
      </w:r>
    </w:p>
    <w:p w:rsidR="0002138F" w:rsidRPr="00CB725E"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CB725E">
        <w:rPr>
          <w:rFonts w:ascii="Simplified Arabic" w:hAnsi="Simplified Arabic" w:cs="Simplified Arabic"/>
          <w:color w:val="393A3A"/>
          <w:szCs w:val="28"/>
          <w:rtl/>
          <w:lang w:bidi="ar-YE"/>
        </w:rPr>
        <w:t>تتفق الدول المتنازعة مباشرة على إحالة نزاعها إلى التحكيم الدولي، أو قبل حصوله، وذلك بالاتفاق، أو بموجب معاهدة على إحالة أية نزاع ينشأ من جراء تطبيق المعاهدة على التحكيم.</w:t>
      </w:r>
    </w:p>
    <w:p w:rsidR="0002138F" w:rsidRPr="00CB725E"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CB725E">
        <w:rPr>
          <w:rFonts w:ascii="Simplified Arabic" w:hAnsi="Simplified Arabic" w:cs="Simplified Arabic"/>
          <w:color w:val="393A3A"/>
          <w:szCs w:val="28"/>
          <w:lang w:bidi="ar-YE"/>
        </w:rPr>
        <w:t>‌</w:t>
      </w:r>
      <w:r w:rsidRPr="00CB725E">
        <w:rPr>
          <w:rFonts w:ascii="Simplified Arabic" w:hAnsi="Simplified Arabic" w:cs="Simplified Arabic"/>
          <w:color w:val="393A3A"/>
          <w:szCs w:val="28"/>
          <w:rtl/>
          <w:lang w:bidi="ar-YE"/>
        </w:rPr>
        <w:t>تختص محكمة التحكيم بالنظر بالمنازعات القانونية كتفسير معاهدة، أو تطبيقها، أو قاعدة من قواعد القانون الدولي، أما المنازعات السياسية فإنها لا تصلح للتحكيم.</w:t>
      </w:r>
    </w:p>
    <w:p w:rsidR="0002138F" w:rsidRPr="00CB725E"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CB725E">
        <w:rPr>
          <w:rFonts w:ascii="Simplified Arabic" w:hAnsi="Simplified Arabic" w:cs="Simplified Arabic"/>
          <w:color w:val="393A3A"/>
          <w:szCs w:val="28"/>
          <w:rtl/>
          <w:lang w:bidi="ar-YE"/>
        </w:rPr>
        <w:t>يصدر قرار التحكيم وفقًا لقواعد القانون الدولي، وليس ترضية للأطراف المتنازعة، وهذا خلاف الوسائل السياسية التي هي في الغالب ترضية لهم.</w:t>
      </w:r>
    </w:p>
    <w:p w:rsidR="0002138F" w:rsidRPr="00CB725E"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CB725E">
        <w:rPr>
          <w:rFonts w:ascii="Simplified Arabic" w:hAnsi="Simplified Arabic" w:cs="Simplified Arabic"/>
          <w:color w:val="393A3A"/>
          <w:szCs w:val="28"/>
          <w:rtl/>
          <w:lang w:bidi="ar-YE"/>
        </w:rPr>
        <w:t>تتبع هيئة التحكيم الإجراءات التي تتبعها محكمة العدل الدولية، وتستمع، وتطلع على طلبات الأطراف المتنازعة، ووكلائهم، وتجري مرافعة علنية، وتستمع شهادات الشهود، والأدلة الأخرى، وتنتقل إلى الموقع المتنازع عليه.</w:t>
      </w:r>
    </w:p>
    <w:p w:rsidR="0002138F" w:rsidRPr="0079617E" w:rsidRDefault="0002138F" w:rsidP="0002138F">
      <w:pPr>
        <w:pStyle w:val="a3"/>
        <w:numPr>
          <w:ilvl w:val="0"/>
          <w:numId w:val="46"/>
        </w:numPr>
        <w:bidi/>
        <w:rPr>
          <w:sz w:val="28"/>
          <w:szCs w:val="28"/>
          <w:u w:val="single"/>
        </w:rPr>
      </w:pPr>
      <w:r w:rsidRPr="00CB725E">
        <w:rPr>
          <w:rFonts w:ascii="Simplified Arabic" w:hAnsi="Simplified Arabic" w:cs="Simplified Arabic"/>
          <w:color w:val="393A3A"/>
          <w:szCs w:val="28"/>
          <w:rtl/>
          <w:lang w:bidi="ar-YE"/>
        </w:rPr>
        <w:t>تصدر محكمة التحكيم قرار الحكم بصورة علنية، وتبلغ الأطراف المتنازعة به، ويعد قرارها قطعيًّا لا يجوز الطعن فيه أمام أية جهة، وتلتزم الدول المتنازعة بتنفيذ قرار هيئة التحكيم</w:t>
      </w:r>
    </w:p>
    <w:p w:rsidR="0002138F" w:rsidRPr="0079617E" w:rsidRDefault="0002138F" w:rsidP="0002138F">
      <w:pPr>
        <w:pStyle w:val="a3"/>
        <w:numPr>
          <w:ilvl w:val="0"/>
          <w:numId w:val="56"/>
        </w:numPr>
        <w:bidi/>
        <w:rPr>
          <w:sz w:val="28"/>
          <w:szCs w:val="28"/>
          <w:u w:val="single"/>
        </w:rPr>
      </w:pPr>
      <w:r>
        <w:rPr>
          <w:rFonts w:ascii="Simplified Arabic" w:hAnsi="Simplified Arabic" w:cs="Simplified Arabic" w:hint="cs"/>
          <w:color w:val="393A3A"/>
          <w:szCs w:val="28"/>
          <w:rtl/>
          <w:lang w:bidi="ar-YE"/>
        </w:rPr>
        <w:t>أنواع التحكيم:</w:t>
      </w:r>
    </w:p>
    <w:p w:rsidR="0002138F" w:rsidRPr="00F74BE1" w:rsidRDefault="0002138F" w:rsidP="0002138F">
      <w:pPr>
        <w:pStyle w:val="a3"/>
        <w:numPr>
          <w:ilvl w:val="0"/>
          <w:numId w:val="46"/>
        </w:numPr>
        <w:bidi/>
        <w:rPr>
          <w:sz w:val="28"/>
          <w:szCs w:val="28"/>
          <w:u w:val="single"/>
        </w:rPr>
      </w:pPr>
      <w:r>
        <w:rPr>
          <w:rFonts w:ascii="Simplified Arabic" w:hAnsi="Simplified Arabic" w:cs="Simplified Arabic" w:hint="cs"/>
          <w:color w:val="393A3A"/>
          <w:szCs w:val="28"/>
          <w:rtl/>
          <w:lang w:bidi="ar-YE"/>
        </w:rPr>
        <w:t>اجباري</w:t>
      </w:r>
    </w:p>
    <w:p w:rsidR="0002138F" w:rsidRPr="00F74BE1" w:rsidRDefault="0002138F" w:rsidP="0002138F">
      <w:pPr>
        <w:pStyle w:val="a3"/>
        <w:bidi/>
        <w:ind w:left="1080"/>
        <w:rPr>
          <w:sz w:val="28"/>
          <w:szCs w:val="28"/>
          <w:u w:val="single"/>
          <w:rtl/>
        </w:rPr>
      </w:pPr>
      <w:r w:rsidRPr="00F74BE1">
        <w:rPr>
          <w:rFonts w:ascii="Simplified Arabic" w:hAnsi="Simplified Arabic" w:cs="Simplified Arabic"/>
          <w:color w:val="393A3A"/>
          <w:szCs w:val="28"/>
          <w:rtl/>
          <w:lang w:bidi="ar-YE"/>
        </w:rPr>
        <w:t>التحكيم يكون دون إلزام، إلا أنه يمكن أن يكون في بعض الأحوال إجباريًّا في حالتين:</w:t>
      </w:r>
    </w:p>
    <w:p w:rsidR="0002138F" w:rsidRPr="00C0456D" w:rsidRDefault="0002138F" w:rsidP="0002138F">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C0456D">
        <w:rPr>
          <w:rFonts w:ascii="Simplified Arabic" w:hAnsi="Simplified Arabic" w:cs="Simplified Arabic"/>
          <w:color w:val="393A3A"/>
          <w:szCs w:val="28"/>
          <w:rtl/>
          <w:lang w:bidi="ar-YE"/>
        </w:rPr>
        <w:t xml:space="preserve">الحالة الأولى: أن يضاف نص خاص إلى المعاهدة، سواء أكانت بين دولتين، أم بين عدة </w:t>
      </w:r>
      <w:proofErr w:type="spellStart"/>
      <w:r w:rsidRPr="00C0456D">
        <w:rPr>
          <w:rFonts w:ascii="Simplified Arabic" w:hAnsi="Simplified Arabic" w:cs="Simplified Arabic"/>
          <w:color w:val="393A3A"/>
          <w:szCs w:val="28"/>
          <w:rtl/>
          <w:lang w:bidi="ar-YE"/>
        </w:rPr>
        <w:t>دوليقضي</w:t>
      </w:r>
      <w:proofErr w:type="spellEnd"/>
      <w:r w:rsidRPr="00C0456D">
        <w:rPr>
          <w:rFonts w:ascii="Simplified Arabic" w:hAnsi="Simplified Arabic" w:cs="Simplified Arabic"/>
          <w:color w:val="393A3A"/>
          <w:szCs w:val="28"/>
          <w:rtl/>
          <w:lang w:bidi="ar-YE"/>
        </w:rPr>
        <w:t xml:space="preserve"> بالتزام الدول الأطراف في المعاهدة بأن تعرض على التحكيم كل نزاع ينشأ بينها إذا لم تفلح الطرق الدبلوماسية في حل النزاع، ويسمى هذا الشرط </w:t>
      </w:r>
      <w:r w:rsidRPr="00F74BE1">
        <w:rPr>
          <w:rFonts w:ascii="Simplified Arabic" w:hAnsi="Simplified Arabic" w:cs="Simplified Arabic"/>
          <w:color w:val="393A3A"/>
          <w:szCs w:val="28"/>
          <w:u w:val="single"/>
          <w:rtl/>
          <w:lang w:bidi="ar-YE"/>
        </w:rPr>
        <w:t>شرط الإحالة على التحكيم</w:t>
      </w:r>
      <w:r w:rsidRPr="00C0456D">
        <w:rPr>
          <w:rFonts w:ascii="Simplified Arabic" w:hAnsi="Simplified Arabic" w:cs="Simplified Arabic"/>
          <w:color w:val="393A3A"/>
          <w:szCs w:val="28"/>
          <w:rtl/>
          <w:lang w:bidi="ar-YE"/>
        </w:rPr>
        <w:t>، وهذا الشرط شائع في المعاهدات الدولية التي تبرم في الوقت الحاضر.</w:t>
      </w:r>
    </w:p>
    <w:p w:rsidR="0002138F" w:rsidRPr="0079617E" w:rsidRDefault="0002138F" w:rsidP="0002138F">
      <w:pPr>
        <w:pStyle w:val="a3"/>
        <w:numPr>
          <w:ilvl w:val="0"/>
          <w:numId w:val="46"/>
        </w:numPr>
        <w:bidi/>
        <w:rPr>
          <w:sz w:val="28"/>
          <w:szCs w:val="28"/>
          <w:u w:val="single"/>
        </w:rPr>
      </w:pPr>
      <w:r w:rsidRPr="00C0456D">
        <w:rPr>
          <w:rFonts w:ascii="Simplified Arabic" w:hAnsi="Simplified Arabic" w:cs="Simplified Arabic"/>
          <w:color w:val="393A3A"/>
          <w:szCs w:val="28"/>
          <w:rtl/>
          <w:lang w:bidi="ar-YE"/>
        </w:rPr>
        <w:lastRenderedPageBreak/>
        <w:t>الحالة الثانية: أن توقع الدول فيما بينها معاهدة تحكيم يُنتهى فيها إلى قبول الدول المتعاقدة مقدمًا عرض كافة المنازعات التي يمكن أن تنشأ فيما بينها على التحكيم</w:t>
      </w:r>
    </w:p>
    <w:p w:rsidR="0002138F" w:rsidRPr="00F74BE1" w:rsidRDefault="0002138F" w:rsidP="0002138F">
      <w:pPr>
        <w:pStyle w:val="a3"/>
        <w:numPr>
          <w:ilvl w:val="0"/>
          <w:numId w:val="46"/>
        </w:numPr>
        <w:bidi/>
        <w:rPr>
          <w:sz w:val="28"/>
          <w:szCs w:val="28"/>
          <w:u w:val="single"/>
        </w:rPr>
      </w:pPr>
      <w:r>
        <w:rPr>
          <w:rFonts w:ascii="Simplified Arabic" w:hAnsi="Simplified Arabic" w:cs="Simplified Arabic" w:hint="cs"/>
          <w:color w:val="393A3A"/>
          <w:szCs w:val="28"/>
          <w:rtl/>
          <w:lang w:bidi="ar-YE"/>
        </w:rPr>
        <w:t>ا</w:t>
      </w:r>
      <w:r w:rsidRPr="00F74BE1">
        <w:rPr>
          <w:rFonts w:ascii="Simplified Arabic" w:hAnsi="Simplified Arabic" w:cs="Simplified Arabic" w:hint="cs"/>
          <w:b/>
          <w:bCs/>
          <w:color w:val="393A3A"/>
          <w:szCs w:val="28"/>
          <w:rtl/>
          <w:lang w:bidi="ar-YE"/>
        </w:rPr>
        <w:t>ختياري</w:t>
      </w:r>
    </w:p>
    <w:p w:rsidR="0002138F" w:rsidRPr="00F74BE1" w:rsidRDefault="0002138F" w:rsidP="0002138F">
      <w:pPr>
        <w:pStyle w:val="a3"/>
        <w:bidi/>
        <w:ind w:left="1080"/>
        <w:rPr>
          <w:sz w:val="28"/>
          <w:szCs w:val="28"/>
          <w:u w:val="single"/>
          <w:rtl/>
        </w:rPr>
      </w:pPr>
      <w:r w:rsidRPr="00F74BE1">
        <w:rPr>
          <w:rFonts w:ascii="Simplified Arabic" w:hAnsi="Simplified Arabic" w:cs="Simplified Arabic"/>
          <w:color w:val="393A3A"/>
          <w:szCs w:val="28"/>
          <w:rtl/>
          <w:lang w:bidi="ar-YE"/>
        </w:rPr>
        <w:t xml:space="preserve">يكون التحكيم اختياريًّا إذا كان اتفاق الأطراف على اللجوء للتحكيم لاحقًا على النزاع، ويتم اللجوء للتحكيم وفقًا للقواعد الآتية: </w:t>
      </w:r>
    </w:p>
    <w:p w:rsidR="0002138F" w:rsidRDefault="0002138F" w:rsidP="0002138F">
      <w:pPr>
        <w:pStyle w:val="a3"/>
        <w:tabs>
          <w:tab w:val="left" w:pos="300"/>
        </w:tabs>
        <w:autoSpaceDE w:val="0"/>
        <w:autoSpaceDN w:val="0"/>
        <w:bidi/>
        <w:adjustRightInd w:val="0"/>
        <w:spacing w:before="283" w:after="0" w:line="440" w:lineRule="atLeast"/>
        <w:ind w:left="80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softHyphen/>
      </w:r>
      <w:r>
        <w:rPr>
          <w:rFonts w:ascii="Simplified Arabic" w:hAnsi="Simplified Arabic" w:cs="Simplified Arabic"/>
          <w:color w:val="393A3A"/>
          <w:szCs w:val="28"/>
          <w:rtl/>
          <w:lang w:bidi="ar-YE"/>
        </w:rPr>
        <w:softHyphen/>
      </w:r>
      <w:r>
        <w:rPr>
          <w:rFonts w:ascii="Simplified Arabic" w:hAnsi="Simplified Arabic" w:cs="Simplified Arabic" w:hint="cs"/>
          <w:color w:val="393A3A"/>
          <w:szCs w:val="28"/>
          <w:rtl/>
          <w:lang w:bidi="ar-YE"/>
        </w:rPr>
        <w:t xml:space="preserve">_ </w:t>
      </w:r>
      <w:r w:rsidRPr="00CB725E">
        <w:rPr>
          <w:rFonts w:ascii="Simplified Arabic" w:hAnsi="Simplified Arabic" w:cs="Simplified Arabic"/>
          <w:color w:val="393A3A"/>
          <w:szCs w:val="28"/>
          <w:rtl/>
          <w:lang w:bidi="ar-YE"/>
        </w:rPr>
        <w:t>يكون لأطراف النزاع مطلقة الحرية في</w:t>
      </w:r>
      <w:r>
        <w:rPr>
          <w:rFonts w:ascii="Simplified Arabic" w:hAnsi="Simplified Arabic" w:cs="Simplified Arabic" w:hint="cs"/>
          <w:color w:val="393A3A"/>
          <w:szCs w:val="28"/>
          <w:rtl/>
          <w:lang w:bidi="ar-YE"/>
        </w:rPr>
        <w:t>:</w:t>
      </w:r>
    </w:p>
    <w:p w:rsidR="0002138F" w:rsidRPr="00CB725E" w:rsidRDefault="0002138F" w:rsidP="0002138F">
      <w:pPr>
        <w:pStyle w:val="a3"/>
        <w:tabs>
          <w:tab w:val="left" w:pos="300"/>
        </w:tabs>
        <w:autoSpaceDE w:val="0"/>
        <w:autoSpaceDN w:val="0"/>
        <w:bidi/>
        <w:adjustRightInd w:val="0"/>
        <w:spacing w:before="283" w:after="0" w:line="440" w:lineRule="atLeast"/>
        <w:ind w:left="80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softHyphen/>
      </w:r>
      <w:r w:rsidRPr="00CB725E">
        <w:rPr>
          <w:rFonts w:ascii="Simplified Arabic" w:hAnsi="Simplified Arabic" w:cs="Simplified Arabic"/>
          <w:color w:val="393A3A"/>
          <w:szCs w:val="28"/>
          <w:rtl/>
          <w:lang w:bidi="ar-YE"/>
        </w:rPr>
        <w:t xml:space="preserve"> انتخاب من تراه ملائمًا من المحكمين أفرادًا، أو دولًا.</w:t>
      </w:r>
    </w:p>
    <w:p w:rsidR="0002138F" w:rsidRPr="00CB725E" w:rsidRDefault="0002138F" w:rsidP="0002138F">
      <w:pPr>
        <w:pStyle w:val="a3"/>
        <w:tabs>
          <w:tab w:val="left" w:pos="300"/>
        </w:tabs>
        <w:autoSpaceDE w:val="0"/>
        <w:autoSpaceDN w:val="0"/>
        <w:bidi/>
        <w:adjustRightInd w:val="0"/>
        <w:spacing w:before="283" w:after="0" w:line="440" w:lineRule="atLeast"/>
        <w:ind w:left="80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r w:rsidRPr="00CB725E">
        <w:rPr>
          <w:rFonts w:ascii="Simplified Arabic" w:hAnsi="Simplified Arabic" w:cs="Simplified Arabic"/>
          <w:color w:val="393A3A"/>
          <w:szCs w:val="28"/>
          <w:rtl/>
          <w:lang w:bidi="ar-YE"/>
        </w:rPr>
        <w:t>تعيين القواعد القانونية التي يطبقها المحكمون.</w:t>
      </w:r>
    </w:p>
    <w:p w:rsidR="0002138F" w:rsidRPr="00CB725E" w:rsidRDefault="0002138F" w:rsidP="0002138F">
      <w:pPr>
        <w:pStyle w:val="a3"/>
        <w:tabs>
          <w:tab w:val="left" w:pos="300"/>
        </w:tabs>
        <w:autoSpaceDE w:val="0"/>
        <w:autoSpaceDN w:val="0"/>
        <w:bidi/>
        <w:adjustRightInd w:val="0"/>
        <w:spacing w:before="283" w:after="0" w:line="440" w:lineRule="atLeast"/>
        <w:ind w:left="800"/>
        <w:jc w:val="both"/>
        <w:textAlignment w:val="center"/>
        <w:rPr>
          <w:rFonts w:ascii="Simplified Arabic" w:hAnsi="Simplified Arabic" w:cs="Simplified Arabic"/>
          <w:color w:val="393A3A"/>
          <w:szCs w:val="28"/>
          <w:rtl/>
          <w:lang w:bidi="ar-YE"/>
        </w:rPr>
      </w:pPr>
      <w:r w:rsidRPr="00CB725E">
        <w:rPr>
          <w:rFonts w:ascii="Simplified Arabic" w:hAnsi="Simplified Arabic" w:cs="Simplified Arabic"/>
          <w:color w:val="393A3A"/>
          <w:szCs w:val="28"/>
          <w:rtl/>
          <w:lang w:bidi="ar-YE"/>
        </w:rPr>
        <w:t>تحديد الإجراءات الواجبة التطبيق فإن لم يحددها أطراف النزاع فإن للمحكمين أن يقوموا بتحديد هذه الإجراءات.</w:t>
      </w:r>
    </w:p>
    <w:p w:rsidR="0002138F" w:rsidRPr="0079617E" w:rsidRDefault="0002138F" w:rsidP="0002138F">
      <w:pPr>
        <w:pStyle w:val="a3"/>
        <w:bidi/>
        <w:ind w:left="1080"/>
        <w:rPr>
          <w:sz w:val="28"/>
          <w:szCs w:val="28"/>
          <w:u w:val="single"/>
        </w:rPr>
      </w:pPr>
      <w:r>
        <w:rPr>
          <w:rFonts w:ascii="Simplified Arabic" w:hAnsi="Simplified Arabic" w:cs="Simplified Arabic" w:hint="cs"/>
          <w:color w:val="393A3A"/>
          <w:szCs w:val="28"/>
          <w:rtl/>
          <w:lang w:bidi="ar-YE"/>
        </w:rPr>
        <w:t xml:space="preserve">_ </w:t>
      </w:r>
      <w:r w:rsidRPr="00CB725E">
        <w:rPr>
          <w:rFonts w:ascii="Simplified Arabic" w:hAnsi="Simplified Arabic" w:cs="Simplified Arabic"/>
          <w:color w:val="393A3A"/>
          <w:szCs w:val="28"/>
          <w:rtl/>
          <w:lang w:bidi="ar-YE"/>
        </w:rPr>
        <w:t>يلتزم أطراف النزاع بتنفيذ حكم المحكمين ما لم يلجأ أحدهم، أو جميعهم، إلى الطعن في الحكم لنقص، أو خطأ جسيم، أو غش، أو إكراه يقع على المحكم</w:t>
      </w:r>
    </w:p>
    <w:p w:rsidR="0002138F" w:rsidRPr="0079617E" w:rsidRDefault="0002138F" w:rsidP="007646D8">
      <w:pPr>
        <w:pStyle w:val="a3"/>
        <w:bidi/>
        <w:ind w:left="1080"/>
        <w:rPr>
          <w:sz w:val="28"/>
          <w:szCs w:val="28"/>
          <w:u w:val="single"/>
        </w:rPr>
      </w:pPr>
    </w:p>
    <w:p w:rsidR="0002138F" w:rsidRPr="00F74BE1" w:rsidRDefault="0002138F" w:rsidP="0002138F">
      <w:pPr>
        <w:pStyle w:val="a3"/>
        <w:numPr>
          <w:ilvl w:val="0"/>
          <w:numId w:val="58"/>
        </w:numPr>
        <w:bidi/>
        <w:rPr>
          <w:sz w:val="28"/>
          <w:szCs w:val="28"/>
          <w:u w:val="single"/>
        </w:rPr>
      </w:pPr>
      <w:r w:rsidRPr="0079617E">
        <w:rPr>
          <w:rFonts w:ascii="Simplified Arabic" w:hAnsi="Simplified Arabic" w:cs="Simplified Arabic"/>
          <w:color w:val="393A3A"/>
          <w:szCs w:val="28"/>
          <w:u w:val="single"/>
          <w:rtl/>
          <w:lang w:bidi="ar-YE"/>
        </w:rPr>
        <w:t>هيئة متخصصة للنظر في المنازعات الدولية مثل محكمة العدل الدولية</w:t>
      </w:r>
    </w:p>
    <w:p w:rsidR="0002138F" w:rsidRPr="00F74BE1" w:rsidRDefault="0002138F" w:rsidP="0002138F">
      <w:pPr>
        <w:pStyle w:val="a3"/>
        <w:numPr>
          <w:ilvl w:val="0"/>
          <w:numId w:val="46"/>
        </w:numPr>
        <w:bidi/>
        <w:rPr>
          <w:sz w:val="28"/>
          <w:szCs w:val="28"/>
          <w:u w:val="single"/>
        </w:rPr>
      </w:pPr>
      <w:r w:rsidRPr="00C0456D">
        <w:rPr>
          <w:rFonts w:ascii="Simplified Arabic" w:hAnsi="Simplified Arabic" w:cs="Simplified Arabic"/>
          <w:color w:val="393A3A"/>
          <w:szCs w:val="28"/>
          <w:rtl/>
          <w:lang w:bidi="ar-YE"/>
        </w:rPr>
        <w:t>أنشئت محكمة العدل الدولية عام 1945م بموجب النظام الأساسي للمحكمة الملحق بميثاق الأمم المتحدة، وقد أُنشئت هذه المحكمة على أنقاض محكمة العدل الدولية الدائمة، التي أُنشئت بعد التوقيع على نظامها الأساسي في عام 1920م</w:t>
      </w:r>
      <w:r>
        <w:rPr>
          <w:rFonts w:ascii="Simplified Arabic" w:hAnsi="Simplified Arabic" w:cs="Simplified Arabic" w:hint="cs"/>
          <w:color w:val="393A3A"/>
          <w:szCs w:val="28"/>
          <w:rtl/>
          <w:lang w:bidi="ar-YE"/>
        </w:rPr>
        <w:t xml:space="preserve"> </w:t>
      </w:r>
      <w:r w:rsidRPr="00C0456D">
        <w:rPr>
          <w:rFonts w:ascii="Simplified Arabic" w:hAnsi="Simplified Arabic" w:cs="Simplified Arabic"/>
          <w:color w:val="393A3A"/>
          <w:szCs w:val="28"/>
          <w:rtl/>
          <w:lang w:bidi="ar-YE"/>
        </w:rPr>
        <w:t>وهي أكبر هيئة قضائية دولية لتسوية المنازعات الدولية طبقًا لقواعد القانون الدولي</w:t>
      </w:r>
    </w:p>
    <w:p w:rsidR="0002138F" w:rsidRPr="00F74BE1" w:rsidRDefault="0002138F" w:rsidP="0002138F">
      <w:pPr>
        <w:pStyle w:val="a3"/>
        <w:numPr>
          <w:ilvl w:val="0"/>
          <w:numId w:val="46"/>
        </w:numPr>
        <w:bidi/>
        <w:rPr>
          <w:sz w:val="28"/>
          <w:szCs w:val="28"/>
          <w:u w:val="single"/>
        </w:rPr>
      </w:pPr>
      <w:r>
        <w:rPr>
          <w:rFonts w:hint="cs"/>
          <w:sz w:val="28"/>
          <w:szCs w:val="28"/>
          <w:u w:val="single"/>
          <w:rtl/>
        </w:rPr>
        <w:t xml:space="preserve">هيئة </w:t>
      </w:r>
      <w:r w:rsidR="007646D8">
        <w:rPr>
          <w:rFonts w:hint="cs"/>
          <w:sz w:val="28"/>
          <w:szCs w:val="28"/>
          <w:u w:val="single"/>
          <w:rtl/>
        </w:rPr>
        <w:t>المحكمة:</w:t>
      </w:r>
      <w:r w:rsidRPr="00F74BE1">
        <w:rPr>
          <w:rFonts w:ascii="Simplified Arabic" w:hAnsi="Simplified Arabic" w:cs="Simplified Arabic"/>
          <w:color w:val="393A3A"/>
          <w:szCs w:val="28"/>
          <w:rtl/>
          <w:lang w:bidi="ar-YE"/>
        </w:rPr>
        <w:t xml:space="preserve"> </w:t>
      </w:r>
      <w:r w:rsidRPr="00C0456D">
        <w:rPr>
          <w:rFonts w:ascii="Simplified Arabic" w:hAnsi="Simplified Arabic" w:cs="Simplified Arabic"/>
          <w:color w:val="393A3A"/>
          <w:szCs w:val="28"/>
          <w:rtl/>
          <w:lang w:bidi="ar-YE"/>
        </w:rPr>
        <w:t>تتكون هيئة المحكمة من قضاة مستقلين ينتخبون من الأشخاص ذوي الصفات الخلقية العالية الحائزين في بلادهم للمؤهلات المطلوبة للتعيين في أرفع المناصب القضائية، أو من المشرعين المشهود لهم بالكفاية في القانون الدولي، وكل هذا بغض النظر عن جنسيتهم</w:t>
      </w:r>
    </w:p>
    <w:p w:rsidR="0002138F" w:rsidRPr="00F74BE1" w:rsidRDefault="0002138F" w:rsidP="0002138F">
      <w:pPr>
        <w:pStyle w:val="a3"/>
        <w:numPr>
          <w:ilvl w:val="0"/>
          <w:numId w:val="46"/>
        </w:numPr>
        <w:bidi/>
        <w:rPr>
          <w:sz w:val="28"/>
          <w:szCs w:val="28"/>
          <w:u w:val="single"/>
        </w:rPr>
      </w:pPr>
      <w:r w:rsidRPr="00C0456D">
        <w:rPr>
          <w:rFonts w:ascii="Simplified Arabic" w:hAnsi="Simplified Arabic" w:cs="Simplified Arabic"/>
          <w:color w:val="393A3A"/>
          <w:szCs w:val="28"/>
          <w:rtl/>
          <w:lang w:bidi="ar-YE"/>
        </w:rPr>
        <w:t>تتألف المحكمة من خمسة عشر عضوًا، ولا يجوز أن يكون بها أكثر م</w:t>
      </w:r>
      <w:r>
        <w:rPr>
          <w:rFonts w:ascii="Simplified Arabic" w:hAnsi="Simplified Arabic" w:cs="Simplified Arabic"/>
          <w:color w:val="393A3A"/>
          <w:szCs w:val="28"/>
          <w:rtl/>
          <w:lang w:bidi="ar-YE"/>
        </w:rPr>
        <w:t>ن عضو واحد من رعايا دولة بعينها</w:t>
      </w:r>
    </w:p>
    <w:p w:rsidR="0002138F" w:rsidRPr="00F74BE1" w:rsidRDefault="0002138F" w:rsidP="0002138F">
      <w:pPr>
        <w:pStyle w:val="a3"/>
        <w:numPr>
          <w:ilvl w:val="0"/>
          <w:numId w:val="46"/>
        </w:numPr>
        <w:bidi/>
        <w:rPr>
          <w:sz w:val="28"/>
          <w:szCs w:val="28"/>
          <w:u w:val="single"/>
        </w:rPr>
      </w:pPr>
      <w:r w:rsidRPr="00C0456D">
        <w:rPr>
          <w:rFonts w:ascii="Simplified Arabic" w:hAnsi="Simplified Arabic" w:cs="Simplified Arabic"/>
          <w:color w:val="393A3A"/>
          <w:szCs w:val="28"/>
          <w:rtl/>
          <w:lang w:bidi="ar-YE"/>
        </w:rPr>
        <w:t>أعضاء المحكمة تنتخبهم الجمعية العامة ومجلس الأمن من قائمة حاوية أسماء الأشخاص الذين رشحتهم الشُّعب ا</w:t>
      </w:r>
      <w:r>
        <w:rPr>
          <w:rFonts w:ascii="Simplified Arabic" w:hAnsi="Simplified Arabic" w:cs="Simplified Arabic"/>
          <w:color w:val="393A3A"/>
          <w:szCs w:val="28"/>
          <w:rtl/>
          <w:lang w:bidi="ar-YE"/>
        </w:rPr>
        <w:t>لأهلية في محكمة التحكيم الدائمة</w:t>
      </w:r>
    </w:p>
    <w:p w:rsidR="0002138F" w:rsidRPr="00F74BE1" w:rsidRDefault="0002138F" w:rsidP="0002138F">
      <w:pPr>
        <w:pStyle w:val="a3"/>
        <w:numPr>
          <w:ilvl w:val="0"/>
          <w:numId w:val="46"/>
        </w:numPr>
        <w:bidi/>
        <w:rPr>
          <w:sz w:val="28"/>
          <w:szCs w:val="28"/>
          <w:u w:val="single"/>
        </w:rPr>
      </w:pPr>
      <w:r w:rsidRPr="00C0456D">
        <w:rPr>
          <w:rFonts w:ascii="Simplified Arabic" w:hAnsi="Simplified Arabic" w:cs="Simplified Arabic"/>
          <w:color w:val="393A3A"/>
          <w:szCs w:val="28"/>
          <w:rtl/>
          <w:lang w:bidi="ar-YE"/>
        </w:rPr>
        <w:lastRenderedPageBreak/>
        <w:t>تنتخب المحكمة رئيسها ونائبه لمدة ثلاث سنوات، ويمكن تجديد انتخابهما، وتعين المحكمة مسجلها ولها أن تعين ما تقضي الضرورة بتعيينه من الموظفين الآخرين</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74BE1">
        <w:rPr>
          <w:rFonts w:ascii="Simplified Arabic" w:hAnsi="Simplified Arabic" w:cs="Simplified Arabic"/>
          <w:color w:val="393A3A"/>
          <w:szCs w:val="28"/>
          <w:rtl/>
          <w:lang w:bidi="ar-YE"/>
        </w:rPr>
        <w:t xml:space="preserve">يكون مقر المحكمة في لاهاي، على أن ذلك لا يحول دون أن تعقد المحكمة جلساتها، وأن تقوم بوظائفها في مكان آخر عندما ترى ذلك مناسبًا، ويقيم </w:t>
      </w:r>
      <w:r>
        <w:rPr>
          <w:rFonts w:ascii="Simplified Arabic" w:hAnsi="Simplified Arabic" w:cs="Simplified Arabic"/>
          <w:color w:val="393A3A"/>
          <w:szCs w:val="28"/>
          <w:rtl/>
          <w:lang w:bidi="ar-YE"/>
        </w:rPr>
        <w:t>الرئيس، والمسجل في مقر المحكمة)</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تختص محكمة العدل الدولية في جميع المنازعات الدولية بغض النظر عن مكان وقوعها، ويجوز لها النظر في المنازعات، وإن كانت خاضعة لمحكمة أخرى، أو تحكيم دولي، ما دام الاتفاق بين الدول المتنازعة قد تم أخيرًا على إحالة النزاع عليها</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اختصاص محكمة العدل الدولية لا يمنع من إحالة المنازعات إلى محكمة أخرى، أو تحكيم دولي طبقًا لما تتفق عليه الدول المتنازعة</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 xml:space="preserve">يعدّ جميع أعضاء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 بحكم عضويتهم أطرافًا في النظام الأساسي لمحكمة العدل الدولية، ويجوز لدولة ليست من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 أن تنضم إلى النظام الأساسي لمحكمة العدل الدولية بشروط تحددها الجمعية العامة لكل حالة بناء على توصية مجلس الأمن</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للدول التي هي أطراف في هذا النظام الأساسي أن يتقاضوا إلى المحكمة، ويحدد مجلس الأمن الشروط التي يجوز بموجبها لسائر الدول الأخرى أن تتقاضى إلى المحكمة</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 xml:space="preserve">عندما تكون دولة من غير أعضاء </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الأمم المتحدة</w:t>
      </w:r>
      <w:r w:rsidRPr="00C0456D">
        <w:rPr>
          <w:rFonts w:ascii="Arial Narrow" w:hAnsi="Arial Narrow" w:cs="Times New Roman"/>
          <w:color w:val="393A3A"/>
          <w:szCs w:val="28"/>
          <w:rtl/>
          <w:lang w:bidi="ar-YE"/>
        </w:rPr>
        <w:t>"</w:t>
      </w:r>
      <w:r w:rsidRPr="00C0456D">
        <w:rPr>
          <w:rFonts w:ascii="Simplified Arabic" w:hAnsi="Simplified Arabic" w:cs="Simplified Arabic"/>
          <w:color w:val="393A3A"/>
          <w:szCs w:val="28"/>
          <w:rtl/>
          <w:lang w:bidi="ar-YE"/>
        </w:rPr>
        <w:t xml:space="preserve"> طرفًا في دعوى تحدد المحكمة مقدار ما يجب أن تتحمله هذه الدولة من نفقات المحكمة، أما إذا كانت هذه الدولة من الدول المساهمة في نفقات المحكمة، فإن هذا الحكم لا ينطبق عليها</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للدول وحدها الحق في أن تكون أطرافًا في الدعاوى التي ترفع للمحكمة)، ولا يجوز للأفراد العاديين أن يكونوا أطرافًا في دعاوى قضائية أمام المحكمة إلا إذا تبنت دولتهم مطالبهم</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لأي من الجمعية العامة، أو مجلس الأمن، أن يطلب إلى محكمة العدل الدولية إفتاءه في أية مسألة قانونية، ولسائر فروع الهيئة والوكالات المتخصصة المرتبطة بها، ممن يجوز أن تأذن لها الجمعية العامة</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للدول التي هي أطراف في هذا النظام الأساسي أن تصرح في أي وقت، بأنها بذات تصريحها هذا، وبدون حاجة إلى اتفاق خاص، تقر للمحكمة بولايتها الجبرية في نظر جميع المنازعات القانونية التي تقوم بينها</w:t>
      </w:r>
    </w:p>
    <w:p w:rsidR="0002138F" w:rsidRDefault="0002138F" w:rsidP="0002138F">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lastRenderedPageBreak/>
        <w:t>الأمثلة المشهورة في قبول الولاية الجبرية لمحكمة العدل الدولية هو إقرار مصر في عام 1957م بقبولها للولاية الجبرية لتلك المحكمة فيما يتعلق بأي خلاف ينشأ بينها وبين أي دولة عضو في اتفاقية القسطنطينية المتعلقة بحرية الملاحة في قناة السويس</w:t>
      </w:r>
    </w:p>
    <w:p w:rsidR="0002138F" w:rsidRPr="00087DCE" w:rsidRDefault="0002138F" w:rsidP="0002138F">
      <w:pPr>
        <w:pStyle w:val="a3"/>
        <w:numPr>
          <w:ilvl w:val="0"/>
          <w:numId w:val="59"/>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sidRPr="00C0456D">
        <w:rPr>
          <w:rFonts w:ascii="Simplified Arabic" w:hAnsi="Simplified Arabic" w:cs="Simplified Arabic"/>
          <w:color w:val="393A3A"/>
          <w:szCs w:val="28"/>
          <w:rtl/>
          <w:lang w:bidi="ar-YE"/>
        </w:rPr>
        <w:t>تطبق المحكمة قواعد القانون الدولي، وهي تفصل في المنازعات التي تعرض عليها</w:t>
      </w:r>
      <w:r>
        <w:rPr>
          <w:rFonts w:ascii="Simplified Arabic" w:hAnsi="Simplified Arabic" w:cs="Simplified Arabic" w:hint="cs"/>
          <w:color w:val="393A3A"/>
          <w:szCs w:val="28"/>
          <w:rtl/>
          <w:lang w:bidi="ar-YE"/>
        </w:rPr>
        <w:t xml:space="preserve"> </w:t>
      </w:r>
      <w:r w:rsidRPr="00CB725E">
        <w:rPr>
          <w:rFonts w:ascii="Simplified Arabic" w:hAnsi="Simplified Arabic" w:cs="Simplified Arabic"/>
          <w:color w:val="393A3A"/>
          <w:szCs w:val="28"/>
          <w:rtl/>
          <w:lang w:bidi="ar-YE"/>
        </w:rPr>
        <w:t xml:space="preserve">وهي تطبق في هذا الشأن: </w:t>
      </w:r>
      <w:r w:rsidRPr="00525DAE">
        <w:rPr>
          <w:rFonts w:ascii="Simplified Arabic" w:hAnsi="Simplified Arabic" w:cs="Simplified Arabic"/>
          <w:color w:val="393A3A"/>
          <w:szCs w:val="28"/>
          <w:rtl/>
          <w:lang w:bidi="ar-YE"/>
        </w:rPr>
        <w:t>الاتفاقات الدولية العامة، وال</w:t>
      </w:r>
      <w:r>
        <w:rPr>
          <w:rFonts w:ascii="Simplified Arabic" w:hAnsi="Simplified Arabic" w:cs="Simplified Arabic"/>
          <w:color w:val="393A3A"/>
          <w:szCs w:val="28"/>
          <w:rtl/>
          <w:lang w:bidi="ar-YE"/>
        </w:rPr>
        <w:t>خاصة</w:t>
      </w:r>
      <w:r>
        <w:rPr>
          <w:rFonts w:ascii="Simplified Arabic" w:hAnsi="Simplified Arabic" w:cs="Simplified Arabic" w:hint="cs"/>
          <w:color w:val="393A3A"/>
          <w:szCs w:val="28"/>
          <w:rtl/>
          <w:lang w:bidi="ar-YE"/>
        </w:rPr>
        <w:t>-</w:t>
      </w:r>
      <w:r w:rsidRPr="00525DAE">
        <w:rPr>
          <w:rFonts w:ascii="Simplified Arabic" w:hAnsi="Simplified Arabic" w:cs="Simplified Arabic"/>
          <w:color w:val="393A3A"/>
          <w:szCs w:val="28"/>
          <w:rtl/>
          <w:lang w:bidi="ar-YE"/>
        </w:rPr>
        <w:t>العادا</w:t>
      </w:r>
      <w:r>
        <w:rPr>
          <w:rFonts w:ascii="Simplified Arabic" w:hAnsi="Simplified Arabic" w:cs="Simplified Arabic"/>
          <w:color w:val="393A3A"/>
          <w:szCs w:val="28"/>
          <w:rtl/>
          <w:lang w:bidi="ar-YE"/>
        </w:rPr>
        <w:t xml:space="preserve">ت الدولية </w:t>
      </w:r>
      <w:r>
        <w:rPr>
          <w:rFonts w:ascii="Simplified Arabic" w:hAnsi="Simplified Arabic" w:cs="Simplified Arabic" w:hint="cs"/>
          <w:color w:val="393A3A"/>
          <w:szCs w:val="28"/>
          <w:rtl/>
          <w:lang w:bidi="ar-YE"/>
        </w:rPr>
        <w:t xml:space="preserve">- </w:t>
      </w:r>
      <w:r w:rsidRPr="00525DAE">
        <w:rPr>
          <w:rFonts w:ascii="Simplified Arabic" w:hAnsi="Simplified Arabic" w:cs="Simplified Arabic"/>
          <w:color w:val="393A3A"/>
          <w:szCs w:val="28"/>
          <w:rtl/>
          <w:lang w:bidi="ar-YE"/>
        </w:rPr>
        <w:t>مبادئ القانون ال</w:t>
      </w:r>
      <w:r>
        <w:rPr>
          <w:rFonts w:ascii="Simplified Arabic" w:hAnsi="Simplified Arabic" w:cs="Simplified Arabic"/>
          <w:color w:val="393A3A"/>
          <w:szCs w:val="28"/>
          <w:rtl/>
          <w:lang w:bidi="ar-YE"/>
        </w:rPr>
        <w:t xml:space="preserve">عامة </w:t>
      </w:r>
      <w:r>
        <w:rPr>
          <w:rFonts w:ascii="Simplified Arabic" w:hAnsi="Simplified Arabic" w:cs="Simplified Arabic" w:hint="cs"/>
          <w:color w:val="393A3A"/>
          <w:szCs w:val="28"/>
          <w:rtl/>
          <w:lang w:bidi="ar-YE"/>
        </w:rPr>
        <w:t>-</w:t>
      </w:r>
      <w:r w:rsidRPr="00C0456D">
        <w:rPr>
          <w:rtl/>
        </w:rPr>
        <w:t>أحكام المحاكم</w:t>
      </w:r>
    </w:p>
    <w:p w:rsidR="0002138F" w:rsidRPr="00087DCE" w:rsidRDefault="0002138F" w:rsidP="0002138F">
      <w:pPr>
        <w:pStyle w:val="a3"/>
        <w:numPr>
          <w:ilvl w:val="0"/>
          <w:numId w:val="59"/>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087DCE">
        <w:rPr>
          <w:rFonts w:ascii="Simplified Arabic" w:hAnsi="Simplified Arabic" w:cs="Simplified Arabic"/>
          <w:color w:val="393A3A"/>
          <w:szCs w:val="28"/>
          <w:rtl/>
          <w:lang w:bidi="ar-YE"/>
        </w:rPr>
        <w:t xml:space="preserve">لا يجوز إعادة النظر في الحكم الصادر من المحكمة؛ لكن في استثناءات يجوز إعادة النظر في الحكم وهي: </w:t>
      </w:r>
    </w:p>
    <w:p w:rsidR="0002138F"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sidRPr="00CB725E">
        <w:rPr>
          <w:rFonts w:ascii="Simplified Arabic" w:hAnsi="Simplified Arabic" w:cs="Simplified Arabic"/>
          <w:color w:val="393A3A"/>
          <w:szCs w:val="28"/>
          <w:rtl/>
          <w:lang w:bidi="ar-YE"/>
        </w:rPr>
        <w:t>بسبب تكشف واقعة حاسمة في الدعوى كان يجهلها عند صدور الحكم كل من المحكمة، والطرف الذي يلتمس إعادة النظر، على ألا يكون جهل الطرف المذكور لهذه الواقعة ناشئًا عن إهمال منه.</w:t>
      </w:r>
    </w:p>
    <w:p w:rsidR="0002138F" w:rsidRPr="00087DCE"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087DCE">
        <w:rPr>
          <w:rFonts w:ascii="Simplified Arabic" w:hAnsi="Simplified Arabic" w:cs="Simplified Arabic"/>
          <w:color w:val="393A3A"/>
          <w:szCs w:val="28"/>
          <w:rtl/>
          <w:lang w:bidi="ar-YE"/>
        </w:rPr>
        <w:t>إجراءات إعادة النظر تفتتح بحكم من المحكمة، تثبت فيه صراحة وجود الواقعة الجديدة، وتستظهر فيه صفاتها التي تبرر إعادة النظر، وتعلن به أن الالتماس بناءً على ذلك جائز القبول.</w:t>
      </w:r>
    </w:p>
    <w:p w:rsidR="0002138F"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sidRPr="00087DCE">
        <w:rPr>
          <w:rFonts w:ascii="Simplified Arabic" w:hAnsi="Simplified Arabic" w:cs="Simplified Arabic"/>
          <w:color w:val="393A3A"/>
          <w:szCs w:val="28"/>
          <w:rtl/>
          <w:lang w:bidi="ar-YE"/>
        </w:rPr>
        <w:t>يجوز للمحكمة أن توجب العمل بحكمها الذي أصدرته، قبل أن تقبل السير في إجراءات إعادة النظر.</w:t>
      </w:r>
    </w:p>
    <w:p w:rsidR="0002138F" w:rsidRPr="00087DCE"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087DCE">
        <w:rPr>
          <w:rFonts w:ascii="Simplified Arabic" w:hAnsi="Simplified Arabic" w:cs="Simplified Arabic"/>
          <w:color w:val="393A3A"/>
          <w:szCs w:val="28"/>
          <w:rtl/>
          <w:lang w:bidi="ar-YE"/>
        </w:rPr>
        <w:t>يجب أن يقدم التماس إعادة النظر خلال ستة أشهر على الأكثر من تكشف الواقعة الجديدة.</w:t>
      </w:r>
    </w:p>
    <w:p w:rsidR="0002138F" w:rsidRPr="00CB725E" w:rsidRDefault="0002138F" w:rsidP="0002138F">
      <w:pPr>
        <w:pStyle w:val="a3"/>
        <w:numPr>
          <w:ilvl w:val="0"/>
          <w:numId w:val="46"/>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ل</w:t>
      </w:r>
      <w:r w:rsidRPr="00CB725E">
        <w:rPr>
          <w:rFonts w:ascii="Simplified Arabic" w:hAnsi="Simplified Arabic" w:cs="Simplified Arabic"/>
          <w:color w:val="393A3A"/>
          <w:szCs w:val="28"/>
          <w:rtl/>
          <w:lang w:bidi="ar-YE"/>
        </w:rPr>
        <w:t>ا يجوز تقديم أي التماس لإعادة النظر بعد انقضاء عشر سنوات من تاريخ الحكم.</w:t>
      </w:r>
    </w:p>
    <w:p w:rsidR="0002138F" w:rsidRPr="00525DAE" w:rsidRDefault="0002138F" w:rsidP="0002138F">
      <w:pPr>
        <w:pStyle w:val="a3"/>
        <w:numPr>
          <w:ilvl w:val="0"/>
          <w:numId w:val="59"/>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C0456D">
        <w:rPr>
          <w:rFonts w:ascii="Simplified Arabic" w:hAnsi="Simplified Arabic" w:cs="Simplified Arabic"/>
          <w:color w:val="393A3A"/>
          <w:szCs w:val="28"/>
          <w:rtl/>
          <w:lang w:bidi="ar-YE"/>
        </w:rPr>
        <w:t>القرارات التي تصدرها محكمة العدل الدولية ملزمة وإذا امتنع أحد المتقاضين في قضية ما عن القيام بما يفرضه عليه حكم تصدره المحكمة، فللطرف الآخر أن يلجأ إلى مجلس الأمن، ولهذا المجلس، إذا رأى ضرورة لذلك، أن يقدم توصياته، أو يصدر قرارًا بالتدابير ا</w:t>
      </w:r>
      <w:r>
        <w:rPr>
          <w:rFonts w:ascii="Simplified Arabic" w:hAnsi="Simplified Arabic" w:cs="Simplified Arabic"/>
          <w:color w:val="393A3A"/>
          <w:szCs w:val="28"/>
          <w:rtl/>
          <w:lang w:bidi="ar-YE"/>
        </w:rPr>
        <w:t>لتي يجب اتخاذها</w:t>
      </w:r>
      <w:r w:rsidRPr="00C0456D">
        <w:rPr>
          <w:rtl/>
        </w:rPr>
        <w:br/>
      </w:r>
      <w:r>
        <w:rPr>
          <w:rFonts w:ascii="Simplified Arabic" w:hAnsi="Simplified Arabic" w:cs="Simplified Arabic" w:hint="cs"/>
          <w:color w:val="393A3A"/>
          <w:szCs w:val="28"/>
          <w:rtl/>
          <w:lang w:bidi="ar-YE"/>
        </w:rPr>
        <w:t xml:space="preserve"> لتنفيذ الحكم </w:t>
      </w:r>
    </w:p>
    <w:p w:rsidR="0002138F" w:rsidRPr="00F74BE1" w:rsidRDefault="0002138F" w:rsidP="0002138F">
      <w:pPr>
        <w:bidi/>
        <w:rPr>
          <w:sz w:val="28"/>
          <w:szCs w:val="28"/>
          <w:u w:val="single"/>
          <w:rtl/>
        </w:rPr>
      </w:pPr>
    </w:p>
    <w:p w:rsidR="00274F97" w:rsidRDefault="007646D8" w:rsidP="00274F97">
      <w:pPr>
        <w:pStyle w:val="a3"/>
        <w:bidi/>
        <w:rPr>
          <w:sz w:val="32"/>
          <w:szCs w:val="32"/>
          <w:rtl/>
          <w:lang w:eastAsia="en-US"/>
        </w:rPr>
      </w:pPr>
      <w:r>
        <w:rPr>
          <w:rFonts w:hint="cs"/>
          <w:sz w:val="32"/>
          <w:szCs w:val="32"/>
          <w:rtl/>
          <w:lang w:eastAsia="en-US"/>
        </w:rPr>
        <w:t xml:space="preserve">دعواتكم/عبدالرحمن المغربي </w:t>
      </w:r>
    </w:p>
    <w:p w:rsidR="007646D8" w:rsidRDefault="007646D8" w:rsidP="007646D8">
      <w:pPr>
        <w:pStyle w:val="a3"/>
        <w:bidi/>
        <w:rPr>
          <w:sz w:val="32"/>
          <w:szCs w:val="32"/>
          <w:rtl/>
          <w:lang w:eastAsia="en-US"/>
        </w:rPr>
      </w:pPr>
    </w:p>
    <w:p w:rsidR="007646D8" w:rsidRDefault="007646D8" w:rsidP="007646D8">
      <w:pPr>
        <w:pStyle w:val="a3"/>
        <w:bidi/>
        <w:rPr>
          <w:sz w:val="32"/>
          <w:szCs w:val="32"/>
          <w:rtl/>
          <w:lang w:eastAsia="en-US"/>
        </w:rPr>
      </w:pPr>
    </w:p>
    <w:p w:rsidR="007646D8" w:rsidRDefault="007646D8" w:rsidP="007646D8">
      <w:pPr>
        <w:pStyle w:val="a3"/>
        <w:bidi/>
        <w:rPr>
          <w:sz w:val="32"/>
          <w:szCs w:val="32"/>
          <w:rtl/>
          <w:lang w:eastAsia="en-US"/>
        </w:rPr>
      </w:pPr>
    </w:p>
    <w:p w:rsidR="007646D8" w:rsidRPr="00A22306" w:rsidRDefault="007646D8" w:rsidP="00A22306">
      <w:pPr>
        <w:bidi/>
        <w:rPr>
          <w:sz w:val="32"/>
          <w:szCs w:val="32"/>
          <w:rtl/>
          <w:lang w:eastAsia="en-US"/>
        </w:rPr>
      </w:pPr>
      <w:bookmarkStart w:id="0" w:name="_GoBack"/>
      <w:bookmarkEnd w:id="0"/>
    </w:p>
    <w:sectPr w:rsidR="007646D8" w:rsidRPr="00A22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465"/>
    <w:multiLevelType w:val="hybridMultilevel"/>
    <w:tmpl w:val="5022A184"/>
    <w:lvl w:ilvl="0" w:tplc="AAAC0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C55B2"/>
    <w:multiLevelType w:val="hybridMultilevel"/>
    <w:tmpl w:val="CB201700"/>
    <w:lvl w:ilvl="0" w:tplc="2A1E308C">
      <w:start w:val="1"/>
      <w:numFmt w:val="bullet"/>
      <w:lvlText w:val=""/>
      <w:lvlJc w:val="left"/>
      <w:pPr>
        <w:ind w:left="1160" w:hanging="360"/>
      </w:pPr>
      <w:rPr>
        <w:rFonts w:ascii="Symbol" w:hAnsi="Symbol" w:cs="Symbol" w:hint="default"/>
        <w:color w:val="2E74B5" w:themeColor="accent1" w:themeShade="BF"/>
        <w:sz w:val="22"/>
        <w:szCs w:val="22"/>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2" w15:restartNumberingAfterBreak="0">
    <w:nsid w:val="087A5874"/>
    <w:multiLevelType w:val="hybridMultilevel"/>
    <w:tmpl w:val="3E2EFF64"/>
    <w:lvl w:ilvl="0" w:tplc="E2E64C4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8CA6D83"/>
    <w:multiLevelType w:val="hybridMultilevel"/>
    <w:tmpl w:val="F01AA958"/>
    <w:lvl w:ilvl="0" w:tplc="7EECA1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9C02EAB"/>
    <w:multiLevelType w:val="hybridMultilevel"/>
    <w:tmpl w:val="5540F5A0"/>
    <w:lvl w:ilvl="0" w:tplc="E1400C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BFB"/>
    <w:multiLevelType w:val="hybridMultilevel"/>
    <w:tmpl w:val="E280C66E"/>
    <w:lvl w:ilvl="0" w:tplc="166C6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9560C7"/>
    <w:multiLevelType w:val="hybridMultilevel"/>
    <w:tmpl w:val="F1E6C028"/>
    <w:lvl w:ilvl="0" w:tplc="2A1E308C">
      <w:start w:val="1"/>
      <w:numFmt w:val="bullet"/>
      <w:lvlText w:val=""/>
      <w:lvlJc w:val="left"/>
      <w:pPr>
        <w:ind w:left="720" w:hanging="360"/>
      </w:pPr>
      <w:rPr>
        <w:rFonts w:ascii="Symbol" w:hAnsi="Symbol" w:cs="Symbol" w:hint="default"/>
        <w:color w:val="2E74B5" w:themeColor="accent1" w:themeShade="BF"/>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2D3591"/>
    <w:multiLevelType w:val="hybridMultilevel"/>
    <w:tmpl w:val="DF788718"/>
    <w:lvl w:ilvl="0" w:tplc="8F985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773D7A"/>
    <w:multiLevelType w:val="hybridMultilevel"/>
    <w:tmpl w:val="9D2AF786"/>
    <w:lvl w:ilvl="0" w:tplc="8B8CE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3F1F9C"/>
    <w:multiLevelType w:val="hybridMultilevel"/>
    <w:tmpl w:val="EAC419EE"/>
    <w:lvl w:ilvl="0" w:tplc="4BBA9B4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E29B6"/>
    <w:multiLevelType w:val="hybridMultilevel"/>
    <w:tmpl w:val="420295F6"/>
    <w:lvl w:ilvl="0" w:tplc="FB66144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397E45"/>
    <w:multiLevelType w:val="hybridMultilevel"/>
    <w:tmpl w:val="6FB63886"/>
    <w:lvl w:ilvl="0" w:tplc="74485D2A">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4F2C47"/>
    <w:multiLevelType w:val="hybridMultilevel"/>
    <w:tmpl w:val="B33A3C38"/>
    <w:lvl w:ilvl="0" w:tplc="84620568">
      <w:start w:val="1"/>
      <w:numFmt w:val="decimal"/>
      <w:lvlText w:val="%1-"/>
      <w:lvlJc w:val="left"/>
      <w:pPr>
        <w:ind w:left="2160" w:hanging="360"/>
      </w:pPr>
      <w:rPr>
        <w:rFonts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6B4462"/>
    <w:multiLevelType w:val="hybridMultilevel"/>
    <w:tmpl w:val="5CF6DFF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DA56990"/>
    <w:multiLevelType w:val="hybridMultilevel"/>
    <w:tmpl w:val="30660F10"/>
    <w:lvl w:ilvl="0" w:tplc="61626BF2">
      <w:start w:val="1"/>
      <w:numFmt w:val="bullet"/>
      <w:lvlText w:val=""/>
      <w:lvlJc w:val="left"/>
      <w:pPr>
        <w:ind w:left="72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764DB"/>
    <w:multiLevelType w:val="hybridMultilevel"/>
    <w:tmpl w:val="A54E13C0"/>
    <w:lvl w:ilvl="0" w:tplc="65E8E7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2AC5D7D"/>
    <w:multiLevelType w:val="hybridMultilevel"/>
    <w:tmpl w:val="68AC015C"/>
    <w:lvl w:ilvl="0" w:tplc="60C27A3A">
      <w:start w:val="1"/>
      <w:numFmt w:val="decimal"/>
      <w:lvlText w:val="%1-"/>
      <w:lvlJc w:val="left"/>
      <w:pPr>
        <w:ind w:left="1520" w:hanging="360"/>
      </w:pPr>
      <w:rPr>
        <w:rFonts w:ascii="Simplified Arabic" w:hAnsi="Simplified Arabic" w:cs="Simplified Arabic" w:hint="default"/>
        <w:color w:val="393A3A"/>
        <w:u w:val="none"/>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7" w15:restartNumberingAfterBreak="0">
    <w:nsid w:val="23263420"/>
    <w:multiLevelType w:val="hybridMultilevel"/>
    <w:tmpl w:val="ED545720"/>
    <w:lvl w:ilvl="0" w:tplc="09CAD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3F6067"/>
    <w:multiLevelType w:val="hybridMultilevel"/>
    <w:tmpl w:val="69683300"/>
    <w:lvl w:ilvl="0" w:tplc="5B2A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6B2746"/>
    <w:multiLevelType w:val="hybridMultilevel"/>
    <w:tmpl w:val="84F637CA"/>
    <w:lvl w:ilvl="0" w:tplc="6DACDCB4">
      <w:start w:val="1"/>
      <w:numFmt w:val="decimal"/>
      <w:lvlText w:val="%1-"/>
      <w:lvlJc w:val="left"/>
      <w:pPr>
        <w:ind w:left="1440" w:hanging="360"/>
      </w:pPr>
      <w:rPr>
        <w:rFonts w:ascii="Arial Narrow" w:hAnsi="Arial Narrow" w:cs="Times New Roman"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8E171E"/>
    <w:multiLevelType w:val="hybridMultilevel"/>
    <w:tmpl w:val="0846B074"/>
    <w:lvl w:ilvl="0" w:tplc="25F81536">
      <w:start w:val="1"/>
      <w:numFmt w:val="decimal"/>
      <w:lvlText w:val="%1-"/>
      <w:lvlJc w:val="left"/>
      <w:pPr>
        <w:ind w:left="2880" w:hanging="360"/>
      </w:pPr>
      <w:rPr>
        <w:rFonts w:asciiTheme="minorHAnsi" w:hAnsiTheme="minorHAnsi" w:hint="default"/>
        <w:b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09C7ADC"/>
    <w:multiLevelType w:val="hybridMultilevel"/>
    <w:tmpl w:val="147C5E76"/>
    <w:lvl w:ilvl="0" w:tplc="84C2ACA8">
      <w:start w:val="1"/>
      <w:numFmt w:val="decimal"/>
      <w:lvlText w:val="%1-"/>
      <w:lvlJc w:val="left"/>
      <w:pPr>
        <w:ind w:left="1440" w:hanging="360"/>
      </w:pPr>
      <w:rPr>
        <w:rFonts w:hint="default"/>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535045"/>
    <w:multiLevelType w:val="hybridMultilevel"/>
    <w:tmpl w:val="35F692FE"/>
    <w:lvl w:ilvl="0" w:tplc="61626BF2">
      <w:start w:val="1"/>
      <w:numFmt w:val="bullet"/>
      <w:lvlText w:val=""/>
      <w:lvlJc w:val="left"/>
      <w:pPr>
        <w:ind w:left="72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970E6"/>
    <w:multiLevelType w:val="hybridMultilevel"/>
    <w:tmpl w:val="D8E8DA5A"/>
    <w:lvl w:ilvl="0" w:tplc="4BBA9B44">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8E85FEF"/>
    <w:multiLevelType w:val="hybridMultilevel"/>
    <w:tmpl w:val="C7FCC7D4"/>
    <w:lvl w:ilvl="0" w:tplc="96469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6774A4"/>
    <w:multiLevelType w:val="hybridMultilevel"/>
    <w:tmpl w:val="9516E8F0"/>
    <w:lvl w:ilvl="0" w:tplc="CC06BFAA">
      <w:start w:val="1"/>
      <w:numFmt w:val="decimal"/>
      <w:lvlText w:val="%1-"/>
      <w:lvlJc w:val="left"/>
      <w:pPr>
        <w:ind w:left="1080" w:hanging="360"/>
      </w:pPr>
      <w:rPr>
        <w:rFonts w:ascii="Simplified Arabic" w:hAnsi="Simplified Arabic" w:cs="Simplified Arabic"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2128BE"/>
    <w:multiLevelType w:val="hybridMultilevel"/>
    <w:tmpl w:val="9A90F568"/>
    <w:lvl w:ilvl="0" w:tplc="16C25B36">
      <w:start w:val="1"/>
      <w:numFmt w:val="decimal"/>
      <w:lvlText w:val="%1-"/>
      <w:lvlJc w:val="left"/>
      <w:pPr>
        <w:ind w:left="1080" w:hanging="360"/>
      </w:pPr>
      <w:rPr>
        <w:rFonts w:asciiTheme="minorHAnsi" w:hAnsiTheme="minorHAns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5F738E"/>
    <w:multiLevelType w:val="hybridMultilevel"/>
    <w:tmpl w:val="D3F852B0"/>
    <w:lvl w:ilvl="0" w:tplc="1DE8CBE0">
      <w:start w:val="1"/>
      <w:numFmt w:val="decimal"/>
      <w:lvlText w:val="%1-"/>
      <w:lvlJc w:val="left"/>
      <w:pPr>
        <w:ind w:left="2160" w:hanging="360"/>
      </w:pPr>
      <w:rPr>
        <w:rFonts w:asciiTheme="minorHAnsi" w:hAnsiTheme="minorHAns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3DA3C0A"/>
    <w:multiLevelType w:val="hybridMultilevel"/>
    <w:tmpl w:val="EF1E08C2"/>
    <w:lvl w:ilvl="0" w:tplc="12CC931A">
      <w:start w:val="1"/>
      <w:numFmt w:val="decimal"/>
      <w:lvlText w:val="%1-"/>
      <w:lvlJc w:val="left"/>
      <w:pPr>
        <w:ind w:left="2160" w:hanging="360"/>
      </w:pPr>
      <w:rPr>
        <w:rFonts w:asciiTheme="minorHAnsi" w:hAnsiTheme="minorHAns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99A4F92"/>
    <w:multiLevelType w:val="hybridMultilevel"/>
    <w:tmpl w:val="D7A21124"/>
    <w:lvl w:ilvl="0" w:tplc="61626BF2">
      <w:start w:val="1"/>
      <w:numFmt w:val="bullet"/>
      <w:lvlText w:val=""/>
      <w:lvlJc w:val="left"/>
      <w:pPr>
        <w:ind w:left="72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0395A"/>
    <w:multiLevelType w:val="hybridMultilevel"/>
    <w:tmpl w:val="3766B8F4"/>
    <w:lvl w:ilvl="0" w:tplc="B93CA5A4">
      <w:start w:val="1"/>
      <w:numFmt w:val="decimal"/>
      <w:lvlText w:val="%1-"/>
      <w:lvlJc w:val="left"/>
      <w:pPr>
        <w:ind w:left="2160" w:hanging="360"/>
      </w:pPr>
      <w:rPr>
        <w:rFonts w:asciiTheme="minorHAnsi" w:hAnsiTheme="minorHAnsi" w:cstheme="minorBidi" w:hint="default"/>
        <w:b w:val="0"/>
        <w:color w:val="auto"/>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9F047E1"/>
    <w:multiLevelType w:val="hybridMultilevel"/>
    <w:tmpl w:val="111472F8"/>
    <w:lvl w:ilvl="0" w:tplc="748A37E8">
      <w:start w:val="1"/>
      <w:numFmt w:val="decimal"/>
      <w:lvlText w:val="%1-"/>
      <w:lvlJc w:val="left"/>
      <w:pPr>
        <w:ind w:left="2160" w:hanging="360"/>
      </w:pPr>
      <w:rPr>
        <w:rFonts w:asciiTheme="minorHAnsi" w:hAnsiTheme="minorHAns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D673753"/>
    <w:multiLevelType w:val="hybridMultilevel"/>
    <w:tmpl w:val="59E87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EAF4F66"/>
    <w:multiLevelType w:val="hybridMultilevel"/>
    <w:tmpl w:val="170C7828"/>
    <w:lvl w:ilvl="0" w:tplc="B0C4C9F4">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09248A8"/>
    <w:multiLevelType w:val="hybridMultilevel"/>
    <w:tmpl w:val="6EFEAA1C"/>
    <w:lvl w:ilvl="0" w:tplc="528C5FAA">
      <w:start w:val="1"/>
      <w:numFmt w:val="decimal"/>
      <w:lvlText w:val="%1-"/>
      <w:lvlJc w:val="left"/>
      <w:pPr>
        <w:ind w:left="1080" w:hanging="360"/>
      </w:pPr>
      <w:rPr>
        <w:rFonts w:ascii="Simplified Arabic" w:hAnsi="Simplified Arabic" w:cs="Simplified Arabic" w:hint="default"/>
        <w:color w:val="393A3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D17F6A"/>
    <w:multiLevelType w:val="hybridMultilevel"/>
    <w:tmpl w:val="841A69C8"/>
    <w:lvl w:ilvl="0" w:tplc="33D286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43B1CA8"/>
    <w:multiLevelType w:val="hybridMultilevel"/>
    <w:tmpl w:val="D6588EBE"/>
    <w:lvl w:ilvl="0" w:tplc="7450B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3B7C93"/>
    <w:multiLevelType w:val="hybridMultilevel"/>
    <w:tmpl w:val="D22213A8"/>
    <w:lvl w:ilvl="0" w:tplc="61626BF2">
      <w:start w:val="1"/>
      <w:numFmt w:val="bullet"/>
      <w:lvlText w:val=""/>
      <w:lvlJc w:val="left"/>
      <w:pPr>
        <w:ind w:left="72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C1A02"/>
    <w:multiLevelType w:val="hybridMultilevel"/>
    <w:tmpl w:val="2AB25156"/>
    <w:lvl w:ilvl="0" w:tplc="EEACD7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8B90702"/>
    <w:multiLevelType w:val="hybridMultilevel"/>
    <w:tmpl w:val="9DCE6D58"/>
    <w:lvl w:ilvl="0" w:tplc="2B6C5D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B8E0E1F"/>
    <w:multiLevelType w:val="hybridMultilevel"/>
    <w:tmpl w:val="F37EB108"/>
    <w:lvl w:ilvl="0" w:tplc="8B5CEAEC">
      <w:start w:val="1"/>
      <w:numFmt w:val="decimal"/>
      <w:lvlText w:val="%1-"/>
      <w:lvlJc w:val="left"/>
      <w:pPr>
        <w:ind w:left="1080" w:hanging="360"/>
      </w:pPr>
      <w:rPr>
        <w:rFonts w:ascii="Simplified Arabic" w:hAnsi="Simplified Arabic" w:cs="Simplified Arabic" w:hint="default"/>
        <w:color w:val="393A3A"/>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4B7DDF"/>
    <w:multiLevelType w:val="hybridMultilevel"/>
    <w:tmpl w:val="6A301ACC"/>
    <w:lvl w:ilvl="0" w:tplc="61626BF2">
      <w:start w:val="1"/>
      <w:numFmt w:val="bullet"/>
      <w:lvlText w:val=""/>
      <w:lvlJc w:val="left"/>
      <w:pPr>
        <w:ind w:left="72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64289C"/>
    <w:multiLevelType w:val="hybridMultilevel"/>
    <w:tmpl w:val="916C56A2"/>
    <w:lvl w:ilvl="0" w:tplc="37F4F9FA">
      <w:start w:val="1"/>
      <w:numFmt w:val="decimal"/>
      <w:lvlText w:val="%1-"/>
      <w:lvlJc w:val="left"/>
      <w:pPr>
        <w:ind w:left="2160" w:hanging="360"/>
      </w:pPr>
      <w:rPr>
        <w:rFonts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FA637CF"/>
    <w:multiLevelType w:val="hybridMultilevel"/>
    <w:tmpl w:val="FF447FFA"/>
    <w:lvl w:ilvl="0" w:tplc="2A1E308C">
      <w:start w:val="1"/>
      <w:numFmt w:val="bullet"/>
      <w:lvlText w:val=""/>
      <w:lvlJc w:val="left"/>
      <w:pPr>
        <w:ind w:left="116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4" w15:restartNumberingAfterBreak="0">
    <w:nsid w:val="60166E1E"/>
    <w:multiLevelType w:val="hybridMultilevel"/>
    <w:tmpl w:val="C2246BCA"/>
    <w:lvl w:ilvl="0" w:tplc="4580A9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1787A50"/>
    <w:multiLevelType w:val="hybridMultilevel"/>
    <w:tmpl w:val="1AAEE0E6"/>
    <w:lvl w:ilvl="0" w:tplc="562E8246">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5BD403D"/>
    <w:multiLevelType w:val="hybridMultilevel"/>
    <w:tmpl w:val="6AA0192A"/>
    <w:lvl w:ilvl="0" w:tplc="61626BF2">
      <w:start w:val="1"/>
      <w:numFmt w:val="bullet"/>
      <w:lvlText w:val=""/>
      <w:lvlJc w:val="left"/>
      <w:pPr>
        <w:ind w:left="72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95027F"/>
    <w:multiLevelType w:val="hybridMultilevel"/>
    <w:tmpl w:val="98626D72"/>
    <w:lvl w:ilvl="0" w:tplc="B14090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704BBA"/>
    <w:multiLevelType w:val="hybridMultilevel"/>
    <w:tmpl w:val="96445E6A"/>
    <w:lvl w:ilvl="0" w:tplc="6296AC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89D208C"/>
    <w:multiLevelType w:val="hybridMultilevel"/>
    <w:tmpl w:val="A96662CC"/>
    <w:lvl w:ilvl="0" w:tplc="2A1E308C">
      <w:start w:val="1"/>
      <w:numFmt w:val="bullet"/>
      <w:lvlText w:val=""/>
      <w:lvlJc w:val="left"/>
      <w:pPr>
        <w:ind w:left="1160" w:hanging="360"/>
      </w:pPr>
      <w:rPr>
        <w:rFonts w:ascii="Symbol" w:hAnsi="Symbol" w:cs="Symbol" w:hint="default"/>
        <w:color w:val="2E74B5" w:themeColor="accent1" w:themeShade="BF"/>
        <w:sz w:val="22"/>
        <w:szCs w:val="22"/>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0" w15:restartNumberingAfterBreak="0">
    <w:nsid w:val="69676ACF"/>
    <w:multiLevelType w:val="hybridMultilevel"/>
    <w:tmpl w:val="414C675A"/>
    <w:lvl w:ilvl="0" w:tplc="8D323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E4239D"/>
    <w:multiLevelType w:val="hybridMultilevel"/>
    <w:tmpl w:val="6B88C2F6"/>
    <w:lvl w:ilvl="0" w:tplc="002AC9A8">
      <w:start w:val="1"/>
      <w:numFmt w:val="decimal"/>
      <w:lvlText w:val="%1-"/>
      <w:lvlJc w:val="left"/>
      <w:pPr>
        <w:ind w:left="720" w:hanging="360"/>
      </w:pPr>
      <w:rPr>
        <w:rFonts w:ascii="Arial" w:eastAsiaTheme="minorHAnsi" w:hAnsi="Arial" w:cs="Arial"/>
        <w:color w:val="2E74B5" w:themeColor="accent1" w:themeShade="BF"/>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0443C07"/>
    <w:multiLevelType w:val="hybridMultilevel"/>
    <w:tmpl w:val="34EC9DAE"/>
    <w:lvl w:ilvl="0" w:tplc="A0D46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13B3776"/>
    <w:multiLevelType w:val="hybridMultilevel"/>
    <w:tmpl w:val="59E4E944"/>
    <w:lvl w:ilvl="0" w:tplc="DA0CB4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26152AF"/>
    <w:multiLevelType w:val="hybridMultilevel"/>
    <w:tmpl w:val="28CA3F32"/>
    <w:lvl w:ilvl="0" w:tplc="8AD69A76">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2BF57C7"/>
    <w:multiLevelType w:val="hybridMultilevel"/>
    <w:tmpl w:val="DE365594"/>
    <w:lvl w:ilvl="0" w:tplc="1B54E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31305C"/>
    <w:multiLevelType w:val="hybridMultilevel"/>
    <w:tmpl w:val="7D98A456"/>
    <w:lvl w:ilvl="0" w:tplc="1318FEE0">
      <w:start w:val="1"/>
      <w:numFmt w:val="decimal"/>
      <w:lvlText w:val="%1-"/>
      <w:lvlJc w:val="left"/>
      <w:pPr>
        <w:ind w:left="2880" w:hanging="360"/>
      </w:pPr>
      <w:rPr>
        <w:rFonts w:asciiTheme="minorHAnsi" w:hAnsiTheme="minorHAnsi" w:hint="default"/>
        <w:b w:val="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6846B66"/>
    <w:multiLevelType w:val="hybridMultilevel"/>
    <w:tmpl w:val="4B72C8E2"/>
    <w:lvl w:ilvl="0" w:tplc="5C22E2DA">
      <w:start w:val="1"/>
      <w:numFmt w:val="decimal"/>
      <w:lvlText w:val="%1-"/>
      <w:lvlJc w:val="left"/>
      <w:pPr>
        <w:ind w:left="2160" w:hanging="360"/>
      </w:pPr>
      <w:rPr>
        <w:rFonts w:asciiTheme="minorHAnsi" w:eastAsiaTheme="minorHAnsi" w:hAnsiTheme="minorHAns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C291724"/>
    <w:multiLevelType w:val="hybridMultilevel"/>
    <w:tmpl w:val="770C63B2"/>
    <w:lvl w:ilvl="0" w:tplc="2A1E308C">
      <w:start w:val="1"/>
      <w:numFmt w:val="bullet"/>
      <w:lvlText w:val=""/>
      <w:lvlJc w:val="left"/>
      <w:pPr>
        <w:ind w:left="1160" w:hanging="360"/>
      </w:pPr>
      <w:rPr>
        <w:rFonts w:ascii="Symbol" w:hAnsi="Symbol" w:cs="Symbol" w:hint="default"/>
        <w:color w:val="2E74B5" w:themeColor="accent1" w:themeShade="BF"/>
        <w:sz w:val="22"/>
        <w:szCs w:val="22"/>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4"/>
  </w:num>
  <w:num w:numId="2">
    <w:abstractNumId w:val="9"/>
  </w:num>
  <w:num w:numId="3">
    <w:abstractNumId w:val="24"/>
  </w:num>
  <w:num w:numId="4">
    <w:abstractNumId w:val="32"/>
  </w:num>
  <w:num w:numId="5">
    <w:abstractNumId w:val="12"/>
  </w:num>
  <w:num w:numId="6">
    <w:abstractNumId w:val="13"/>
  </w:num>
  <w:num w:numId="7">
    <w:abstractNumId w:val="23"/>
  </w:num>
  <w:num w:numId="8">
    <w:abstractNumId w:val="39"/>
  </w:num>
  <w:num w:numId="9">
    <w:abstractNumId w:val="33"/>
  </w:num>
  <w:num w:numId="10">
    <w:abstractNumId w:val="2"/>
  </w:num>
  <w:num w:numId="11">
    <w:abstractNumId w:val="15"/>
  </w:num>
  <w:num w:numId="12">
    <w:abstractNumId w:val="56"/>
  </w:num>
  <w:num w:numId="13">
    <w:abstractNumId w:val="20"/>
  </w:num>
  <w:num w:numId="14">
    <w:abstractNumId w:val="42"/>
  </w:num>
  <w:num w:numId="15">
    <w:abstractNumId w:val="57"/>
  </w:num>
  <w:num w:numId="16">
    <w:abstractNumId w:val="41"/>
  </w:num>
  <w:num w:numId="17">
    <w:abstractNumId w:val="3"/>
  </w:num>
  <w:num w:numId="18">
    <w:abstractNumId w:val="46"/>
  </w:num>
  <w:num w:numId="19">
    <w:abstractNumId w:val="37"/>
  </w:num>
  <w:num w:numId="20">
    <w:abstractNumId w:val="14"/>
  </w:num>
  <w:num w:numId="21">
    <w:abstractNumId w:val="11"/>
  </w:num>
  <w:num w:numId="22">
    <w:abstractNumId w:val="8"/>
  </w:num>
  <w:num w:numId="23">
    <w:abstractNumId w:val="45"/>
  </w:num>
  <w:num w:numId="24">
    <w:abstractNumId w:val="40"/>
  </w:num>
  <w:num w:numId="25">
    <w:abstractNumId w:val="7"/>
  </w:num>
  <w:num w:numId="26">
    <w:abstractNumId w:val="26"/>
  </w:num>
  <w:num w:numId="27">
    <w:abstractNumId w:val="51"/>
  </w:num>
  <w:num w:numId="28">
    <w:abstractNumId w:val="35"/>
  </w:num>
  <w:num w:numId="29">
    <w:abstractNumId w:val="27"/>
  </w:num>
  <w:num w:numId="30">
    <w:abstractNumId w:val="28"/>
  </w:num>
  <w:num w:numId="31">
    <w:abstractNumId w:val="50"/>
  </w:num>
  <w:num w:numId="32">
    <w:abstractNumId w:val="31"/>
  </w:num>
  <w:num w:numId="33">
    <w:abstractNumId w:val="38"/>
  </w:num>
  <w:num w:numId="34">
    <w:abstractNumId w:val="53"/>
  </w:num>
  <w:num w:numId="35">
    <w:abstractNumId w:val="48"/>
  </w:num>
  <w:num w:numId="36">
    <w:abstractNumId w:val="44"/>
  </w:num>
  <w:num w:numId="37">
    <w:abstractNumId w:val="30"/>
  </w:num>
  <w:num w:numId="38">
    <w:abstractNumId w:val="22"/>
  </w:num>
  <w:num w:numId="39">
    <w:abstractNumId w:val="29"/>
  </w:num>
  <w:num w:numId="40">
    <w:abstractNumId w:val="55"/>
  </w:num>
  <w:num w:numId="41">
    <w:abstractNumId w:val="18"/>
  </w:num>
  <w:num w:numId="42">
    <w:abstractNumId w:val="17"/>
  </w:num>
  <w:num w:numId="43">
    <w:abstractNumId w:val="5"/>
  </w:num>
  <w:num w:numId="44">
    <w:abstractNumId w:val="58"/>
  </w:num>
  <w:num w:numId="45">
    <w:abstractNumId w:val="47"/>
  </w:num>
  <w:num w:numId="46">
    <w:abstractNumId w:val="10"/>
  </w:num>
  <w:num w:numId="47">
    <w:abstractNumId w:val="54"/>
  </w:num>
  <w:num w:numId="48">
    <w:abstractNumId w:val="52"/>
  </w:num>
  <w:num w:numId="49">
    <w:abstractNumId w:val="0"/>
  </w:num>
  <w:num w:numId="50">
    <w:abstractNumId w:val="34"/>
  </w:num>
  <w:num w:numId="51">
    <w:abstractNumId w:val="6"/>
  </w:num>
  <w:num w:numId="52">
    <w:abstractNumId w:val="21"/>
  </w:num>
  <w:num w:numId="53">
    <w:abstractNumId w:val="36"/>
  </w:num>
  <w:num w:numId="54">
    <w:abstractNumId w:val="25"/>
  </w:num>
  <w:num w:numId="55">
    <w:abstractNumId w:val="49"/>
  </w:num>
  <w:num w:numId="56">
    <w:abstractNumId w:val="1"/>
  </w:num>
  <w:num w:numId="57">
    <w:abstractNumId w:val="19"/>
  </w:num>
  <w:num w:numId="58">
    <w:abstractNumId w:val="16"/>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0" w:nlCheck="1" w:checkStyle="0"/>
  <w:activeWritingStyle w:appName="MSWord" w:lang="ar-YE" w:vendorID="64" w:dllVersion="0" w:nlCheck="1" w:checkStyle="0"/>
  <w:activeWritingStyle w:appName="MSWord" w:lang="en-US" w:vendorID="64" w:dllVersion="0"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84"/>
    <w:rsid w:val="0000402D"/>
    <w:rsid w:val="0001177F"/>
    <w:rsid w:val="0002138F"/>
    <w:rsid w:val="00033AAE"/>
    <w:rsid w:val="00056715"/>
    <w:rsid w:val="00060E85"/>
    <w:rsid w:val="00076DE6"/>
    <w:rsid w:val="00097EA9"/>
    <w:rsid w:val="000E299E"/>
    <w:rsid w:val="00143551"/>
    <w:rsid w:val="00150B27"/>
    <w:rsid w:val="001B2FC9"/>
    <w:rsid w:val="001D7B9B"/>
    <w:rsid w:val="00252A7E"/>
    <w:rsid w:val="00262BB9"/>
    <w:rsid w:val="002644C0"/>
    <w:rsid w:val="00274F97"/>
    <w:rsid w:val="002A0CD8"/>
    <w:rsid w:val="002B069A"/>
    <w:rsid w:val="002C5E69"/>
    <w:rsid w:val="003165CD"/>
    <w:rsid w:val="003343C8"/>
    <w:rsid w:val="003470F7"/>
    <w:rsid w:val="00376A69"/>
    <w:rsid w:val="003A4275"/>
    <w:rsid w:val="003E6620"/>
    <w:rsid w:val="003F0092"/>
    <w:rsid w:val="003F6D08"/>
    <w:rsid w:val="00402B70"/>
    <w:rsid w:val="00406084"/>
    <w:rsid w:val="004169E7"/>
    <w:rsid w:val="004431ED"/>
    <w:rsid w:val="004566A4"/>
    <w:rsid w:val="00475154"/>
    <w:rsid w:val="004C4139"/>
    <w:rsid w:val="004D4130"/>
    <w:rsid w:val="0052303D"/>
    <w:rsid w:val="005476EA"/>
    <w:rsid w:val="005726F9"/>
    <w:rsid w:val="00592180"/>
    <w:rsid w:val="005962E1"/>
    <w:rsid w:val="005F2FF2"/>
    <w:rsid w:val="005F6BFA"/>
    <w:rsid w:val="00622ADF"/>
    <w:rsid w:val="00634893"/>
    <w:rsid w:val="006455C5"/>
    <w:rsid w:val="0065767B"/>
    <w:rsid w:val="00657FF3"/>
    <w:rsid w:val="00670CAA"/>
    <w:rsid w:val="006B1EC7"/>
    <w:rsid w:val="006C1927"/>
    <w:rsid w:val="006D44DA"/>
    <w:rsid w:val="006D4E7A"/>
    <w:rsid w:val="006D5DF6"/>
    <w:rsid w:val="006E0E3C"/>
    <w:rsid w:val="006F6DB5"/>
    <w:rsid w:val="00700B27"/>
    <w:rsid w:val="00703160"/>
    <w:rsid w:val="00712CDE"/>
    <w:rsid w:val="00721988"/>
    <w:rsid w:val="00743EEE"/>
    <w:rsid w:val="00744402"/>
    <w:rsid w:val="00751325"/>
    <w:rsid w:val="007540AA"/>
    <w:rsid w:val="007646D8"/>
    <w:rsid w:val="007E35FC"/>
    <w:rsid w:val="007F007E"/>
    <w:rsid w:val="00861467"/>
    <w:rsid w:val="008811FC"/>
    <w:rsid w:val="00886461"/>
    <w:rsid w:val="009147A3"/>
    <w:rsid w:val="00940E61"/>
    <w:rsid w:val="009B6872"/>
    <w:rsid w:val="009B69D0"/>
    <w:rsid w:val="009E105D"/>
    <w:rsid w:val="00A22306"/>
    <w:rsid w:val="00AC3CFB"/>
    <w:rsid w:val="00AD2060"/>
    <w:rsid w:val="00AD35FD"/>
    <w:rsid w:val="00B87397"/>
    <w:rsid w:val="00BB6A8A"/>
    <w:rsid w:val="00BC2F9C"/>
    <w:rsid w:val="00C91232"/>
    <w:rsid w:val="00CC0B15"/>
    <w:rsid w:val="00D009AA"/>
    <w:rsid w:val="00D156D6"/>
    <w:rsid w:val="00D22161"/>
    <w:rsid w:val="00D22FE5"/>
    <w:rsid w:val="00D56170"/>
    <w:rsid w:val="00D75EAD"/>
    <w:rsid w:val="00D76093"/>
    <w:rsid w:val="00D933A4"/>
    <w:rsid w:val="00DB7658"/>
    <w:rsid w:val="00DC202B"/>
    <w:rsid w:val="00DC4DE6"/>
    <w:rsid w:val="00E47EBA"/>
    <w:rsid w:val="00E509D6"/>
    <w:rsid w:val="00E56D9A"/>
    <w:rsid w:val="00E83FE4"/>
    <w:rsid w:val="00E92A6B"/>
    <w:rsid w:val="00EB0756"/>
    <w:rsid w:val="00EC6BA0"/>
    <w:rsid w:val="00EE7007"/>
    <w:rsid w:val="00F2371C"/>
    <w:rsid w:val="00F50E22"/>
    <w:rsid w:val="00F90D54"/>
    <w:rsid w:val="00FA1D3B"/>
    <w:rsid w:val="00FC5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708B"/>
  <w15:docId w15:val="{24C122C8-064F-44D5-9412-ED820DA0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Char"/>
    <w:uiPriority w:val="9"/>
    <w:qFormat/>
    <w:rsid w:val="00402B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1D7B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2A0CD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2A0CD8"/>
    <w:pPr>
      <w:autoSpaceDE w:val="0"/>
      <w:autoSpaceDN w:val="0"/>
      <w:bidi/>
      <w:adjustRightInd w:val="0"/>
      <w:spacing w:before="283" w:after="0" w:line="440" w:lineRule="atLeast"/>
      <w:jc w:val="both"/>
      <w:outlineLvl w:val="4"/>
    </w:pPr>
    <w:rPr>
      <w:rFonts w:ascii="Arial" w:eastAsia="Times New Roman" w:hAnsi="Arial" w:cs="Arial"/>
      <w:color w:val="393A3A"/>
      <w:sz w:val="28"/>
      <w:szCs w:val="28"/>
      <w:lang w:eastAsia="en-US"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DB5"/>
    <w:pPr>
      <w:ind w:left="720"/>
      <w:contextualSpacing/>
    </w:pPr>
  </w:style>
  <w:style w:type="character" w:customStyle="1" w:styleId="5Char">
    <w:name w:val="عنوان 5 Char"/>
    <w:basedOn w:val="a0"/>
    <w:link w:val="5"/>
    <w:uiPriority w:val="9"/>
    <w:rsid w:val="002A0CD8"/>
    <w:rPr>
      <w:rFonts w:ascii="Arial" w:eastAsia="Times New Roman" w:hAnsi="Arial" w:cs="Arial"/>
      <w:color w:val="393A3A"/>
      <w:sz w:val="28"/>
      <w:szCs w:val="28"/>
      <w:lang w:eastAsia="en-US" w:bidi="ar-YE"/>
    </w:rPr>
  </w:style>
  <w:style w:type="character" w:customStyle="1" w:styleId="4Char">
    <w:name w:val="عنوان 4 Char"/>
    <w:basedOn w:val="a0"/>
    <w:link w:val="4"/>
    <w:uiPriority w:val="9"/>
    <w:semiHidden/>
    <w:rsid w:val="002A0CD8"/>
    <w:rPr>
      <w:rFonts w:asciiTheme="majorHAnsi" w:eastAsiaTheme="majorEastAsia" w:hAnsiTheme="majorHAnsi" w:cstheme="majorBidi"/>
      <w:i/>
      <w:iCs/>
      <w:color w:val="2E74B5" w:themeColor="accent1" w:themeShade="BF"/>
    </w:rPr>
  </w:style>
  <w:style w:type="character" w:customStyle="1" w:styleId="1Char">
    <w:name w:val="العنوان 1 Char"/>
    <w:basedOn w:val="a0"/>
    <w:link w:val="1"/>
    <w:uiPriority w:val="9"/>
    <w:rsid w:val="00402B70"/>
    <w:rPr>
      <w:rFonts w:asciiTheme="majorHAnsi" w:eastAsiaTheme="majorEastAsia" w:hAnsiTheme="majorHAnsi" w:cstheme="majorBidi"/>
      <w:color w:val="2E74B5" w:themeColor="accent1" w:themeShade="BF"/>
      <w:sz w:val="32"/>
      <w:szCs w:val="32"/>
    </w:rPr>
  </w:style>
  <w:style w:type="character" w:styleId="a4">
    <w:name w:val="annotation reference"/>
    <w:basedOn w:val="a0"/>
    <w:uiPriority w:val="99"/>
    <w:semiHidden/>
    <w:unhideWhenUsed/>
    <w:rsid w:val="00D76093"/>
    <w:rPr>
      <w:sz w:val="16"/>
      <w:szCs w:val="16"/>
    </w:rPr>
  </w:style>
  <w:style w:type="paragraph" w:styleId="a5">
    <w:name w:val="annotation text"/>
    <w:basedOn w:val="a"/>
    <w:link w:val="Char"/>
    <w:uiPriority w:val="99"/>
    <w:semiHidden/>
    <w:unhideWhenUsed/>
    <w:rsid w:val="00D76093"/>
    <w:pPr>
      <w:spacing w:line="240" w:lineRule="auto"/>
    </w:pPr>
    <w:rPr>
      <w:sz w:val="20"/>
      <w:szCs w:val="20"/>
    </w:rPr>
  </w:style>
  <w:style w:type="character" w:customStyle="1" w:styleId="Char">
    <w:name w:val="نص تعليق Char"/>
    <w:basedOn w:val="a0"/>
    <w:link w:val="a5"/>
    <w:uiPriority w:val="99"/>
    <w:semiHidden/>
    <w:rsid w:val="00D76093"/>
    <w:rPr>
      <w:sz w:val="20"/>
      <w:szCs w:val="20"/>
    </w:rPr>
  </w:style>
  <w:style w:type="paragraph" w:styleId="a6">
    <w:name w:val="annotation subject"/>
    <w:basedOn w:val="a5"/>
    <w:next w:val="a5"/>
    <w:link w:val="Char0"/>
    <w:uiPriority w:val="99"/>
    <w:semiHidden/>
    <w:unhideWhenUsed/>
    <w:rsid w:val="00D76093"/>
    <w:rPr>
      <w:b/>
      <w:bCs/>
    </w:rPr>
  </w:style>
  <w:style w:type="character" w:customStyle="1" w:styleId="Char0">
    <w:name w:val="موضوع تعليق Char"/>
    <w:basedOn w:val="Char"/>
    <w:link w:val="a6"/>
    <w:uiPriority w:val="99"/>
    <w:semiHidden/>
    <w:rsid w:val="00D76093"/>
    <w:rPr>
      <w:b/>
      <w:bCs/>
      <w:sz w:val="20"/>
      <w:szCs w:val="20"/>
    </w:rPr>
  </w:style>
  <w:style w:type="paragraph" w:styleId="a7">
    <w:name w:val="Balloon Text"/>
    <w:basedOn w:val="a"/>
    <w:link w:val="Char1"/>
    <w:uiPriority w:val="99"/>
    <w:semiHidden/>
    <w:unhideWhenUsed/>
    <w:rsid w:val="00D76093"/>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D76093"/>
    <w:rPr>
      <w:rFonts w:ascii="Tahoma" w:hAnsi="Tahoma" w:cs="Tahoma"/>
      <w:sz w:val="18"/>
      <w:szCs w:val="18"/>
    </w:rPr>
  </w:style>
  <w:style w:type="character" w:customStyle="1" w:styleId="3Char">
    <w:name w:val="عنوان 3 Char"/>
    <w:basedOn w:val="a0"/>
    <w:link w:val="3"/>
    <w:uiPriority w:val="9"/>
    <w:semiHidden/>
    <w:rsid w:val="001D7B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5571">
      <w:bodyDiv w:val="1"/>
      <w:marLeft w:val="0"/>
      <w:marRight w:val="0"/>
      <w:marTop w:val="0"/>
      <w:marBottom w:val="0"/>
      <w:divBdr>
        <w:top w:val="none" w:sz="0" w:space="0" w:color="auto"/>
        <w:left w:val="none" w:sz="0" w:space="0" w:color="auto"/>
        <w:bottom w:val="none" w:sz="0" w:space="0" w:color="auto"/>
        <w:right w:val="none" w:sz="0" w:space="0" w:color="auto"/>
      </w:divBdr>
    </w:div>
    <w:div w:id="396974287">
      <w:bodyDiv w:val="1"/>
      <w:marLeft w:val="0"/>
      <w:marRight w:val="0"/>
      <w:marTop w:val="0"/>
      <w:marBottom w:val="0"/>
      <w:divBdr>
        <w:top w:val="none" w:sz="0" w:space="0" w:color="auto"/>
        <w:left w:val="none" w:sz="0" w:space="0" w:color="auto"/>
        <w:bottom w:val="none" w:sz="0" w:space="0" w:color="auto"/>
        <w:right w:val="none" w:sz="0" w:space="0" w:color="auto"/>
      </w:divBdr>
    </w:div>
    <w:div w:id="524827822">
      <w:bodyDiv w:val="1"/>
      <w:marLeft w:val="0"/>
      <w:marRight w:val="0"/>
      <w:marTop w:val="0"/>
      <w:marBottom w:val="0"/>
      <w:divBdr>
        <w:top w:val="none" w:sz="0" w:space="0" w:color="auto"/>
        <w:left w:val="none" w:sz="0" w:space="0" w:color="auto"/>
        <w:bottom w:val="none" w:sz="0" w:space="0" w:color="auto"/>
        <w:right w:val="none" w:sz="0" w:space="0" w:color="auto"/>
      </w:divBdr>
    </w:div>
    <w:div w:id="722217103">
      <w:bodyDiv w:val="1"/>
      <w:marLeft w:val="0"/>
      <w:marRight w:val="0"/>
      <w:marTop w:val="0"/>
      <w:marBottom w:val="0"/>
      <w:divBdr>
        <w:top w:val="none" w:sz="0" w:space="0" w:color="auto"/>
        <w:left w:val="none" w:sz="0" w:space="0" w:color="auto"/>
        <w:bottom w:val="none" w:sz="0" w:space="0" w:color="auto"/>
        <w:right w:val="none" w:sz="0" w:space="0" w:color="auto"/>
      </w:divBdr>
    </w:div>
    <w:div w:id="865213531">
      <w:bodyDiv w:val="1"/>
      <w:marLeft w:val="0"/>
      <w:marRight w:val="0"/>
      <w:marTop w:val="0"/>
      <w:marBottom w:val="0"/>
      <w:divBdr>
        <w:top w:val="none" w:sz="0" w:space="0" w:color="auto"/>
        <w:left w:val="none" w:sz="0" w:space="0" w:color="auto"/>
        <w:bottom w:val="none" w:sz="0" w:space="0" w:color="auto"/>
        <w:right w:val="none" w:sz="0" w:space="0" w:color="auto"/>
      </w:divBdr>
    </w:div>
    <w:div w:id="1104613696">
      <w:bodyDiv w:val="1"/>
      <w:marLeft w:val="0"/>
      <w:marRight w:val="0"/>
      <w:marTop w:val="0"/>
      <w:marBottom w:val="0"/>
      <w:divBdr>
        <w:top w:val="none" w:sz="0" w:space="0" w:color="auto"/>
        <w:left w:val="none" w:sz="0" w:space="0" w:color="auto"/>
        <w:bottom w:val="none" w:sz="0" w:space="0" w:color="auto"/>
        <w:right w:val="none" w:sz="0" w:space="0" w:color="auto"/>
      </w:divBdr>
    </w:div>
    <w:div w:id="1134177393">
      <w:bodyDiv w:val="1"/>
      <w:marLeft w:val="0"/>
      <w:marRight w:val="0"/>
      <w:marTop w:val="0"/>
      <w:marBottom w:val="0"/>
      <w:divBdr>
        <w:top w:val="none" w:sz="0" w:space="0" w:color="auto"/>
        <w:left w:val="none" w:sz="0" w:space="0" w:color="auto"/>
        <w:bottom w:val="none" w:sz="0" w:space="0" w:color="auto"/>
        <w:right w:val="none" w:sz="0" w:space="0" w:color="auto"/>
      </w:divBdr>
    </w:div>
    <w:div w:id="1371225067">
      <w:bodyDiv w:val="1"/>
      <w:marLeft w:val="0"/>
      <w:marRight w:val="0"/>
      <w:marTop w:val="0"/>
      <w:marBottom w:val="0"/>
      <w:divBdr>
        <w:top w:val="none" w:sz="0" w:space="0" w:color="auto"/>
        <w:left w:val="none" w:sz="0" w:space="0" w:color="auto"/>
        <w:bottom w:val="none" w:sz="0" w:space="0" w:color="auto"/>
        <w:right w:val="none" w:sz="0" w:space="0" w:color="auto"/>
      </w:divBdr>
    </w:div>
    <w:div w:id="1967152710">
      <w:bodyDiv w:val="1"/>
      <w:marLeft w:val="0"/>
      <w:marRight w:val="0"/>
      <w:marTop w:val="0"/>
      <w:marBottom w:val="0"/>
      <w:divBdr>
        <w:top w:val="none" w:sz="0" w:space="0" w:color="auto"/>
        <w:left w:val="none" w:sz="0" w:space="0" w:color="auto"/>
        <w:bottom w:val="none" w:sz="0" w:space="0" w:color="auto"/>
        <w:right w:val="none" w:sz="0" w:space="0" w:color="auto"/>
      </w:divBdr>
    </w:div>
    <w:div w:id="20119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8AEC-0AEA-464E-816D-D5CACE8B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10300</Words>
  <Characters>58711</Characters>
  <Application>Microsoft Office Word</Application>
  <DocSecurity>0</DocSecurity>
  <Lines>489</Lines>
  <Paragraphs>137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41</cp:revision>
  <cp:lastPrinted>2017-01-03T11:11:00Z</cp:lastPrinted>
  <dcterms:created xsi:type="dcterms:W3CDTF">2016-09-21T04:15:00Z</dcterms:created>
  <dcterms:modified xsi:type="dcterms:W3CDTF">2017-01-03T11:11:00Z</dcterms:modified>
</cp:coreProperties>
</file>